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076F8" w:rsidRPr="00770580" w:rsidP="00770580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770580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770580">
        <w:rPr>
          <w:rFonts w:ascii="Times New Roman" w:hAnsi="Times New Roman"/>
          <w:b/>
          <w:sz w:val="24"/>
          <w:szCs w:val="24"/>
          <w:lang w:val="uk-UA"/>
        </w:rPr>
        <w:t xml:space="preserve"> № 5- 51-</w:t>
      </w:r>
      <w:r w:rsidRPr="00770580" w:rsidR="00547FA9">
        <w:rPr>
          <w:rFonts w:ascii="Times New Roman" w:hAnsi="Times New Roman"/>
          <w:b/>
          <w:sz w:val="24"/>
          <w:szCs w:val="24"/>
          <w:lang w:val="uk-UA"/>
        </w:rPr>
        <w:t>31/2019</w:t>
      </w:r>
    </w:p>
    <w:p w:rsidR="00A076F8" w:rsidRPr="00770580" w:rsidP="00770580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A076F8" w:rsidRPr="00770580" w:rsidP="007705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70580">
        <w:rPr>
          <w:rFonts w:ascii="Times New Roman" w:hAnsi="Times New Roman"/>
          <w:b/>
          <w:sz w:val="24"/>
          <w:szCs w:val="24"/>
        </w:rPr>
        <w:t>ПОСТАНОВЛЕНИЕ</w:t>
      </w:r>
    </w:p>
    <w:p w:rsidR="00A076F8" w:rsidRPr="00770580" w:rsidP="0077058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70580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A076F8" w:rsidRPr="00770580" w:rsidP="0077058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076F8" w:rsidRPr="00770580" w:rsidP="007705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>25 февраля 2019</w:t>
      </w:r>
      <w:r w:rsidRPr="00770580">
        <w:rPr>
          <w:rFonts w:ascii="Times New Roman" w:hAnsi="Times New Roman"/>
          <w:sz w:val="24"/>
          <w:szCs w:val="24"/>
        </w:rPr>
        <w:t xml:space="preserve"> года                                                                          </w:t>
      </w:r>
      <w:r w:rsidRPr="00770580">
        <w:rPr>
          <w:rFonts w:ascii="Times New Roman" w:hAnsi="Times New Roman"/>
          <w:sz w:val="24"/>
          <w:szCs w:val="24"/>
        </w:rPr>
        <w:t xml:space="preserve">                     </w:t>
      </w:r>
      <w:r w:rsidRPr="00770580">
        <w:rPr>
          <w:rFonts w:ascii="Times New Roman" w:hAnsi="Times New Roman"/>
          <w:sz w:val="24"/>
          <w:szCs w:val="24"/>
        </w:rPr>
        <w:t xml:space="preserve">          г. Керчь</w:t>
      </w:r>
    </w:p>
    <w:p w:rsidR="00A076F8" w:rsidRPr="00770580" w:rsidP="007705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076F8" w:rsidRPr="00770580" w:rsidP="007705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9, Урюпина С.С., </w:t>
      </w:r>
    </w:p>
    <w:p w:rsidR="00A076F8" w:rsidRPr="00770580" w:rsidP="007705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в отсутствие </w:t>
      </w:r>
      <w:r w:rsidRPr="00770580">
        <w:rPr>
          <w:rFonts w:ascii="Times New Roman" w:hAnsi="Times New Roman"/>
          <w:sz w:val="24"/>
          <w:szCs w:val="24"/>
        </w:rPr>
        <w:t>лица, привлекаемого к административной ответственности,</w:t>
      </w:r>
    </w:p>
    <w:p w:rsidR="00A076F8" w:rsidRPr="00770580" w:rsidP="007705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A076F8" w:rsidRPr="00770580" w:rsidP="00770580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b/>
          <w:sz w:val="24"/>
          <w:szCs w:val="24"/>
        </w:rPr>
        <w:t>Лытякова</w:t>
      </w:r>
      <w:r w:rsidRPr="00770580">
        <w:rPr>
          <w:rFonts w:ascii="Times New Roman" w:hAnsi="Times New Roman"/>
          <w:b/>
          <w:sz w:val="24"/>
          <w:szCs w:val="24"/>
        </w:rPr>
        <w:t xml:space="preserve"> </w:t>
      </w:r>
      <w:r w:rsidR="00A41E72">
        <w:rPr>
          <w:rFonts w:ascii="Times New Roman" w:hAnsi="Times New Roman"/>
          <w:b/>
          <w:sz w:val="24"/>
          <w:szCs w:val="24"/>
        </w:rPr>
        <w:t>О.В.</w:t>
      </w:r>
      <w:r w:rsidRPr="00770580">
        <w:rPr>
          <w:rFonts w:ascii="Times New Roman" w:hAnsi="Times New Roman"/>
          <w:b/>
          <w:sz w:val="24"/>
          <w:szCs w:val="24"/>
        </w:rPr>
        <w:t xml:space="preserve">, </w:t>
      </w:r>
      <w:r w:rsidR="00A41E72">
        <w:rPr>
          <w:rFonts w:ascii="Times New Roman" w:hAnsi="Times New Roman"/>
          <w:sz w:val="24"/>
          <w:szCs w:val="24"/>
        </w:rPr>
        <w:t>/изъято/</w:t>
      </w:r>
      <w:r w:rsidRPr="00770580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>,</w:t>
      </w:r>
      <w:r w:rsidRPr="00770580">
        <w:rPr>
          <w:rFonts w:ascii="Times New Roman" w:hAnsi="Times New Roman"/>
          <w:sz w:val="24"/>
          <w:szCs w:val="24"/>
        </w:rPr>
        <w:t xml:space="preserve"> гражданина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 xml:space="preserve">,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 xml:space="preserve">,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 xml:space="preserve">, зарегистрированного по адресу: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 w:rsidR="00526A96">
        <w:rPr>
          <w:rFonts w:ascii="Times New Roman" w:hAnsi="Times New Roman"/>
          <w:sz w:val="24"/>
          <w:szCs w:val="24"/>
        </w:rPr>
        <w:t xml:space="preserve">, </w:t>
      </w:r>
      <w:r w:rsidRPr="00770580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12.8</w:t>
      </w:r>
      <w:r w:rsidRPr="00770580" w:rsidR="00526A96">
        <w:rPr>
          <w:rFonts w:ascii="Times New Roman" w:hAnsi="Times New Roman"/>
          <w:sz w:val="24"/>
          <w:szCs w:val="24"/>
        </w:rPr>
        <w:t xml:space="preserve"> </w:t>
      </w:r>
      <w:r w:rsidRPr="00770580" w:rsidR="00526A96">
        <w:rPr>
          <w:rFonts w:ascii="Times New Roman" w:hAnsi="Times New Roman"/>
          <w:sz w:val="24"/>
          <w:szCs w:val="24"/>
        </w:rPr>
        <w:t>КоАП</w:t>
      </w:r>
      <w:r w:rsidRPr="00770580" w:rsidR="00526A96">
        <w:rPr>
          <w:rFonts w:ascii="Times New Roman" w:hAnsi="Times New Roman"/>
          <w:sz w:val="24"/>
          <w:szCs w:val="24"/>
        </w:rPr>
        <w:t xml:space="preserve"> РФ</w:t>
      </w:r>
      <w:r w:rsidRPr="00770580">
        <w:rPr>
          <w:rFonts w:ascii="Times New Roman" w:hAnsi="Times New Roman"/>
          <w:sz w:val="24"/>
          <w:szCs w:val="24"/>
        </w:rPr>
        <w:t>,  </w:t>
      </w:r>
    </w:p>
    <w:p w:rsidR="00A076F8" w:rsidRPr="00770580" w:rsidP="00770580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76F8" w:rsidRPr="00770580" w:rsidP="00770580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70580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A076F8" w:rsidRPr="00770580" w:rsidP="00770580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</w:p>
    <w:p w:rsidR="00A076F8" w:rsidRPr="00770580" w:rsidP="00770580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>Лытяков</w:t>
      </w:r>
      <w:r w:rsidRPr="00770580">
        <w:rPr>
          <w:rFonts w:ascii="Times New Roman" w:hAnsi="Times New Roman"/>
          <w:sz w:val="24"/>
          <w:szCs w:val="24"/>
        </w:rPr>
        <w:t xml:space="preserve"> О.В.</w:t>
      </w:r>
      <w:r w:rsidRPr="00770580">
        <w:rPr>
          <w:rFonts w:ascii="Times New Roman" w:hAnsi="Times New Roman"/>
          <w:bCs/>
          <w:sz w:val="24"/>
          <w:szCs w:val="24"/>
        </w:rPr>
        <w:t xml:space="preserve">, привлекается к административной ответственности по </w:t>
      </w:r>
      <w:r w:rsidRPr="00770580" w:rsidR="00B460EE">
        <w:rPr>
          <w:rFonts w:ascii="Times New Roman" w:hAnsi="Times New Roman"/>
          <w:sz w:val="24"/>
          <w:szCs w:val="24"/>
        </w:rPr>
        <w:t>ч</w:t>
      </w:r>
      <w:r w:rsidRPr="00770580" w:rsidR="00B460EE">
        <w:rPr>
          <w:rFonts w:ascii="Times New Roman" w:hAnsi="Times New Roman"/>
          <w:sz w:val="24"/>
          <w:szCs w:val="24"/>
        </w:rPr>
        <w:t xml:space="preserve">.1 ст. 12.8 </w:t>
      </w:r>
      <w:r w:rsidRPr="00770580" w:rsidR="00B460EE">
        <w:rPr>
          <w:rFonts w:ascii="Times New Roman" w:hAnsi="Times New Roman"/>
          <w:sz w:val="24"/>
          <w:szCs w:val="24"/>
        </w:rPr>
        <w:t>КоАП</w:t>
      </w:r>
      <w:r w:rsidRPr="00770580" w:rsidR="00B460EE">
        <w:rPr>
          <w:rFonts w:ascii="Times New Roman" w:hAnsi="Times New Roman"/>
          <w:sz w:val="24"/>
          <w:szCs w:val="24"/>
        </w:rPr>
        <w:t xml:space="preserve"> РФ</w:t>
      </w:r>
      <w:r w:rsidRPr="00770580">
        <w:rPr>
          <w:rFonts w:ascii="Times New Roman" w:hAnsi="Times New Roman"/>
          <w:bCs/>
          <w:sz w:val="24"/>
          <w:szCs w:val="24"/>
        </w:rPr>
        <w:t>.</w:t>
      </w:r>
    </w:p>
    <w:p w:rsidR="00A076F8" w:rsidRPr="00770580" w:rsidP="007705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 w:rsidR="000C009C">
        <w:rPr>
          <w:rFonts w:ascii="Times New Roman" w:hAnsi="Times New Roman"/>
          <w:sz w:val="24"/>
          <w:szCs w:val="24"/>
        </w:rPr>
        <w:t>от 29.12.2018</w:t>
      </w:r>
      <w:r w:rsidRPr="00770580">
        <w:rPr>
          <w:rFonts w:ascii="Times New Roman" w:hAnsi="Times New Roman"/>
          <w:sz w:val="24"/>
          <w:szCs w:val="24"/>
        </w:rPr>
        <w:t xml:space="preserve">(л.д.1) </w:t>
      </w:r>
      <w:r w:rsidRPr="00770580" w:rsidR="000C009C">
        <w:rPr>
          <w:rFonts w:ascii="Times New Roman" w:hAnsi="Times New Roman"/>
          <w:sz w:val="24"/>
          <w:szCs w:val="24"/>
        </w:rPr>
        <w:t>Лытяков</w:t>
      </w:r>
      <w:r w:rsidRPr="00770580" w:rsidR="000C009C">
        <w:rPr>
          <w:rFonts w:ascii="Times New Roman" w:hAnsi="Times New Roman"/>
          <w:sz w:val="24"/>
          <w:szCs w:val="24"/>
        </w:rPr>
        <w:t xml:space="preserve"> О.В.</w:t>
      </w:r>
      <w:r w:rsidRPr="00770580">
        <w:rPr>
          <w:rFonts w:ascii="Times New Roman" w:hAnsi="Times New Roman"/>
          <w:sz w:val="24"/>
          <w:szCs w:val="24"/>
        </w:rPr>
        <w:t xml:space="preserve">, </w:t>
      </w:r>
      <w:r w:rsidRPr="00770580" w:rsidR="000C009C">
        <w:rPr>
          <w:rFonts w:ascii="Times New Roman" w:hAnsi="Times New Roman"/>
          <w:sz w:val="24"/>
          <w:szCs w:val="24"/>
        </w:rPr>
        <w:t>25.08.2018</w:t>
      </w:r>
      <w:r w:rsidRPr="00770580">
        <w:rPr>
          <w:rFonts w:ascii="Times New Roman" w:hAnsi="Times New Roman"/>
          <w:sz w:val="24"/>
          <w:szCs w:val="24"/>
        </w:rPr>
        <w:t xml:space="preserve"> года в </w:t>
      </w:r>
      <w:r w:rsidRPr="00770580" w:rsidR="000C009C">
        <w:rPr>
          <w:rFonts w:ascii="Times New Roman" w:hAnsi="Times New Roman"/>
          <w:sz w:val="24"/>
          <w:szCs w:val="24"/>
        </w:rPr>
        <w:t>23</w:t>
      </w:r>
      <w:r w:rsidRPr="00770580">
        <w:rPr>
          <w:rFonts w:ascii="Times New Roman" w:hAnsi="Times New Roman"/>
          <w:sz w:val="24"/>
          <w:szCs w:val="24"/>
        </w:rPr>
        <w:t xml:space="preserve"> часа </w:t>
      </w:r>
      <w:r w:rsidRPr="00770580" w:rsidR="000C009C">
        <w:rPr>
          <w:rFonts w:ascii="Times New Roman" w:hAnsi="Times New Roman"/>
          <w:sz w:val="24"/>
          <w:szCs w:val="24"/>
        </w:rPr>
        <w:t>10</w:t>
      </w:r>
      <w:r w:rsidRPr="00770580">
        <w:rPr>
          <w:rFonts w:ascii="Times New Roman" w:hAnsi="Times New Roman"/>
          <w:sz w:val="24"/>
          <w:szCs w:val="24"/>
        </w:rPr>
        <w:t xml:space="preserve"> </w:t>
      </w:r>
      <w:r w:rsidRPr="00770580" w:rsidR="000C009C">
        <w:rPr>
          <w:rFonts w:ascii="Times New Roman" w:hAnsi="Times New Roman"/>
          <w:sz w:val="24"/>
          <w:szCs w:val="24"/>
        </w:rPr>
        <w:t xml:space="preserve">находясь по адресу: г. Керчь, пер. Ремесленный, д.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>,</w:t>
      </w:r>
      <w:r w:rsidRPr="00770580">
        <w:rPr>
          <w:rFonts w:ascii="Times New Roman" w:hAnsi="Times New Roman"/>
          <w:sz w:val="24"/>
          <w:szCs w:val="24"/>
        </w:rPr>
        <w:t xml:space="preserve"> управлял транспортным средством «</w:t>
      </w:r>
      <w:r w:rsidRPr="00770580" w:rsidR="000C009C">
        <w:rPr>
          <w:rFonts w:ascii="Times New Roman" w:hAnsi="Times New Roman"/>
          <w:sz w:val="24"/>
          <w:szCs w:val="24"/>
        </w:rPr>
        <w:t>Ниссан</w:t>
      </w:r>
      <w:r w:rsidRPr="00770580" w:rsidR="000C009C">
        <w:rPr>
          <w:rFonts w:ascii="Times New Roman" w:hAnsi="Times New Roman"/>
          <w:sz w:val="24"/>
          <w:szCs w:val="24"/>
        </w:rPr>
        <w:t xml:space="preserve"> </w:t>
      </w:r>
      <w:r w:rsidRPr="00770580" w:rsidR="000C009C">
        <w:rPr>
          <w:rFonts w:ascii="Times New Roman" w:hAnsi="Times New Roman"/>
          <w:sz w:val="24"/>
          <w:szCs w:val="24"/>
        </w:rPr>
        <w:t>Альмера</w:t>
      </w:r>
      <w:r w:rsidRPr="00770580">
        <w:rPr>
          <w:rFonts w:ascii="Times New Roman" w:hAnsi="Times New Roman"/>
          <w:sz w:val="24"/>
          <w:szCs w:val="24"/>
        </w:rPr>
        <w:t xml:space="preserve">» </w:t>
      </w:r>
      <w:r w:rsidRPr="0077058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 номером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состоянии алкогольного опьянения, чем нарушил п.2.7. </w:t>
      </w:r>
      <w:r w:rsidRPr="00770580">
        <w:rPr>
          <w:rFonts w:ascii="Times New Roman" w:hAnsi="Times New Roman"/>
          <w:sz w:val="24"/>
          <w:szCs w:val="24"/>
        </w:rPr>
        <w:t xml:space="preserve">ПДД РФ. </w:t>
      </w:r>
    </w:p>
    <w:p w:rsidR="003219D0" w:rsidRPr="00770580" w:rsidP="0077058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770580">
        <w:rPr>
          <w:rFonts w:ascii="Times New Roman" w:hAnsi="Times New Roman"/>
          <w:bCs/>
          <w:sz w:val="24"/>
          <w:szCs w:val="24"/>
        </w:rPr>
        <w:t>Лытяков</w:t>
      </w:r>
      <w:r w:rsidRPr="00770580">
        <w:rPr>
          <w:rFonts w:ascii="Times New Roman" w:hAnsi="Times New Roman"/>
          <w:bCs/>
          <w:sz w:val="24"/>
          <w:szCs w:val="24"/>
        </w:rPr>
        <w:t xml:space="preserve"> О.В. </w:t>
      </w:r>
      <w:r w:rsidRPr="00770580">
        <w:rPr>
          <w:rFonts w:ascii="Times New Roman" w:hAnsi="Times New Roman"/>
          <w:sz w:val="24"/>
          <w:szCs w:val="24"/>
        </w:rPr>
        <w:t xml:space="preserve">не явился. В материалах дела имеется отчет об отслеживании почтового  отправления о вручении </w:t>
      </w:r>
      <w:r w:rsidRPr="00770580">
        <w:rPr>
          <w:rFonts w:ascii="Times New Roman" w:hAnsi="Times New Roman"/>
          <w:bCs/>
          <w:sz w:val="24"/>
          <w:szCs w:val="24"/>
        </w:rPr>
        <w:t>Лытякову</w:t>
      </w:r>
      <w:r w:rsidRPr="00770580">
        <w:rPr>
          <w:rFonts w:ascii="Times New Roman" w:hAnsi="Times New Roman"/>
          <w:bCs/>
          <w:sz w:val="24"/>
          <w:szCs w:val="24"/>
        </w:rPr>
        <w:t xml:space="preserve"> О.В. </w:t>
      </w:r>
      <w:r w:rsidRPr="00770580">
        <w:rPr>
          <w:rFonts w:ascii="Times New Roman" w:hAnsi="Times New Roman"/>
          <w:sz w:val="24"/>
          <w:szCs w:val="24"/>
        </w:rPr>
        <w:t xml:space="preserve">судебной повестки  по делу об административном правонарушении  № 05-31/51/2019, которая была получена им </w:t>
      </w:r>
      <w:r w:rsidRPr="00770580" w:rsidR="00BB7E02">
        <w:rPr>
          <w:rFonts w:ascii="Times New Roman" w:hAnsi="Times New Roman"/>
          <w:sz w:val="24"/>
          <w:szCs w:val="24"/>
        </w:rPr>
        <w:t>22.02.2019</w:t>
      </w:r>
      <w:r w:rsidRPr="00770580">
        <w:rPr>
          <w:rFonts w:ascii="Times New Roman" w:hAnsi="Times New Roman"/>
          <w:sz w:val="24"/>
          <w:szCs w:val="24"/>
        </w:rPr>
        <w:t xml:space="preserve"> (л.д. </w:t>
      </w:r>
      <w:r w:rsidRPr="00770580" w:rsidR="00BB7E02">
        <w:rPr>
          <w:rFonts w:ascii="Times New Roman" w:hAnsi="Times New Roman"/>
          <w:sz w:val="24"/>
          <w:szCs w:val="24"/>
        </w:rPr>
        <w:t>29-30</w:t>
      </w:r>
      <w:r w:rsidRPr="00770580">
        <w:rPr>
          <w:rFonts w:ascii="Times New Roman" w:hAnsi="Times New Roman"/>
          <w:sz w:val="24"/>
          <w:szCs w:val="24"/>
        </w:rPr>
        <w:t>).  В</w:t>
      </w:r>
      <w:r w:rsidRPr="00770580">
        <w:rPr>
          <w:rFonts w:ascii="Times New Roman" w:hAnsi="Times New Roman"/>
          <w:bCs/>
          <w:sz w:val="24"/>
          <w:szCs w:val="24"/>
        </w:rPr>
        <w:t xml:space="preserve"> судебное заседание не явился, и не уведомил суд об уважительности причины своего отсутствия. Ходатай</w:t>
      </w:r>
      <w:r w:rsidRPr="00770580">
        <w:rPr>
          <w:rFonts w:ascii="Times New Roman" w:hAnsi="Times New Roman"/>
          <w:bCs/>
          <w:sz w:val="24"/>
          <w:szCs w:val="24"/>
        </w:rPr>
        <w:t>ств вл</w:t>
      </w:r>
      <w:r w:rsidRPr="00770580">
        <w:rPr>
          <w:rFonts w:ascii="Times New Roman" w:hAnsi="Times New Roman"/>
          <w:bCs/>
          <w:sz w:val="24"/>
          <w:szCs w:val="24"/>
        </w:rPr>
        <w:t>ияющих на рассмотрение дела по существу от него не поступило.</w:t>
      </w:r>
    </w:p>
    <w:p w:rsidR="003219D0" w:rsidRPr="00770580" w:rsidP="007705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770580">
        <w:rPr>
          <w:rFonts w:ascii="Times New Roman" w:hAnsi="Times New Roman"/>
          <w:sz w:val="24"/>
          <w:szCs w:val="24"/>
        </w:rPr>
        <w:t>для</w:t>
      </w:r>
      <w:r w:rsidRPr="00770580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>его</w:t>
      </w:r>
      <w:r w:rsidRPr="00770580">
        <w:rPr>
          <w:rFonts w:ascii="Times New Roman" w:hAnsi="Times New Roman"/>
          <w:sz w:val="24"/>
          <w:szCs w:val="24"/>
        </w:rPr>
        <w:t xml:space="preserve"> рассмотрения по существу.</w:t>
      </w:r>
    </w:p>
    <w:p w:rsidR="00A076F8" w:rsidRPr="00770580" w:rsidP="0077058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>И</w:t>
      </w:r>
      <w:r w:rsidRPr="00770580">
        <w:rPr>
          <w:rFonts w:ascii="Times New Roman" w:hAnsi="Times New Roman"/>
          <w:sz w:val="24"/>
          <w:szCs w:val="24"/>
        </w:rPr>
        <w:t xml:space="preserve">зучив материалы дела в их совокупности, суд приходит к выводу, что вина </w:t>
      </w:r>
      <w:r w:rsidRPr="00770580" w:rsidR="00BB7E02">
        <w:rPr>
          <w:rFonts w:ascii="Times New Roman" w:hAnsi="Times New Roman"/>
          <w:sz w:val="24"/>
          <w:szCs w:val="24"/>
        </w:rPr>
        <w:t>Лытякова</w:t>
      </w:r>
      <w:r w:rsidRPr="00770580" w:rsidR="00BB7E02">
        <w:rPr>
          <w:rFonts w:ascii="Times New Roman" w:hAnsi="Times New Roman"/>
          <w:sz w:val="24"/>
          <w:szCs w:val="24"/>
        </w:rPr>
        <w:t xml:space="preserve"> О.В.</w:t>
      </w:r>
      <w:r w:rsidRPr="00770580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 предусмотренного </w:t>
      </w:r>
      <w:r w:rsidRPr="00770580">
        <w:rPr>
          <w:rFonts w:ascii="Times New Roman" w:hAnsi="Times New Roman"/>
          <w:sz w:val="24"/>
          <w:szCs w:val="24"/>
        </w:rPr>
        <w:t>ч</w:t>
      </w:r>
      <w:r w:rsidRPr="00770580">
        <w:rPr>
          <w:rFonts w:ascii="Times New Roman" w:hAnsi="Times New Roman"/>
          <w:sz w:val="24"/>
          <w:szCs w:val="24"/>
        </w:rPr>
        <w:t xml:space="preserve">.1 ст.12.8. </w:t>
      </w:r>
      <w:r w:rsidRPr="00770580" w:rsidR="00381124">
        <w:rPr>
          <w:rFonts w:ascii="Times New Roman" w:hAnsi="Times New Roman"/>
          <w:sz w:val="24"/>
          <w:szCs w:val="24"/>
        </w:rPr>
        <w:t>КоАП</w:t>
      </w:r>
      <w:r w:rsidRPr="00770580" w:rsidR="00381124">
        <w:rPr>
          <w:rFonts w:ascii="Times New Roman" w:hAnsi="Times New Roman"/>
          <w:sz w:val="24"/>
          <w:szCs w:val="24"/>
        </w:rPr>
        <w:t xml:space="preserve"> РФ</w:t>
      </w:r>
      <w:r w:rsidRPr="00770580">
        <w:rPr>
          <w:rFonts w:ascii="Times New Roman" w:hAnsi="Times New Roman"/>
          <w:sz w:val="24"/>
          <w:szCs w:val="24"/>
        </w:rPr>
        <w:t xml:space="preserve">, полностью доказана материалами дела. </w:t>
      </w:r>
    </w:p>
    <w:p w:rsidR="00A076F8" w:rsidRPr="00770580" w:rsidP="0077058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В силу </w:t>
      </w:r>
      <w:r>
        <w:fldChar w:fldCharType="begin"/>
      </w:r>
      <w:r>
        <w:instrText xml:space="preserve"> HYPERLINK "consultantplus://offline/main?base=LAW;n=97838;fld=134;dst=100106" </w:instrText>
      </w:r>
      <w:r>
        <w:fldChar w:fldCharType="separate"/>
      </w:r>
      <w:r w:rsidRPr="00770580">
        <w:rPr>
          <w:rStyle w:val="Hyperlink"/>
          <w:rFonts w:ascii="Times New Roman" w:hAnsi="Times New Roman"/>
          <w:sz w:val="24"/>
          <w:szCs w:val="24"/>
          <w:u w:val="none"/>
        </w:rPr>
        <w:t>п. 2.7</w:t>
      </w:r>
      <w:r>
        <w:fldChar w:fldCharType="end"/>
      </w:r>
      <w:r w:rsidRPr="00770580">
        <w:rPr>
          <w:rFonts w:ascii="Times New Roman" w:hAnsi="Times New Roman"/>
          <w:sz w:val="24"/>
          <w:szCs w:val="24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г. N 1090, водителю запрещается управлять транспортным средством в состоянии опьянения (алкогольного, наркотического или иного) …ставящем под угрозу безопасность движения.                     </w:t>
      </w:r>
    </w:p>
    <w:p w:rsidR="00A076F8" w:rsidRPr="00770580" w:rsidP="0077058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"consultantplus://offline/main?base=LAW;n=100822;fld=134;dst=100957" </w:instrText>
      </w:r>
      <w:r>
        <w:fldChar w:fldCharType="separate"/>
      </w:r>
      <w:r w:rsidRPr="00770580">
        <w:rPr>
          <w:rStyle w:val="Hyperlink"/>
          <w:rFonts w:ascii="Times New Roman" w:hAnsi="Times New Roman"/>
          <w:sz w:val="24"/>
          <w:szCs w:val="24"/>
          <w:u w:val="none"/>
        </w:rPr>
        <w:t>ч</w:t>
      </w:r>
      <w:r w:rsidRPr="00770580">
        <w:rPr>
          <w:rStyle w:val="Hyperlink"/>
          <w:rFonts w:ascii="Times New Roman" w:hAnsi="Times New Roman"/>
          <w:sz w:val="24"/>
          <w:szCs w:val="24"/>
          <w:u w:val="none"/>
        </w:rPr>
        <w:t>.1 ст.12.8</w:t>
      </w:r>
      <w:r>
        <w:fldChar w:fldCharType="end"/>
      </w:r>
      <w:r w:rsidRPr="00770580">
        <w:rPr>
          <w:rFonts w:ascii="Times New Roman" w:hAnsi="Times New Roman"/>
          <w:sz w:val="24"/>
          <w:szCs w:val="24"/>
        </w:rPr>
        <w:t xml:space="preserve"> </w:t>
      </w:r>
      <w:r w:rsidRPr="00770580" w:rsidR="00381124">
        <w:rPr>
          <w:rFonts w:ascii="Times New Roman" w:hAnsi="Times New Roman"/>
          <w:sz w:val="24"/>
          <w:szCs w:val="24"/>
        </w:rPr>
        <w:t>КоАП</w:t>
      </w:r>
      <w:r w:rsidRPr="00770580" w:rsidR="00381124">
        <w:rPr>
          <w:rFonts w:ascii="Times New Roman" w:hAnsi="Times New Roman"/>
          <w:sz w:val="24"/>
          <w:szCs w:val="24"/>
        </w:rPr>
        <w:t xml:space="preserve"> РФ</w:t>
      </w:r>
      <w:r w:rsidRPr="00770580">
        <w:rPr>
          <w:rFonts w:ascii="Times New Roman" w:hAnsi="Times New Roman"/>
          <w:sz w:val="24"/>
          <w:szCs w:val="24"/>
        </w:rPr>
        <w:t xml:space="preserve"> административным правонарушением признается управление транспортным средством водителем, находящимся в состоянии опьянения. </w:t>
      </w:r>
    </w:p>
    <w:p w:rsidR="00C1378C" w:rsidRPr="00770580" w:rsidP="0077058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>- актом медицинского освидетельствования на состояние алкогольного опьянения (алкогольного, наркотического, иного токсического)</w:t>
      </w:r>
      <w:r w:rsidRPr="00770580" w:rsidR="00902721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 xml:space="preserve">№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 xml:space="preserve"> от </w:t>
      </w:r>
      <w:r w:rsidRPr="00770580" w:rsidR="00957AE5">
        <w:rPr>
          <w:rFonts w:ascii="Times New Roman" w:hAnsi="Times New Roman"/>
          <w:sz w:val="24"/>
          <w:szCs w:val="24"/>
        </w:rPr>
        <w:t>26.08.2018</w:t>
      </w:r>
      <w:r w:rsidRPr="00770580">
        <w:rPr>
          <w:rFonts w:ascii="Times New Roman" w:hAnsi="Times New Roman"/>
          <w:sz w:val="24"/>
          <w:szCs w:val="24"/>
        </w:rPr>
        <w:t xml:space="preserve"> года (</w:t>
      </w:r>
      <w:r w:rsidRPr="00770580">
        <w:rPr>
          <w:rFonts w:ascii="Times New Roman" w:hAnsi="Times New Roman"/>
          <w:sz w:val="24"/>
          <w:szCs w:val="24"/>
        </w:rPr>
        <w:t>л</w:t>
      </w:r>
      <w:r w:rsidRPr="00770580">
        <w:rPr>
          <w:rFonts w:ascii="Times New Roman" w:hAnsi="Times New Roman"/>
          <w:sz w:val="24"/>
          <w:szCs w:val="24"/>
        </w:rPr>
        <w:t xml:space="preserve">.д. </w:t>
      </w:r>
      <w:r w:rsidRPr="00770580">
        <w:rPr>
          <w:rFonts w:ascii="Times New Roman" w:hAnsi="Times New Roman"/>
          <w:sz w:val="24"/>
          <w:szCs w:val="24"/>
        </w:rPr>
        <w:t>2), который был составлен врачом-наркологом Керченского ГБУЗ РК КПНД</w:t>
      </w:r>
      <w:r w:rsidRPr="00770580" w:rsidR="00957AE5">
        <w:rPr>
          <w:rFonts w:ascii="Times New Roman" w:hAnsi="Times New Roman"/>
          <w:sz w:val="24"/>
          <w:szCs w:val="24"/>
        </w:rPr>
        <w:t xml:space="preserve">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 xml:space="preserve">на основании ряда исследований и тестов, по результатам которого у </w:t>
      </w:r>
      <w:r w:rsidRPr="00770580" w:rsidR="00902721">
        <w:rPr>
          <w:rFonts w:ascii="Times New Roman" w:hAnsi="Times New Roman"/>
          <w:sz w:val="24"/>
          <w:szCs w:val="24"/>
        </w:rPr>
        <w:t>Лытякова</w:t>
      </w:r>
      <w:r w:rsidRPr="00770580" w:rsidR="00902721">
        <w:rPr>
          <w:rFonts w:ascii="Times New Roman" w:hAnsi="Times New Roman"/>
          <w:sz w:val="24"/>
          <w:szCs w:val="24"/>
        </w:rPr>
        <w:t xml:space="preserve"> О.В</w:t>
      </w:r>
      <w:r w:rsidRPr="00770580">
        <w:rPr>
          <w:rFonts w:ascii="Times New Roman" w:hAnsi="Times New Roman"/>
          <w:sz w:val="24"/>
          <w:szCs w:val="24"/>
        </w:rPr>
        <w:t>. было</w:t>
      </w:r>
      <w:r w:rsidRPr="00770580" w:rsidR="00957AE5">
        <w:rPr>
          <w:rFonts w:ascii="Times New Roman" w:hAnsi="Times New Roman"/>
          <w:sz w:val="24"/>
          <w:szCs w:val="24"/>
        </w:rPr>
        <w:t xml:space="preserve"> </w:t>
      </w:r>
      <w:r w:rsidRPr="00770580" w:rsidR="00902721">
        <w:rPr>
          <w:rFonts w:ascii="Times New Roman" w:hAnsi="Times New Roman"/>
          <w:sz w:val="24"/>
          <w:szCs w:val="24"/>
        </w:rPr>
        <w:t>установлено</w:t>
      </w:r>
      <w:r w:rsidRPr="00770580">
        <w:rPr>
          <w:rFonts w:ascii="Times New Roman" w:hAnsi="Times New Roman"/>
          <w:sz w:val="24"/>
          <w:szCs w:val="24"/>
        </w:rPr>
        <w:t xml:space="preserve"> «состояние опьянения»; </w:t>
      </w:r>
    </w:p>
    <w:p w:rsidR="00C1378C" w:rsidRPr="00770580" w:rsidP="0077058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- письменными объяснениями понятых: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 xml:space="preserve">и </w:t>
      </w:r>
      <w:r w:rsidR="006B3129">
        <w:rPr>
          <w:rFonts w:ascii="Times New Roman" w:hAnsi="Times New Roman"/>
          <w:sz w:val="24"/>
          <w:szCs w:val="24"/>
        </w:rPr>
        <w:t>/</w:t>
      </w:r>
      <w:r w:rsidR="006B3129">
        <w:rPr>
          <w:rFonts w:ascii="Times New Roman" w:hAnsi="Times New Roman"/>
          <w:sz w:val="24"/>
          <w:szCs w:val="24"/>
        </w:rPr>
        <w:t>изъято</w:t>
      </w:r>
      <w:r w:rsidR="006B3129">
        <w:rPr>
          <w:rFonts w:ascii="Times New Roman" w:hAnsi="Times New Roman"/>
          <w:sz w:val="24"/>
          <w:szCs w:val="24"/>
        </w:rPr>
        <w:t>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 xml:space="preserve"> из которых следует, что они присутствовали при </w:t>
      </w:r>
      <w:r w:rsidRPr="00770580" w:rsidR="00902721">
        <w:rPr>
          <w:rFonts w:ascii="Times New Roman" w:hAnsi="Times New Roman"/>
          <w:sz w:val="24"/>
          <w:szCs w:val="24"/>
        </w:rPr>
        <w:t xml:space="preserve"> отстранении </w:t>
      </w:r>
      <w:r w:rsidRPr="00770580" w:rsidR="00902721">
        <w:rPr>
          <w:rFonts w:ascii="Times New Roman" w:hAnsi="Times New Roman"/>
          <w:sz w:val="24"/>
          <w:szCs w:val="24"/>
        </w:rPr>
        <w:t>Лытякова</w:t>
      </w:r>
      <w:r w:rsidRPr="00770580" w:rsidR="00902721">
        <w:rPr>
          <w:rFonts w:ascii="Times New Roman" w:hAnsi="Times New Roman"/>
          <w:sz w:val="24"/>
          <w:szCs w:val="24"/>
        </w:rPr>
        <w:t xml:space="preserve">  О.В.  от управления транспортным средством, а так же в их присутствии водителю было предложено пройти освидетельствование на состояние алкогольного опьянения на месте</w:t>
      </w:r>
      <w:r w:rsidRPr="00770580" w:rsidR="000F2411">
        <w:rPr>
          <w:rFonts w:ascii="Times New Roman" w:hAnsi="Times New Roman"/>
          <w:sz w:val="24"/>
          <w:szCs w:val="24"/>
        </w:rPr>
        <w:t xml:space="preserve">, </w:t>
      </w:r>
      <w:r w:rsidRPr="00770580" w:rsidR="000F2411">
        <w:rPr>
          <w:rFonts w:ascii="Times New Roman" w:hAnsi="Times New Roman"/>
          <w:sz w:val="24"/>
          <w:szCs w:val="24"/>
        </w:rPr>
        <w:t>Лытяков</w:t>
      </w:r>
      <w:r w:rsidRPr="00770580" w:rsidR="000F2411">
        <w:rPr>
          <w:rFonts w:ascii="Times New Roman" w:hAnsi="Times New Roman"/>
          <w:sz w:val="24"/>
          <w:szCs w:val="24"/>
        </w:rPr>
        <w:t xml:space="preserve"> О.В. согласился. При </w:t>
      </w:r>
      <w:r w:rsidRPr="00770580" w:rsidR="000F2411">
        <w:rPr>
          <w:rFonts w:ascii="Times New Roman" w:hAnsi="Times New Roman"/>
          <w:sz w:val="24"/>
          <w:szCs w:val="24"/>
        </w:rPr>
        <w:t>продути</w:t>
      </w:r>
      <w:r w:rsidRPr="00770580" w:rsidR="00770580">
        <w:rPr>
          <w:rFonts w:ascii="Times New Roman" w:hAnsi="Times New Roman"/>
          <w:sz w:val="24"/>
          <w:szCs w:val="24"/>
        </w:rPr>
        <w:t>и</w:t>
      </w:r>
      <w:r w:rsidRPr="00770580" w:rsidR="000F2411">
        <w:rPr>
          <w:rFonts w:ascii="Times New Roman" w:hAnsi="Times New Roman"/>
          <w:sz w:val="24"/>
          <w:szCs w:val="24"/>
        </w:rPr>
        <w:t xml:space="preserve"> прибора его результат составил 0,067 мг/л, после чего </w:t>
      </w:r>
      <w:r w:rsidRPr="00770580" w:rsidR="000F2411">
        <w:rPr>
          <w:rFonts w:ascii="Times New Roman" w:hAnsi="Times New Roman"/>
          <w:sz w:val="24"/>
          <w:szCs w:val="24"/>
        </w:rPr>
        <w:t>Лытякову</w:t>
      </w:r>
      <w:r w:rsidRPr="00770580" w:rsidR="000F2411">
        <w:rPr>
          <w:rFonts w:ascii="Times New Roman" w:hAnsi="Times New Roman"/>
          <w:sz w:val="24"/>
          <w:szCs w:val="24"/>
        </w:rPr>
        <w:t xml:space="preserve"> О.В. было предложено пройти освидетельствование в медицинском </w:t>
      </w:r>
      <w:r w:rsidRPr="00770580" w:rsidR="000F2411">
        <w:rPr>
          <w:rFonts w:ascii="Times New Roman" w:hAnsi="Times New Roman"/>
          <w:sz w:val="24"/>
          <w:szCs w:val="24"/>
        </w:rPr>
        <w:t>учреждении</w:t>
      </w:r>
      <w:r w:rsidRPr="00770580" w:rsidR="000F2411">
        <w:rPr>
          <w:rFonts w:ascii="Times New Roman" w:hAnsi="Times New Roman"/>
          <w:sz w:val="24"/>
          <w:szCs w:val="24"/>
        </w:rPr>
        <w:t xml:space="preserve"> на что он так же был согласен.</w:t>
      </w:r>
    </w:p>
    <w:p w:rsidR="00C1378C" w:rsidRPr="00770580" w:rsidP="0077058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Косвенно указанные обстоятельства подтверждаются: протоколом об отстранении от управления транспортным средством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 xml:space="preserve">(л.д. № </w:t>
      </w:r>
      <w:r w:rsidRPr="00770580" w:rsidR="00E44DE3">
        <w:rPr>
          <w:rFonts w:ascii="Times New Roman" w:hAnsi="Times New Roman"/>
          <w:sz w:val="24"/>
          <w:szCs w:val="24"/>
        </w:rPr>
        <w:t>5</w:t>
      </w:r>
      <w:r w:rsidRPr="00770580">
        <w:rPr>
          <w:rFonts w:ascii="Times New Roman" w:hAnsi="Times New Roman"/>
          <w:sz w:val="24"/>
          <w:szCs w:val="24"/>
        </w:rPr>
        <w:t xml:space="preserve">), который был составлен ввиду достаточных оснований полагать, что лицо, которое управляет транспортным средством, находится в состоянии опьянения, </w:t>
      </w:r>
      <w:r w:rsidRPr="00770580">
        <w:rPr>
          <w:rFonts w:ascii="Times New Roman" w:hAnsi="Times New Roman"/>
          <w:sz w:val="24"/>
          <w:szCs w:val="24"/>
        </w:rPr>
        <w:t>при</w:t>
      </w:r>
      <w:r w:rsidRPr="00770580">
        <w:rPr>
          <w:rFonts w:ascii="Times New Roman" w:hAnsi="Times New Roman"/>
          <w:sz w:val="24"/>
          <w:szCs w:val="24"/>
        </w:rPr>
        <w:t xml:space="preserve"> наличие признаков: «запах алкоголя из полости рта». </w:t>
      </w:r>
    </w:p>
    <w:p w:rsidR="00A076F8" w:rsidRPr="00770580" w:rsidP="0077058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Все исследованные доказательства согласуются между собой, являются достоверными, относимыми и допустимыми, в связи с чем, суд пришел к выводу о том, что действия </w:t>
      </w:r>
      <w:r w:rsidRPr="00770580" w:rsidR="00184945">
        <w:rPr>
          <w:rFonts w:ascii="Times New Roman" w:hAnsi="Times New Roman"/>
          <w:sz w:val="24"/>
          <w:szCs w:val="24"/>
        </w:rPr>
        <w:t xml:space="preserve"> </w:t>
      </w:r>
      <w:r w:rsidRPr="00770580" w:rsidR="00184945">
        <w:rPr>
          <w:rFonts w:ascii="Times New Roman" w:hAnsi="Times New Roman"/>
          <w:sz w:val="24"/>
          <w:szCs w:val="24"/>
        </w:rPr>
        <w:t>Лытякова</w:t>
      </w:r>
      <w:r w:rsidRPr="00770580" w:rsidR="00184945">
        <w:rPr>
          <w:rFonts w:ascii="Times New Roman" w:hAnsi="Times New Roman"/>
          <w:sz w:val="24"/>
          <w:szCs w:val="24"/>
        </w:rPr>
        <w:t xml:space="preserve"> О.В. </w:t>
      </w:r>
      <w:r w:rsidRPr="00770580">
        <w:rPr>
          <w:rFonts w:ascii="Times New Roman" w:hAnsi="Times New Roman"/>
          <w:sz w:val="24"/>
          <w:szCs w:val="24"/>
        </w:rPr>
        <w:t xml:space="preserve">по </w:t>
      </w:r>
      <w:r w:rsidRPr="00770580">
        <w:rPr>
          <w:rFonts w:ascii="Times New Roman" w:hAnsi="Times New Roman"/>
          <w:sz w:val="24"/>
          <w:szCs w:val="24"/>
        </w:rPr>
        <w:t>ч</w:t>
      </w:r>
      <w:r w:rsidRPr="00770580">
        <w:rPr>
          <w:rFonts w:ascii="Times New Roman" w:hAnsi="Times New Roman"/>
          <w:sz w:val="24"/>
          <w:szCs w:val="24"/>
        </w:rPr>
        <w:t xml:space="preserve">.1 ст. 12.8. </w:t>
      </w:r>
      <w:r w:rsidRPr="00770580" w:rsidR="00381124">
        <w:rPr>
          <w:rFonts w:ascii="Times New Roman" w:hAnsi="Times New Roman"/>
          <w:sz w:val="24"/>
          <w:szCs w:val="24"/>
        </w:rPr>
        <w:t>КоАП</w:t>
      </w:r>
      <w:r w:rsidRPr="00770580" w:rsidR="00381124">
        <w:rPr>
          <w:rFonts w:ascii="Times New Roman" w:hAnsi="Times New Roman"/>
          <w:sz w:val="24"/>
          <w:szCs w:val="24"/>
        </w:rPr>
        <w:t xml:space="preserve"> РФ</w:t>
      </w:r>
      <w:r w:rsidRPr="00770580">
        <w:rPr>
          <w:rFonts w:ascii="Times New Roman" w:hAnsi="Times New Roman"/>
          <w:sz w:val="24"/>
          <w:szCs w:val="24"/>
        </w:rPr>
        <w:t xml:space="preserve">, как управление транспортным средством в состоянии алкогольного опьянения – </w:t>
      </w:r>
      <w:r w:rsidRPr="00770580">
        <w:rPr>
          <w:rFonts w:ascii="Times New Roman" w:hAnsi="Times New Roman"/>
          <w:sz w:val="24"/>
          <w:szCs w:val="24"/>
        </w:rPr>
        <w:t>квалифицированны</w:t>
      </w:r>
      <w:r w:rsidRPr="00770580">
        <w:rPr>
          <w:rFonts w:ascii="Times New Roman" w:hAnsi="Times New Roman"/>
          <w:sz w:val="24"/>
          <w:szCs w:val="24"/>
        </w:rPr>
        <w:t xml:space="preserve"> верно; а его вина полностью доказана.</w:t>
      </w:r>
    </w:p>
    <w:p w:rsidR="00A076F8" w:rsidRPr="00770580" w:rsidP="0077058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 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A076F8" w:rsidRPr="00770580" w:rsidP="00770580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 w:rsidRPr="00770580" w:rsidR="00184945">
        <w:rPr>
          <w:rFonts w:ascii="Times New Roman" w:hAnsi="Times New Roman"/>
          <w:sz w:val="24"/>
          <w:szCs w:val="24"/>
        </w:rPr>
        <w:t>Лытяков</w:t>
      </w:r>
      <w:r w:rsidRPr="00770580" w:rsidR="00184945">
        <w:rPr>
          <w:rFonts w:ascii="Times New Roman" w:hAnsi="Times New Roman"/>
          <w:sz w:val="24"/>
          <w:szCs w:val="24"/>
        </w:rPr>
        <w:t xml:space="preserve"> О.В.</w:t>
      </w:r>
      <w:r w:rsidRPr="00770580">
        <w:rPr>
          <w:rFonts w:ascii="Times New Roman" w:hAnsi="Times New Roman"/>
          <w:sz w:val="24"/>
          <w:szCs w:val="24"/>
        </w:rPr>
        <w:t xml:space="preserve">,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>
        <w:rPr>
          <w:rFonts w:ascii="Times New Roman" w:hAnsi="Times New Roman"/>
          <w:sz w:val="24"/>
          <w:szCs w:val="24"/>
        </w:rPr>
        <w:t xml:space="preserve">; иных данных о личности и имущественном положении, суду не представлено. </w:t>
      </w:r>
    </w:p>
    <w:p w:rsidR="00A076F8" w:rsidRPr="00770580" w:rsidP="00770580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Обстоятельств, отягчающих </w:t>
      </w:r>
      <w:r w:rsidRPr="00770580" w:rsidR="007F731D">
        <w:rPr>
          <w:rFonts w:ascii="Times New Roman" w:hAnsi="Times New Roman"/>
          <w:sz w:val="24"/>
          <w:szCs w:val="24"/>
        </w:rPr>
        <w:t xml:space="preserve"> или смягчающих </w:t>
      </w:r>
      <w:r w:rsidRPr="00770580">
        <w:rPr>
          <w:rFonts w:ascii="Times New Roman" w:hAnsi="Times New Roman"/>
          <w:sz w:val="24"/>
          <w:szCs w:val="24"/>
        </w:rPr>
        <w:t>административную ответственность, судом по делу не установлено</w:t>
      </w:r>
      <w:r w:rsidRPr="00770580" w:rsidR="007F731D">
        <w:rPr>
          <w:rFonts w:ascii="Times New Roman" w:hAnsi="Times New Roman"/>
          <w:sz w:val="24"/>
          <w:szCs w:val="24"/>
        </w:rPr>
        <w:t>.</w:t>
      </w:r>
    </w:p>
    <w:p w:rsidR="00A076F8" w:rsidRPr="00770580" w:rsidP="00770580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</w:t>
      </w:r>
      <w:r w:rsidRPr="00770580">
        <w:rPr>
          <w:rFonts w:ascii="Times New Roman" w:hAnsi="Times New Roman"/>
          <w:sz w:val="24"/>
          <w:szCs w:val="24"/>
        </w:rPr>
        <w:t>ч</w:t>
      </w:r>
      <w:r w:rsidRPr="00770580">
        <w:rPr>
          <w:rFonts w:ascii="Times New Roman" w:hAnsi="Times New Roman"/>
          <w:sz w:val="24"/>
          <w:szCs w:val="24"/>
        </w:rPr>
        <w:t xml:space="preserve">.1 ст. 12.8. </w:t>
      </w:r>
      <w:r w:rsidRPr="00770580" w:rsidR="00381124">
        <w:rPr>
          <w:rFonts w:ascii="Times New Roman" w:hAnsi="Times New Roman"/>
          <w:sz w:val="24"/>
          <w:szCs w:val="24"/>
        </w:rPr>
        <w:t>КоАП</w:t>
      </w:r>
      <w:r w:rsidRPr="00770580" w:rsidR="00381124">
        <w:rPr>
          <w:rFonts w:ascii="Times New Roman" w:hAnsi="Times New Roman"/>
          <w:sz w:val="24"/>
          <w:szCs w:val="24"/>
        </w:rPr>
        <w:t xml:space="preserve"> РФ</w:t>
      </w:r>
      <w:r w:rsidRPr="00770580">
        <w:rPr>
          <w:rFonts w:ascii="Times New Roman" w:hAnsi="Times New Roman"/>
          <w:sz w:val="24"/>
          <w:szCs w:val="24"/>
        </w:rPr>
        <w:t>.</w:t>
      </w:r>
    </w:p>
    <w:p w:rsidR="00A076F8" w:rsidRPr="00770580" w:rsidP="00770580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12.8, 23.1, 29.4-29.7, 29.10, 30.1-30.3 </w:t>
      </w:r>
      <w:r w:rsidRPr="00770580" w:rsidR="00381124">
        <w:rPr>
          <w:rFonts w:ascii="Times New Roman" w:hAnsi="Times New Roman"/>
          <w:sz w:val="24"/>
          <w:szCs w:val="24"/>
        </w:rPr>
        <w:t>КоАП</w:t>
      </w:r>
      <w:r w:rsidRPr="00770580" w:rsidR="00381124">
        <w:rPr>
          <w:rFonts w:ascii="Times New Roman" w:hAnsi="Times New Roman"/>
          <w:sz w:val="24"/>
          <w:szCs w:val="24"/>
        </w:rPr>
        <w:t xml:space="preserve"> РФ</w:t>
      </w:r>
      <w:r w:rsidRPr="00770580">
        <w:rPr>
          <w:rFonts w:ascii="Times New Roman" w:hAnsi="Times New Roman"/>
          <w:sz w:val="24"/>
          <w:szCs w:val="24"/>
        </w:rPr>
        <w:t>, мировой судья,</w:t>
      </w:r>
    </w:p>
    <w:p w:rsidR="00A076F8" w:rsidRPr="00770580" w:rsidP="00770580">
      <w:pPr>
        <w:pStyle w:val="NormalWeb"/>
        <w:spacing w:after="0" w:line="276" w:lineRule="auto"/>
        <w:contextualSpacing/>
        <w:jc w:val="center"/>
      </w:pPr>
      <w:r w:rsidRPr="00770580">
        <w:rPr>
          <w:b/>
          <w:bCs/>
        </w:rPr>
        <w:t>ПОСТАНОВИЛ:</w:t>
      </w:r>
    </w:p>
    <w:p w:rsidR="00A076F8" w:rsidRPr="00770580" w:rsidP="00770580">
      <w:pPr>
        <w:pStyle w:val="NormalWeb"/>
        <w:spacing w:after="0" w:line="276" w:lineRule="auto"/>
        <w:contextualSpacing/>
        <w:jc w:val="center"/>
      </w:pPr>
    </w:p>
    <w:p w:rsidR="00A076F8" w:rsidRPr="00770580" w:rsidP="00770580">
      <w:pPr>
        <w:pStyle w:val="NormalWeb"/>
        <w:spacing w:after="0" w:line="276" w:lineRule="auto"/>
        <w:ind w:firstLine="709"/>
        <w:contextualSpacing/>
        <w:jc w:val="both"/>
      </w:pPr>
      <w:r w:rsidRPr="00770580">
        <w:rPr>
          <w:b/>
        </w:rPr>
        <w:t>Лытякова</w:t>
      </w:r>
      <w:r w:rsidRPr="00770580">
        <w:rPr>
          <w:b/>
        </w:rPr>
        <w:t xml:space="preserve"> </w:t>
      </w:r>
      <w:r w:rsidR="006B3129">
        <w:rPr>
          <w:b/>
        </w:rPr>
        <w:t>О.В.</w:t>
      </w:r>
      <w:r w:rsidRPr="00770580">
        <w:rPr>
          <w:b/>
        </w:rPr>
        <w:t xml:space="preserve"> </w:t>
      </w:r>
      <w:r w:rsidRPr="00770580">
        <w:t xml:space="preserve">признать виновным в совершении административного правонарушения предусмотренного </w:t>
      </w:r>
      <w:r w:rsidRPr="00770580">
        <w:t>ч</w:t>
      </w:r>
      <w:r w:rsidRPr="00770580">
        <w:t xml:space="preserve">.1 ст. 12.8. </w:t>
      </w:r>
      <w:r w:rsidRPr="00770580" w:rsidR="00381124">
        <w:t>КоАП</w:t>
      </w:r>
      <w:r w:rsidRPr="00770580" w:rsidR="00381124">
        <w:t xml:space="preserve"> РФ</w:t>
      </w:r>
      <w:r w:rsidRPr="00770580">
        <w:t xml:space="preserve"> и назначить ему наказание в виде лишения права управления транспортным средством, сроком на 1 (один) год и 6 (шесть) месяцев, со штрафом в размере </w:t>
      </w:r>
      <w:r w:rsidR="006B3129">
        <w:t>/изъято/</w:t>
      </w:r>
      <w:r w:rsidRPr="00770580" w:rsidR="006B3129">
        <w:t xml:space="preserve"> </w:t>
      </w:r>
      <w:r w:rsidRPr="00770580">
        <w:t>(</w:t>
      </w:r>
      <w:r w:rsidR="006B3129">
        <w:t>/изъято/</w:t>
      </w:r>
      <w:r w:rsidRPr="00770580" w:rsidR="006B3129">
        <w:t xml:space="preserve"> </w:t>
      </w:r>
      <w:r w:rsidRPr="00770580">
        <w:t>)</w:t>
      </w:r>
      <w:r w:rsidRPr="00770580">
        <w:t xml:space="preserve"> рублей.</w:t>
      </w:r>
    </w:p>
    <w:p w:rsidR="00A076F8" w:rsidRPr="00770580" w:rsidP="0077058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77058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 32.7</w:t>
      </w:r>
      <w:r w:rsidRPr="00770580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  <w:r w:rsidRPr="0077058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770580" w:rsidR="00381124">
        <w:rPr>
          <w:rFonts w:ascii="Times New Roman" w:hAnsi="Times New Roman"/>
          <w:sz w:val="24"/>
          <w:szCs w:val="24"/>
        </w:rPr>
        <w:t>КоАП</w:t>
      </w:r>
      <w:r w:rsidRPr="00770580" w:rsidR="00381124">
        <w:rPr>
          <w:rFonts w:ascii="Times New Roman" w:hAnsi="Times New Roman"/>
          <w:sz w:val="24"/>
          <w:szCs w:val="24"/>
        </w:rPr>
        <w:t xml:space="preserve"> РФ</w:t>
      </w:r>
      <w:r w:rsidRPr="0077058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>
        <w:fldChar w:fldCharType="end"/>
      </w:r>
      <w:r w:rsidRPr="00770580">
        <w:rPr>
          <w:rFonts w:ascii="Times New Roman" w:hAnsi="Times New Roman"/>
          <w:sz w:val="24"/>
          <w:szCs w:val="24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770580">
        <w:rPr>
          <w:rFonts w:ascii="Times New Roman" w:hAnsi="Times New Roman"/>
          <w:sz w:val="24"/>
          <w:szCs w:val="24"/>
        </w:rPr>
        <w:t>Глухова</w:t>
      </w:r>
      <w:r w:rsidRPr="00770580">
        <w:rPr>
          <w:rFonts w:ascii="Times New Roman" w:hAnsi="Times New Roman"/>
          <w:sz w:val="24"/>
          <w:szCs w:val="24"/>
        </w:rPr>
        <w:t xml:space="preserve">, 5-а).  Согласно п.2 ст. 32.7. </w:t>
      </w:r>
      <w:r w:rsidRPr="00770580" w:rsidR="00381124">
        <w:rPr>
          <w:rFonts w:ascii="Times New Roman" w:hAnsi="Times New Roman"/>
          <w:sz w:val="24"/>
          <w:szCs w:val="24"/>
        </w:rPr>
        <w:t>КоАП</w:t>
      </w:r>
      <w:r w:rsidRPr="00770580" w:rsidR="00381124">
        <w:rPr>
          <w:rFonts w:ascii="Times New Roman" w:hAnsi="Times New Roman"/>
          <w:sz w:val="24"/>
          <w:szCs w:val="24"/>
        </w:rPr>
        <w:t xml:space="preserve"> РФ</w:t>
      </w:r>
      <w:r w:rsidRPr="00770580">
        <w:rPr>
          <w:rFonts w:ascii="Times New Roman" w:hAnsi="Times New Roman"/>
          <w:sz w:val="24"/>
          <w:szCs w:val="24"/>
        </w:rPr>
        <w:t xml:space="preserve">,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  <w:r w:rsidRPr="00770580">
        <w:rPr>
          <w:rFonts w:ascii="Times New Roman" w:hAnsi="Times New Roman"/>
          <w:sz w:val="24"/>
          <w:szCs w:val="24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70478" w:rsidRPr="00770580" w:rsidP="006B31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для оплаты штрафа: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  <w:r w:rsidRPr="00770580">
        <w:rPr>
          <w:rFonts w:ascii="Times New Roman" w:hAnsi="Times New Roman"/>
          <w:sz w:val="24"/>
          <w:szCs w:val="24"/>
        </w:rPr>
        <w:t xml:space="preserve">Адрес взыскателя: </w:t>
      </w:r>
      <w:r w:rsidR="006B3129">
        <w:rPr>
          <w:rFonts w:ascii="Times New Roman" w:hAnsi="Times New Roman"/>
          <w:sz w:val="24"/>
          <w:szCs w:val="24"/>
        </w:rPr>
        <w:t>/изъято/</w:t>
      </w:r>
      <w:r w:rsidRPr="00770580" w:rsidR="006B3129">
        <w:rPr>
          <w:rFonts w:ascii="Times New Roman" w:hAnsi="Times New Roman"/>
          <w:sz w:val="24"/>
          <w:szCs w:val="24"/>
        </w:rPr>
        <w:t xml:space="preserve"> </w:t>
      </w:r>
    </w:p>
    <w:p w:rsidR="00A076F8" w:rsidRPr="00770580" w:rsidP="00770580">
      <w:pPr>
        <w:pStyle w:val="a"/>
        <w:spacing w:line="276" w:lineRule="auto"/>
        <w:ind w:firstLine="567"/>
        <w:rPr>
          <w:lang w:val="uk-UA"/>
        </w:rPr>
      </w:pPr>
      <w:r w:rsidRPr="00770580">
        <w:t>Административный штраф должен быть оплачен лицом, привлеченным к административной ответственности</w:t>
      </w:r>
      <w:r w:rsidRPr="00770580">
        <w:rPr>
          <w:color w:val="000000"/>
          <w:lang w:val="uk-UA"/>
        </w:rPr>
        <w:t xml:space="preserve">, не </w:t>
      </w:r>
      <w:r w:rsidRPr="00770580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</w:t>
      </w:r>
      <w:r w:rsidRPr="00770580" w:rsidR="00381124">
        <w:t>КоАП</w:t>
      </w:r>
      <w:r w:rsidRPr="00770580" w:rsidR="00381124">
        <w:t xml:space="preserve"> РФ</w:t>
      </w:r>
      <w:r w:rsidRPr="00770580">
        <w:t>.</w:t>
      </w:r>
    </w:p>
    <w:p w:rsidR="00A076F8" w:rsidRPr="00770580" w:rsidP="0077058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770580">
        <w:rPr>
          <w:rFonts w:ascii="Times New Roman" w:hAnsi="Times New Roman"/>
          <w:sz w:val="24"/>
          <w:szCs w:val="24"/>
        </w:rPr>
        <w:t>ч</w:t>
      </w:r>
      <w:r w:rsidRPr="00770580">
        <w:rPr>
          <w:rFonts w:ascii="Times New Roman" w:hAnsi="Times New Roman"/>
          <w:sz w:val="24"/>
          <w:szCs w:val="24"/>
        </w:rPr>
        <w:t xml:space="preserve">.1 ст. 20.25. </w:t>
      </w:r>
      <w:r w:rsidRPr="00770580" w:rsidR="00381124">
        <w:rPr>
          <w:rFonts w:ascii="Times New Roman" w:hAnsi="Times New Roman"/>
          <w:sz w:val="24"/>
          <w:szCs w:val="24"/>
        </w:rPr>
        <w:t>КоАП</w:t>
      </w:r>
      <w:r w:rsidRPr="00770580" w:rsidR="00381124">
        <w:rPr>
          <w:rFonts w:ascii="Times New Roman" w:hAnsi="Times New Roman"/>
          <w:sz w:val="24"/>
          <w:szCs w:val="24"/>
        </w:rPr>
        <w:t xml:space="preserve"> РФ</w:t>
      </w:r>
      <w:r w:rsidRPr="00770580">
        <w:rPr>
          <w:rFonts w:ascii="Times New Roman" w:hAnsi="Times New Roman"/>
          <w:sz w:val="24"/>
          <w:szCs w:val="24"/>
        </w:rPr>
        <w:t>, за несвоевременную оплату штрафа.</w:t>
      </w:r>
    </w:p>
    <w:p w:rsidR="00A076F8" w:rsidRPr="00770580" w:rsidP="0077058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70580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6B3129" w:rsidRPr="00832C90" w:rsidP="006B312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6B3129" w:rsidRPr="00832C90" w:rsidP="006B312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6B3129" w:rsidRPr="00832C90" w:rsidP="006B312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6B3129" w:rsidRPr="00832C90" w:rsidP="006B312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6B3129" w:rsidRPr="00832C90" w:rsidP="006B312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6B3129" w:rsidRPr="00832C90" w:rsidP="006B3129">
      <w:pPr>
        <w:spacing w:line="240" w:lineRule="auto"/>
        <w:contextualSpacing/>
        <w:rPr>
          <w:rFonts w:ascii="Times New Roman" w:hAnsi="Times New Roman"/>
        </w:rPr>
      </w:pPr>
    </w:p>
    <w:p w:rsidR="006B3129" w:rsidRPr="00832C90" w:rsidP="006B312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6B3129" w:rsidRPr="00832C90" w:rsidP="006B3129">
      <w:pPr>
        <w:spacing w:line="240" w:lineRule="auto"/>
        <w:contextualSpacing/>
        <w:rPr>
          <w:rFonts w:ascii="Times New Roman" w:hAnsi="Times New Roman"/>
        </w:rPr>
      </w:pPr>
    </w:p>
    <w:p w:rsidR="006B3129" w:rsidRPr="00832C90" w:rsidP="006B312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6B3129" w:rsidRPr="00832C90" w:rsidP="006B3129">
      <w:pPr>
        <w:spacing w:line="240" w:lineRule="auto"/>
        <w:contextualSpacing/>
        <w:rPr>
          <w:rFonts w:ascii="Times New Roman" w:hAnsi="Times New Roman"/>
        </w:rPr>
      </w:pPr>
    </w:p>
    <w:p w:rsidR="006B3129" w:rsidP="006B312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25</w:t>
      </w:r>
      <w:r w:rsidRPr="00832C90">
        <w:rPr>
          <w:rFonts w:ascii="Times New Roman" w:hAnsi="Times New Roman"/>
        </w:rPr>
        <w:t>_» __</w:t>
      </w:r>
      <w:r>
        <w:rPr>
          <w:rFonts w:ascii="Times New Roman" w:hAnsi="Times New Roman"/>
        </w:rPr>
        <w:t>марта</w:t>
      </w:r>
      <w:r w:rsidRPr="00832C90">
        <w:rPr>
          <w:rFonts w:ascii="Times New Roman" w:hAnsi="Times New Roman"/>
        </w:rPr>
        <w:t>__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565F96" w:rsidRPr="00770580" w:rsidP="00770580">
      <w:pPr>
        <w:rPr>
          <w:sz w:val="24"/>
          <w:szCs w:val="24"/>
        </w:rPr>
      </w:pPr>
    </w:p>
    <w:sectPr w:rsidSect="0077058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76F8"/>
    <w:rsid w:val="00066600"/>
    <w:rsid w:val="000C009C"/>
    <w:rsid w:val="000F2411"/>
    <w:rsid w:val="00184945"/>
    <w:rsid w:val="001A4F21"/>
    <w:rsid w:val="00315054"/>
    <w:rsid w:val="003219D0"/>
    <w:rsid w:val="00381124"/>
    <w:rsid w:val="00526A96"/>
    <w:rsid w:val="00547FA9"/>
    <w:rsid w:val="00565F96"/>
    <w:rsid w:val="00686AFF"/>
    <w:rsid w:val="006A41A3"/>
    <w:rsid w:val="006B3129"/>
    <w:rsid w:val="00770580"/>
    <w:rsid w:val="00774013"/>
    <w:rsid w:val="007F731D"/>
    <w:rsid w:val="00832C90"/>
    <w:rsid w:val="008C4F62"/>
    <w:rsid w:val="00902721"/>
    <w:rsid w:val="00957AE5"/>
    <w:rsid w:val="00A076F8"/>
    <w:rsid w:val="00A41E72"/>
    <w:rsid w:val="00B460EE"/>
    <w:rsid w:val="00B70478"/>
    <w:rsid w:val="00B93746"/>
    <w:rsid w:val="00BB7E02"/>
    <w:rsid w:val="00C04519"/>
    <w:rsid w:val="00C1378C"/>
    <w:rsid w:val="00CF21E5"/>
    <w:rsid w:val="00D13400"/>
    <w:rsid w:val="00D45317"/>
    <w:rsid w:val="00D6516B"/>
    <w:rsid w:val="00E44DE3"/>
    <w:rsid w:val="00E51A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76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076F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076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Обычный текст"/>
    <w:basedOn w:val="Normal"/>
    <w:rsid w:val="00A076F8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