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36040" w:rsidRPr="00D2045A" w:rsidP="00936040">
      <w:pPr>
        <w:pStyle w:val="Title"/>
        <w:ind w:left="6372" w:firstLine="708"/>
      </w:pPr>
      <w:r w:rsidRPr="00D2045A">
        <w:t>Дело № 5-51-</w:t>
      </w:r>
      <w:r w:rsidRPr="00D44F95">
        <w:t>32</w:t>
      </w:r>
      <w:r w:rsidRPr="00D2045A">
        <w:t>/201</w:t>
      </w:r>
      <w:r w:rsidRPr="00D44F95">
        <w:t>9</w:t>
      </w:r>
    </w:p>
    <w:p w:rsidR="00936040" w:rsidRPr="00D2045A" w:rsidP="00936040">
      <w:pPr>
        <w:pStyle w:val="Title"/>
        <w:ind w:left="6372" w:firstLine="708"/>
      </w:pPr>
    </w:p>
    <w:p w:rsidR="00936040" w:rsidRPr="00D2045A" w:rsidP="00936040">
      <w:pPr>
        <w:pStyle w:val="Title"/>
      </w:pPr>
      <w:r w:rsidRPr="00D2045A">
        <w:t>ПОСТАНОВЛЕНИЕ</w:t>
      </w:r>
    </w:p>
    <w:p w:rsidR="00936040" w:rsidRPr="00D2045A" w:rsidP="00936040">
      <w:pPr>
        <w:pStyle w:val="Title"/>
      </w:pPr>
      <w:r w:rsidRPr="00D2045A">
        <w:t>по делу об административном правонарушении</w:t>
      </w:r>
    </w:p>
    <w:p w:rsidR="00936040" w:rsidRPr="00D2045A" w:rsidP="00936040">
      <w:pPr>
        <w:pStyle w:val="Title"/>
      </w:pPr>
    </w:p>
    <w:p w:rsidR="00936040" w:rsidRPr="00D2045A" w:rsidP="00936040">
      <w:pPr>
        <w:pStyle w:val="Title"/>
        <w:jc w:val="left"/>
        <w:rPr>
          <w:b w:val="0"/>
        </w:rPr>
      </w:pPr>
      <w:r w:rsidRPr="00D2045A">
        <w:rPr>
          <w:b w:val="0"/>
        </w:rPr>
        <w:t>28 февраля 2019</w:t>
      </w:r>
      <w:r w:rsidR="00D2045A">
        <w:rPr>
          <w:b w:val="0"/>
        </w:rPr>
        <w:t xml:space="preserve"> года</w:t>
      </w:r>
      <w:r w:rsidR="00D2045A">
        <w:rPr>
          <w:b w:val="0"/>
        </w:rPr>
        <w:tab/>
      </w:r>
      <w:r w:rsidR="00D2045A">
        <w:rPr>
          <w:b w:val="0"/>
        </w:rPr>
        <w:tab/>
        <w:t xml:space="preserve">         </w:t>
      </w:r>
      <w:r w:rsidRPr="00D2045A">
        <w:rPr>
          <w:b w:val="0"/>
        </w:rPr>
        <w:t xml:space="preserve">                                                                         г. Керчь </w:t>
      </w:r>
    </w:p>
    <w:p w:rsidR="00936040" w:rsidRPr="00D2045A" w:rsidP="00936040">
      <w:r w:rsidRPr="00D2045A">
        <w:tab/>
      </w:r>
    </w:p>
    <w:p w:rsidR="00936040" w:rsidRPr="00D2045A" w:rsidP="00936040">
      <w:pPr>
        <w:ind w:firstLine="708"/>
        <w:jc w:val="both"/>
      </w:pPr>
      <w:r w:rsidRPr="00D2045A">
        <w:t xml:space="preserve">Мировой судья судебного участка № 51 Керченского судебного района (городской округ Керчь) Республики Крым, находясь по адресу: Республика Крым, г. Керчь, ул. Фурманова, 9, Урюпина С.С., </w:t>
      </w:r>
    </w:p>
    <w:p w:rsidR="00936040" w:rsidRPr="00D2045A" w:rsidP="00936040">
      <w:pPr>
        <w:ind w:firstLine="708"/>
        <w:jc w:val="both"/>
      </w:pPr>
      <w:r w:rsidRPr="00D2045A">
        <w:t xml:space="preserve">с участием лица привлекаемого к административной ответственности,  </w:t>
      </w:r>
    </w:p>
    <w:p w:rsidR="00936040" w:rsidRPr="00D2045A" w:rsidP="00936040">
      <w:pPr>
        <w:jc w:val="both"/>
      </w:pPr>
      <w:r w:rsidRPr="00D2045A">
        <w:t xml:space="preserve">рассмотрев административное дело, поступившее из ОГИБДД УМВД России по г. Керчи в отношении: </w:t>
      </w:r>
    </w:p>
    <w:p w:rsidR="00936040" w:rsidRPr="00D2045A" w:rsidP="00936040">
      <w:pPr>
        <w:ind w:left="2124"/>
        <w:jc w:val="both"/>
      </w:pPr>
      <w:r w:rsidRPr="00D2045A">
        <w:rPr>
          <w:b/>
        </w:rPr>
        <w:t xml:space="preserve">Сушко </w:t>
      </w:r>
      <w:r w:rsidR="00177645">
        <w:rPr>
          <w:b/>
        </w:rPr>
        <w:t>М.В.</w:t>
      </w:r>
      <w:r w:rsidRPr="00D2045A">
        <w:t xml:space="preserve">, </w:t>
      </w:r>
      <w:r w:rsidR="00177645">
        <w:t>/изъято/</w:t>
      </w:r>
      <w:r w:rsidRPr="00D2045A">
        <w:t xml:space="preserve"> года рождения, уроженца </w:t>
      </w:r>
      <w:r w:rsidR="00177645">
        <w:t>/изъято/</w:t>
      </w:r>
      <w:r w:rsidRPr="00D2045A" w:rsidR="00177645">
        <w:t xml:space="preserve"> </w:t>
      </w:r>
      <w:r w:rsidRPr="00D2045A">
        <w:t xml:space="preserve">и, гражданина РФ, работающего </w:t>
      </w:r>
      <w:r w:rsidR="00177645">
        <w:t>/изъято/</w:t>
      </w:r>
      <w:r w:rsidRPr="00D2045A" w:rsidR="00177645">
        <w:t xml:space="preserve"> </w:t>
      </w:r>
      <w:r w:rsidRPr="00D2045A">
        <w:t>,</w:t>
      </w:r>
      <w:r w:rsidRPr="00D2045A">
        <w:t xml:space="preserve"> зарегистрированного по адресу</w:t>
      </w:r>
      <w:r w:rsidR="00177645">
        <w:t>/изъято/</w:t>
      </w:r>
      <w:r w:rsidRPr="00D2045A" w:rsidR="00177645">
        <w:t xml:space="preserve"> </w:t>
      </w:r>
      <w:r w:rsidRPr="00D2045A">
        <w:t xml:space="preserve">, </w:t>
      </w:r>
    </w:p>
    <w:p w:rsidR="00936040" w:rsidRPr="00D2045A" w:rsidP="00936040">
      <w:pPr>
        <w:ind w:firstLine="708"/>
        <w:jc w:val="both"/>
        <w:rPr>
          <w:b/>
          <w:bCs/>
        </w:rPr>
      </w:pPr>
      <w:r w:rsidRPr="00D2045A">
        <w:t>привлекаемого</w:t>
      </w:r>
      <w:r w:rsidRPr="00D2045A">
        <w:t xml:space="preserve"> к административной ответственности по ч.1 ст. 20.25 </w:t>
      </w:r>
      <w:r w:rsidRPr="00D2045A">
        <w:t>КоАП</w:t>
      </w:r>
      <w:r w:rsidRPr="00D2045A">
        <w:t xml:space="preserve"> РФ, </w:t>
      </w:r>
    </w:p>
    <w:p w:rsidR="00936040" w:rsidRPr="00D2045A" w:rsidP="00936040">
      <w:pPr>
        <w:jc w:val="center"/>
        <w:rPr>
          <w:b/>
          <w:bCs/>
        </w:rPr>
      </w:pPr>
    </w:p>
    <w:p w:rsidR="00936040" w:rsidRPr="00D2045A" w:rsidP="00936040">
      <w:pPr>
        <w:jc w:val="center"/>
        <w:rPr>
          <w:b/>
          <w:bCs/>
        </w:rPr>
      </w:pPr>
      <w:r w:rsidRPr="00D2045A">
        <w:rPr>
          <w:b/>
          <w:bCs/>
        </w:rPr>
        <w:t>УСТАНОВИЛ:</w:t>
      </w:r>
    </w:p>
    <w:p w:rsidR="00936040" w:rsidRPr="00D2045A" w:rsidP="00936040">
      <w:pPr>
        <w:jc w:val="center"/>
        <w:rPr>
          <w:b/>
          <w:bCs/>
        </w:rPr>
      </w:pPr>
    </w:p>
    <w:p w:rsidR="00936040" w:rsidRPr="00D2045A" w:rsidP="00936040">
      <w:pPr>
        <w:ind w:firstLine="709"/>
        <w:jc w:val="both"/>
      </w:pPr>
      <w:r w:rsidRPr="00D2045A">
        <w:t>Сушко М.А. привлекается к административной ответственности по ч.1 ст. 20.25</w:t>
      </w:r>
      <w:r w:rsidRPr="00D2045A">
        <w:rPr>
          <w:iCs/>
        </w:rPr>
        <w:t xml:space="preserve"> </w:t>
      </w:r>
      <w:r w:rsidRPr="00D2045A">
        <w:t>КоАП</w:t>
      </w:r>
      <w:r w:rsidRPr="00D2045A">
        <w:t xml:space="preserve"> РФ.</w:t>
      </w:r>
    </w:p>
    <w:p w:rsidR="00504BC6" w:rsidRPr="00D2045A" w:rsidP="00936040">
      <w:pPr>
        <w:pStyle w:val="BodyTextIndent"/>
        <w:jc w:val="both"/>
      </w:pPr>
      <w:r w:rsidRPr="00D2045A">
        <w:t xml:space="preserve">Согласно протоколу об административном правонарушении от 16.01.2019 года  </w:t>
      </w:r>
      <w:r w:rsidR="00177645">
        <w:t>/изъято/</w:t>
      </w:r>
      <w:r w:rsidRPr="00D2045A" w:rsidR="00177645">
        <w:t xml:space="preserve"> </w:t>
      </w:r>
      <w:r w:rsidRPr="00D2045A">
        <w:t>Сушко М.А. 10.11.2018 года в 00 часов 01 минуту совершил неуплату</w:t>
      </w:r>
      <w:r w:rsidR="00D2045A">
        <w:t xml:space="preserve"> административного штрафа,</w:t>
      </w:r>
      <w:r w:rsidRPr="00D2045A">
        <w:t xml:space="preserve"> </w:t>
      </w:r>
      <w:r w:rsidRPr="00D2045A" w:rsidR="00D2045A">
        <w:t>в установленный законом 60-дневный срок</w:t>
      </w:r>
      <w:r w:rsidR="00D2045A">
        <w:t>,</w:t>
      </w:r>
      <w:r w:rsidRPr="00D2045A" w:rsidR="00D2045A">
        <w:t xml:space="preserve"> назначенного ему Постановлени</w:t>
      </w:r>
      <w:r w:rsidR="00D2045A">
        <w:t>ем</w:t>
      </w:r>
      <w:r w:rsidRPr="00D2045A" w:rsidR="00D2045A">
        <w:t xml:space="preserve"> о наложении административного штрафа № </w:t>
      </w:r>
      <w:r w:rsidR="00177645">
        <w:t>/изъято/</w:t>
      </w:r>
      <w:r w:rsidRPr="00D2045A" w:rsidR="00177645">
        <w:t xml:space="preserve"> </w:t>
      </w:r>
      <w:r w:rsidRPr="00D2045A" w:rsidR="00D2045A">
        <w:t xml:space="preserve">от 27.07.2018 года за совершение административного правонарушения, предусмотренного ч.2 ст. 12.9. </w:t>
      </w:r>
      <w:r w:rsidRPr="00D2045A" w:rsidR="00D2045A">
        <w:t>КоАП</w:t>
      </w:r>
      <w:r w:rsidRPr="00D2045A" w:rsidR="00D2045A">
        <w:t xml:space="preserve"> РФ в размере 500 (пятьсот) рублей</w:t>
      </w:r>
      <w:r w:rsidRPr="00D2045A">
        <w:t xml:space="preserve">, </w:t>
      </w:r>
      <w:r w:rsidR="00D2045A">
        <w:t xml:space="preserve">чем нарушил ч.1 ст. 32.2 Кодекса РФ </w:t>
      </w:r>
      <w:r w:rsidR="00D2045A">
        <w:rPr>
          <w:sz w:val="22"/>
          <w:szCs w:val="22"/>
        </w:rPr>
        <w:t>об административных правонарушениях.</w:t>
      </w:r>
    </w:p>
    <w:p w:rsidR="00936040" w:rsidRPr="00D2045A" w:rsidP="00936040">
      <w:pPr>
        <w:ind w:firstLine="709"/>
        <w:jc w:val="both"/>
      </w:pPr>
      <w:r w:rsidRPr="00D2045A">
        <w:t>В судебном заседании</w:t>
      </w:r>
      <w:r w:rsidRPr="00D2045A" w:rsidR="00504BC6">
        <w:t xml:space="preserve"> Сушко М.А. пояснил, что уведомления о наложении на него административного штрафа он не получал, в связи с чем и не знал об этом штрафе. Узнал о штрафе только в конце декабря 2018 года случайно, когда обратился в ГИБДД. В январе он оплатил данный штраф. Полагает, что производство по делу должно быть прекращено,  </w:t>
      </w:r>
      <w:r w:rsidRPr="00D2045A">
        <w:t xml:space="preserve">за истечением срока </w:t>
      </w:r>
      <w:r w:rsidRPr="00D2045A" w:rsidR="00504BC6">
        <w:t xml:space="preserve">давности </w:t>
      </w:r>
      <w:r w:rsidRPr="00D2045A">
        <w:t xml:space="preserve">привлечения административной ответственности, установленного </w:t>
      </w:r>
      <w:r w:rsidRPr="00D2045A">
        <w:t>ч</w:t>
      </w:r>
      <w:r w:rsidRPr="00D2045A">
        <w:t xml:space="preserve">.1 ст.4.5. </w:t>
      </w:r>
      <w:r w:rsidRPr="00D2045A">
        <w:t>КоАП</w:t>
      </w:r>
      <w:r w:rsidRPr="00D2045A">
        <w:t xml:space="preserve"> РФ</w:t>
      </w:r>
      <w:r w:rsidRPr="00D2045A" w:rsidR="00504BC6">
        <w:t>.</w:t>
      </w:r>
    </w:p>
    <w:p w:rsidR="00936040" w:rsidRPr="00D2045A" w:rsidP="00936040">
      <w:pPr>
        <w:ind w:firstLine="709"/>
        <w:jc w:val="both"/>
      </w:pPr>
      <w:r w:rsidRPr="00D2045A">
        <w:t xml:space="preserve">Заслушав, </w:t>
      </w:r>
      <w:r w:rsidRPr="00D2045A" w:rsidR="00504BC6">
        <w:t>лицо, привлекаемое</w:t>
      </w:r>
      <w:r w:rsidRPr="00D2045A">
        <w:t xml:space="preserve"> к административной ответственности, изучив материалы дела в их совокупности, суд приходит к выводу о том, что производство по делу подлежит прекращению по следующим основаниям.</w:t>
      </w:r>
    </w:p>
    <w:p w:rsidR="00936040" w:rsidRPr="00D2045A" w:rsidP="00936040">
      <w:pPr>
        <w:widowControl w:val="0"/>
        <w:autoSpaceDE w:val="0"/>
        <w:autoSpaceDN w:val="0"/>
        <w:adjustRightInd w:val="0"/>
        <w:ind w:firstLine="540"/>
        <w:jc w:val="both"/>
      </w:pPr>
      <w:r w:rsidRPr="00D2045A">
        <w:t xml:space="preserve">В соответствии со </w:t>
      </w:r>
      <w:r w:rsidRPr="00D2045A" w:rsidR="00504BC6">
        <w:t>ст. 24.1 К</w:t>
      </w:r>
      <w:r w:rsidRPr="00D2045A">
        <w:t>одекса Р</w:t>
      </w:r>
      <w:r w:rsidRPr="00D2045A" w:rsidR="00504BC6">
        <w:t>Ф</w:t>
      </w:r>
      <w:r w:rsidRPr="00D2045A">
        <w:t xml:space="preserve"> об административных правонарушениях задачами производства по делам об административных правонарушениях являются, в частности, всестороннее, полное, объективное и своевременное выяснение обстоятельств каждого дела.</w:t>
      </w:r>
    </w:p>
    <w:p w:rsidR="00504BC6" w:rsidRPr="00D2045A" w:rsidP="00504BC6">
      <w:pPr>
        <w:ind w:firstLine="708"/>
        <w:jc w:val="both"/>
      </w:pPr>
      <w:r w:rsidRPr="00D2045A">
        <w:t>Согласно части 1 статьи 32.2 Кодекса РФ об административных правонарушениях, административный штраф должен быть уплачен лицом, привлеченным к административной ответственности, не позднее 60-дней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36040" w:rsidRPr="00D2045A" w:rsidP="00936040">
      <w:pPr>
        <w:ind w:firstLine="708"/>
        <w:jc w:val="both"/>
      </w:pPr>
      <w:r w:rsidRPr="00D2045A">
        <w:t>Часть 1 статьи 20.25</w:t>
      </w:r>
      <w:r w:rsidRPr="00D2045A" w:rsidR="00504BC6">
        <w:t xml:space="preserve"> </w:t>
      </w:r>
      <w:r w:rsidRPr="00D2045A">
        <w:t xml:space="preserve">Кодекса РФ </w:t>
      </w:r>
      <w:r w:rsidRPr="00D2045A" w:rsidR="00504BC6">
        <w:t>об административных правонарушениях</w:t>
      </w:r>
      <w:r w:rsidRPr="00D2045A">
        <w:t xml:space="preserve">, предусматривает ответственность, за не оплату административного штрафа. </w:t>
      </w:r>
    </w:p>
    <w:p w:rsidR="00504BC6" w:rsidRPr="00D2045A" w:rsidP="00936040">
      <w:pPr>
        <w:pStyle w:val="BodyTextIndent"/>
        <w:jc w:val="both"/>
      </w:pPr>
      <w:r w:rsidRPr="00D2045A">
        <w:t xml:space="preserve">Сушко М.А. совершил административное правонарушение, предусмотренное ч.2 ст. 12.9 </w:t>
      </w:r>
      <w:r w:rsidRPr="00D2045A">
        <w:t>КоАП</w:t>
      </w:r>
      <w:r w:rsidRPr="00D2045A">
        <w:t xml:space="preserve"> РФ, 27.07.2018 года. Правонарушение было зафиксировано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C60EB4" w:rsidRPr="00D2045A" w:rsidP="00C60EB4">
      <w:pPr>
        <w:spacing w:after="1" w:line="220" w:lineRule="atLeast"/>
        <w:ind w:firstLine="540"/>
        <w:jc w:val="both"/>
      </w:pPr>
      <w:r w:rsidRPr="00D2045A">
        <w:t>В силу ч.1 ст. 4.8 Кодекса РФ об административных правонарушениях, сроки, предусмотренные настоящим Кодексом, исчисляются часами, сутками, днями, месяцами, годами.</w:t>
      </w:r>
      <w:r w:rsidRPr="00D2045A"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C60EB4" w:rsidRPr="00D2045A" w:rsidP="00C60EB4">
      <w:pPr>
        <w:pStyle w:val="BodyTextIndent"/>
        <w:jc w:val="both"/>
      </w:pPr>
      <w:r w:rsidRPr="00D2045A">
        <w:t xml:space="preserve">Отсрочка или рассрочка платежа штрафа Сушко М.А., </w:t>
      </w:r>
      <w:r w:rsidRPr="00D2045A">
        <w:t>согласно материалов</w:t>
      </w:r>
      <w:r w:rsidRPr="00D2045A">
        <w:t xml:space="preserve"> дела</w:t>
      </w:r>
      <w:r w:rsidR="00D2045A">
        <w:t>,</w:t>
      </w:r>
      <w:r w:rsidRPr="00D2045A">
        <w:t xml:space="preserve"> не предоставлялись. </w:t>
      </w:r>
    </w:p>
    <w:p w:rsidR="00C60EB4" w:rsidRPr="00D2045A" w:rsidP="00C60EB4">
      <w:pPr>
        <w:pStyle w:val="BodyTextIndent"/>
        <w:jc w:val="both"/>
      </w:pPr>
      <w:r w:rsidRPr="00D2045A">
        <w:t xml:space="preserve">Постановление о наложении административного штрафа № </w:t>
      </w:r>
      <w:r w:rsidR="00177645">
        <w:t>/изъято/</w:t>
      </w:r>
      <w:r w:rsidRPr="00D2045A" w:rsidR="00177645">
        <w:t xml:space="preserve"> </w:t>
      </w:r>
      <w:r w:rsidRPr="00D2045A">
        <w:t>от 27.07.2018 года вступило в законную силу 10.09.2018 года (</w:t>
      </w:r>
      <w:r w:rsidRPr="00D2045A">
        <w:t>л</w:t>
      </w:r>
      <w:r w:rsidRPr="00D2045A">
        <w:t xml:space="preserve">.д.3). </w:t>
      </w:r>
    </w:p>
    <w:p w:rsidR="00C60EB4" w:rsidRPr="00D2045A" w:rsidP="00C60EB4">
      <w:pPr>
        <w:pStyle w:val="BodyTextIndent"/>
        <w:jc w:val="both"/>
      </w:pPr>
      <w:r w:rsidRPr="00D2045A">
        <w:t xml:space="preserve">Таким образом, установленный законом срок для добровольной уплаты административного штрафа исчисляется с 11.09.2018 года по 09.11.2018 года, до 24 часов 00 минут. В данный период штраф оплачен не был. </w:t>
      </w:r>
    </w:p>
    <w:p w:rsidR="00936040" w:rsidRPr="00D2045A" w:rsidP="00936040">
      <w:pPr>
        <w:spacing w:after="1" w:line="220" w:lineRule="atLeast"/>
        <w:ind w:firstLine="540"/>
        <w:jc w:val="both"/>
      </w:pPr>
      <w:r w:rsidRPr="00D2045A">
        <w:t>В силу 1 ст</w:t>
      </w:r>
      <w:r w:rsidRPr="00D2045A" w:rsidR="00C60EB4">
        <w:t xml:space="preserve">. </w:t>
      </w:r>
      <w:r w:rsidRPr="00D2045A">
        <w:t xml:space="preserve">28.5 Кодекса РФ </w:t>
      </w:r>
      <w:r w:rsidRPr="00D2045A" w:rsidR="00C60EB4">
        <w:t>об административных правонарушениях</w:t>
      </w:r>
      <w:r w:rsidRPr="00D2045A">
        <w:t>, протокол об административном правонарушении составляется немедленно после выявления совершения административного правонарушения.</w:t>
      </w:r>
    </w:p>
    <w:p w:rsidR="00936040" w:rsidRPr="00D2045A" w:rsidP="00936040">
      <w:pPr>
        <w:pStyle w:val="BodyTextIndent"/>
        <w:jc w:val="both"/>
      </w:pPr>
      <w:r w:rsidRPr="00D2045A">
        <w:t>Однако</w:t>
      </w:r>
      <w:r w:rsidRPr="00D2045A">
        <w:t>,</w:t>
      </w:r>
      <w:r w:rsidRPr="00D2045A">
        <w:t xml:space="preserve"> протокол был составлен только </w:t>
      </w:r>
      <w:r w:rsidRPr="00D2045A" w:rsidR="00C60EB4">
        <w:t>16.01.</w:t>
      </w:r>
      <w:r w:rsidRPr="00D2045A">
        <w:t>201</w:t>
      </w:r>
      <w:r w:rsidRPr="00D2045A" w:rsidR="00C60EB4">
        <w:t>9</w:t>
      </w:r>
      <w:r w:rsidRPr="00D2045A">
        <w:t xml:space="preserve"> года и поступил к мировому судье только </w:t>
      </w:r>
      <w:r w:rsidRPr="00D2045A" w:rsidR="00C60EB4">
        <w:t>–</w:t>
      </w:r>
      <w:r w:rsidRPr="00D2045A">
        <w:t xml:space="preserve"> </w:t>
      </w:r>
      <w:r w:rsidRPr="00D2045A" w:rsidR="00C60EB4">
        <w:t>23.01.</w:t>
      </w:r>
      <w:r w:rsidRPr="00D2045A">
        <w:t>201</w:t>
      </w:r>
      <w:r w:rsidRPr="00D2045A" w:rsidR="00C60EB4">
        <w:t>9</w:t>
      </w:r>
      <w:r w:rsidRPr="00D2045A">
        <w:t xml:space="preserve"> года</w:t>
      </w:r>
      <w:r w:rsidRPr="00D2045A" w:rsidR="00C60EB4">
        <w:t>.</w:t>
      </w:r>
    </w:p>
    <w:p w:rsidR="00C60EB4" w:rsidRPr="00D2045A" w:rsidP="00D2045A">
      <w:pPr>
        <w:pStyle w:val="BodyTextIndent"/>
        <w:jc w:val="both"/>
      </w:pPr>
      <w:r w:rsidRPr="00D2045A">
        <w:t xml:space="preserve">В силу </w:t>
      </w:r>
      <w:r w:rsidRPr="00D2045A">
        <w:t>ч</w:t>
      </w:r>
      <w:r w:rsidRPr="00D2045A">
        <w:t>.1 ст. 4.5 Кодекса РФ об административных правонарушениях срок давности привлечени</w:t>
      </w:r>
      <w:r>
        <w:t>я</w:t>
      </w:r>
      <w:r w:rsidRPr="00D2045A">
        <w:t xml:space="preserve"> к административной ответственности, составляет 3 месяца, с момента совершения административного правонарушения.</w:t>
      </w:r>
      <w:r>
        <w:t xml:space="preserve"> </w:t>
      </w:r>
      <w:r w:rsidRPr="00D2045A">
        <w:t>По состоянию на 28.02.2019 года срок давности привлечения к административной ответственности (исчисляемый с 10.11.2108 года по 10.02.2019 года) уже истек.</w:t>
      </w:r>
    </w:p>
    <w:p w:rsidR="00936040" w:rsidRPr="00D2045A" w:rsidP="00936040">
      <w:pPr>
        <w:pStyle w:val="BodyTextIndent"/>
        <w:jc w:val="both"/>
      </w:pPr>
      <w:r w:rsidRPr="00D2045A">
        <w:t xml:space="preserve">Согласно п. 6 ч.1 ст. 24.5 Кодекса РФ </w:t>
      </w:r>
      <w:r w:rsidRPr="00D2045A" w:rsidR="00C60EB4">
        <w:t>об административных правонарушениях</w:t>
      </w:r>
      <w:r w:rsidRPr="00D2045A">
        <w:t>,  производство по делу об административном правонарушении не может быть начато, а начатое производство подлежит прекращению, в случае истечения срока давности привлечения к административной ответственности.</w:t>
      </w:r>
    </w:p>
    <w:p w:rsidR="00936040" w:rsidRPr="00D2045A" w:rsidP="00936040">
      <w:pPr>
        <w:pStyle w:val="BodyTextIndent"/>
        <w:jc w:val="both"/>
      </w:pPr>
      <w:r w:rsidRPr="00D2045A">
        <w:t xml:space="preserve">При таких обстоятельствах, в соответствие с п. 6 ч.1 ст. 24.5 Кодекса РФ </w:t>
      </w:r>
      <w:r w:rsidRPr="00D2045A" w:rsidR="00D2045A">
        <w:t>об административных правонарушениях</w:t>
      </w:r>
      <w:r w:rsidRPr="00D2045A" w:rsidR="00D2045A">
        <w:t xml:space="preserve"> </w:t>
      </w:r>
      <w:r w:rsidRPr="00D2045A">
        <w:t>,</w:t>
      </w:r>
      <w:r w:rsidRPr="00D2045A">
        <w:t xml:space="preserve"> производство по делу подлежит прекращению.</w:t>
      </w:r>
    </w:p>
    <w:p w:rsidR="00936040" w:rsidRPr="00D2045A" w:rsidP="00936040">
      <w:pPr>
        <w:ind w:firstLine="708"/>
        <w:jc w:val="both"/>
      </w:pPr>
      <w:r w:rsidRPr="00D2045A">
        <w:t xml:space="preserve">На основании изложенного и руководствуясь  </w:t>
      </w:r>
      <w:r w:rsidRPr="00D2045A">
        <w:t>ч</w:t>
      </w:r>
      <w:r w:rsidRPr="00D2045A">
        <w:t xml:space="preserve">.1 ст. 4.5; п.6 ч.1 ст. 24.5; 23.1; ч.2 ст. 29.4 - 29.7, 29.10, 30.1-30.3 </w:t>
      </w:r>
      <w:r w:rsidRPr="00D2045A">
        <w:t>КоАП</w:t>
      </w:r>
      <w:r w:rsidRPr="00D2045A">
        <w:t xml:space="preserve"> РФ, мировой судья,</w:t>
      </w:r>
    </w:p>
    <w:p w:rsidR="00936040" w:rsidRPr="00D2045A" w:rsidP="00936040">
      <w:pPr>
        <w:jc w:val="center"/>
        <w:rPr>
          <w:b/>
          <w:bCs/>
        </w:rPr>
      </w:pPr>
    </w:p>
    <w:p w:rsidR="00936040" w:rsidRPr="00D2045A" w:rsidP="00936040">
      <w:pPr>
        <w:jc w:val="center"/>
        <w:rPr>
          <w:b/>
          <w:bCs/>
        </w:rPr>
      </w:pPr>
      <w:r w:rsidRPr="00D2045A">
        <w:rPr>
          <w:b/>
          <w:bCs/>
        </w:rPr>
        <w:t>ПОСТАНОВИЛ:</w:t>
      </w:r>
    </w:p>
    <w:p w:rsidR="00936040" w:rsidRPr="00D2045A" w:rsidP="00936040">
      <w:pPr>
        <w:rPr>
          <w:b/>
          <w:bCs/>
        </w:rPr>
      </w:pPr>
      <w:r w:rsidRPr="00D2045A">
        <w:rPr>
          <w:b/>
          <w:bCs/>
        </w:rPr>
        <w:tab/>
      </w:r>
    </w:p>
    <w:p w:rsidR="00936040" w:rsidRPr="00D2045A" w:rsidP="00936040">
      <w:pPr>
        <w:ind w:firstLine="708"/>
        <w:jc w:val="both"/>
      </w:pPr>
      <w:r w:rsidRPr="00D2045A">
        <w:t xml:space="preserve">Административное дело в отношении </w:t>
      </w:r>
      <w:r w:rsidRPr="00D2045A" w:rsidR="00D2045A">
        <w:rPr>
          <w:b/>
        </w:rPr>
        <w:t xml:space="preserve">Сушко </w:t>
      </w:r>
      <w:r w:rsidR="00177645">
        <w:rPr>
          <w:b/>
        </w:rPr>
        <w:t>М.В.</w:t>
      </w:r>
      <w:r w:rsidRPr="00D2045A">
        <w:t>, привлекаемого к административной ответственности по ч.1 ст. 20.25 Ко</w:t>
      </w:r>
      <w:r w:rsidRPr="00D2045A" w:rsidR="00D2045A">
        <w:t xml:space="preserve">декса </w:t>
      </w:r>
      <w:r w:rsidRPr="00D2045A">
        <w:t xml:space="preserve">РФ </w:t>
      </w:r>
      <w:r w:rsidRPr="00D2045A" w:rsidR="00D2045A">
        <w:t xml:space="preserve">об административных правонарушениях </w:t>
      </w:r>
      <w:r w:rsidRPr="00D2045A">
        <w:t xml:space="preserve">производством прекратить, в связи с истечением срока давности привлечения к административной ответственности. </w:t>
      </w:r>
    </w:p>
    <w:p w:rsidR="00936040" w:rsidRPr="00D2045A" w:rsidP="00936040">
      <w:pPr>
        <w:ind w:firstLine="708"/>
        <w:jc w:val="both"/>
      </w:pPr>
      <w:r w:rsidRPr="00D2045A">
        <w:t>Постановление может быть обжаловано и опротестовано в Керченский городской суд</w:t>
      </w:r>
      <w:r w:rsidRPr="00D2045A" w:rsidR="00D2045A">
        <w:t xml:space="preserve"> Республики Крым</w:t>
      </w:r>
      <w:r w:rsidRPr="00D2045A">
        <w:t>, в течение 10 суток, с момента его получения или вручения.</w:t>
      </w:r>
    </w:p>
    <w:p w:rsidR="00177645" w:rsidRPr="00832C90" w:rsidP="00177645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177645" w:rsidRPr="00832C90" w:rsidP="00177645">
      <w:pPr>
        <w:contextualSpacing/>
      </w:pPr>
      <w:r w:rsidRPr="00832C90">
        <w:t>ДЕПЕРСОНИФИКАЦИЮ</w:t>
      </w:r>
    </w:p>
    <w:p w:rsidR="00177645" w:rsidRPr="00832C90" w:rsidP="00177645">
      <w:pPr>
        <w:contextualSpacing/>
      </w:pPr>
      <w:r w:rsidRPr="00832C90">
        <w:t>Лингвистический контроль</w:t>
      </w:r>
    </w:p>
    <w:p w:rsidR="00177645" w:rsidRPr="00832C90" w:rsidP="00177645">
      <w:pPr>
        <w:contextualSpacing/>
      </w:pPr>
      <w:r w:rsidRPr="00832C90">
        <w:t>произвел</w:t>
      </w:r>
    </w:p>
    <w:p w:rsidR="00177645" w:rsidRPr="00832C90" w:rsidP="00177645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177645" w:rsidRPr="00832C90" w:rsidP="00177645">
      <w:pPr>
        <w:contextualSpacing/>
      </w:pPr>
    </w:p>
    <w:p w:rsidR="00177645" w:rsidRPr="00832C90" w:rsidP="00177645">
      <w:pPr>
        <w:contextualSpacing/>
      </w:pPr>
      <w:r w:rsidRPr="00832C90">
        <w:t>СОГЛАСОВАНО</w:t>
      </w:r>
    </w:p>
    <w:p w:rsidR="00177645" w:rsidRPr="00832C90" w:rsidP="00177645">
      <w:pPr>
        <w:contextualSpacing/>
      </w:pPr>
    </w:p>
    <w:p w:rsidR="00177645" w:rsidRPr="00832C90" w:rsidP="00177645">
      <w:pPr>
        <w:contextualSpacing/>
      </w:pPr>
      <w:r w:rsidRPr="00832C90">
        <w:t>Судья_________ С.С. Урюпина</w:t>
      </w:r>
    </w:p>
    <w:p w:rsidR="00177645" w:rsidRPr="00832C90" w:rsidP="00177645">
      <w:pPr>
        <w:contextualSpacing/>
      </w:pPr>
    </w:p>
    <w:p w:rsidR="00177645" w:rsidP="00177645">
      <w:pPr>
        <w:contextualSpacing/>
      </w:pPr>
      <w:r w:rsidRPr="00832C90">
        <w:t>«_</w:t>
      </w:r>
      <w:r>
        <w:t>28</w:t>
      </w:r>
      <w:r w:rsidRPr="00832C90">
        <w:t>__» __</w:t>
      </w:r>
      <w:r>
        <w:t>марта</w:t>
      </w:r>
      <w:r w:rsidRPr="00832C90">
        <w:t>__ 201</w:t>
      </w:r>
      <w:r>
        <w:t>9</w:t>
      </w:r>
      <w:r w:rsidRPr="00832C90">
        <w:t xml:space="preserve"> г.</w:t>
      </w:r>
    </w:p>
    <w:p w:rsidR="00D44F95" w:rsidRPr="002D1F91" w:rsidP="00D44F95">
      <w:pPr>
        <w:pStyle w:val="NoSpacing"/>
        <w:rPr>
          <w:rFonts w:ascii="Times New Roman" w:hAnsi="Times New Roman" w:cs="Times New Roman"/>
        </w:rPr>
      </w:pPr>
    </w:p>
    <w:sectPr w:rsidSect="00D44F95">
      <w:pgSz w:w="11906" w:h="16838"/>
      <w:pgMar w:top="284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36040"/>
    <w:rsid w:val="00177645"/>
    <w:rsid w:val="001B008E"/>
    <w:rsid w:val="002D1F91"/>
    <w:rsid w:val="00310580"/>
    <w:rsid w:val="00504BC6"/>
    <w:rsid w:val="00832C90"/>
    <w:rsid w:val="00936040"/>
    <w:rsid w:val="00C60EB4"/>
    <w:rsid w:val="00D2045A"/>
    <w:rsid w:val="00D44F95"/>
    <w:rsid w:val="00FC24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3604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360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936040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rsid w:val="00936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936040"/>
    <w:rPr>
      <w:color w:val="0000FF"/>
      <w:u w:val="single"/>
    </w:rPr>
  </w:style>
  <w:style w:type="paragraph" w:styleId="NoSpacing">
    <w:name w:val="No Spacing"/>
    <w:uiPriority w:val="1"/>
    <w:qFormat/>
    <w:rsid w:val="00D44F9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