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84531" w:rsidP="00C84531">
      <w:pPr>
        <w:pStyle w:val="NoSpacing"/>
        <w:ind w:left="6372"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Дело № 5-</w:t>
      </w:r>
      <w:r w:rsidRPr="00E522E6">
        <w:rPr>
          <w:rFonts w:ascii="Times New Roman" w:hAnsi="Times New Roman"/>
          <w:b/>
          <w:sz w:val="24"/>
          <w:szCs w:val="24"/>
        </w:rPr>
        <w:t>51</w:t>
      </w:r>
      <w:r>
        <w:rPr>
          <w:rFonts w:ascii="Times New Roman" w:hAnsi="Times New Roman"/>
          <w:b/>
          <w:sz w:val="24"/>
          <w:szCs w:val="24"/>
          <w:lang w:val="uk-UA"/>
        </w:rPr>
        <w:t>-55/2019</w:t>
      </w:r>
    </w:p>
    <w:p w:rsidR="00C84531" w:rsidP="00C84531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4531" w:rsidP="00C84531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C84531" w:rsidP="00C84531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C84531" w:rsidP="00C84531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4531" w:rsidP="00C8453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марта 2019 года                                                                                                            г. Керчь</w:t>
      </w:r>
    </w:p>
    <w:p w:rsidR="00C84531" w:rsidP="00C8453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84531" w:rsidP="00C845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C84531" w:rsidP="00C845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 – Ковтуненко А.В., </w:t>
      </w:r>
    </w:p>
    <w:p w:rsidR="00C84531" w:rsidP="00C845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C84531" w:rsidP="00C84531">
      <w:pPr>
        <w:ind w:left="21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Ковтуненко </w:t>
      </w:r>
      <w:r w:rsidR="00B61136">
        <w:rPr>
          <w:rFonts w:ascii="Times New Roman" w:hAnsi="Times New Roman"/>
          <w:b/>
          <w:sz w:val="24"/>
          <w:szCs w:val="24"/>
        </w:rPr>
        <w:t>А.В.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B61136">
        <w:rPr>
          <w:rFonts w:ascii="Times New Roman" w:hAnsi="Times New Roman"/>
          <w:sz w:val="24"/>
          <w:szCs w:val="24"/>
        </w:rPr>
        <w:t>/изъято/</w:t>
      </w:r>
      <w:r w:rsidRPr="00D855E9">
        <w:rPr>
          <w:rFonts w:ascii="Times New Roman" w:hAnsi="Times New Roman"/>
          <w:sz w:val="24"/>
          <w:szCs w:val="24"/>
        </w:rPr>
        <w:t xml:space="preserve"> года рождения, уроженца </w:t>
      </w:r>
      <w:r>
        <w:rPr>
          <w:rFonts w:ascii="Times New Roman" w:hAnsi="Times New Roman"/>
          <w:sz w:val="24"/>
          <w:szCs w:val="24"/>
        </w:rPr>
        <w:t>с</w:t>
      </w:r>
      <w:r w:rsidR="00B61136">
        <w:rPr>
          <w:rFonts w:ascii="Times New Roman" w:hAnsi="Times New Roman"/>
          <w:sz w:val="24"/>
          <w:szCs w:val="24"/>
        </w:rPr>
        <w:t>/изъято/</w:t>
      </w:r>
      <w:r w:rsidRPr="00D855E9" w:rsidR="00B61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5E9">
        <w:rPr>
          <w:rFonts w:ascii="Times New Roman" w:hAnsi="Times New Roman"/>
          <w:sz w:val="24"/>
          <w:szCs w:val="24"/>
        </w:rPr>
        <w:t xml:space="preserve">гражданина </w:t>
      </w:r>
      <w:r w:rsidR="00B61136">
        <w:rPr>
          <w:rFonts w:ascii="Times New Roman" w:hAnsi="Times New Roman"/>
          <w:sz w:val="24"/>
          <w:szCs w:val="24"/>
        </w:rPr>
        <w:t>/изъято/</w:t>
      </w:r>
      <w:r w:rsidRPr="00D855E9" w:rsidR="00B61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 w:rsidRPr="001B6D24">
        <w:rPr>
          <w:rFonts w:ascii="Times New Roman" w:hAnsi="Times New Roman"/>
          <w:sz w:val="24"/>
          <w:szCs w:val="24"/>
        </w:rPr>
        <w:t xml:space="preserve"> </w:t>
      </w:r>
      <w:r w:rsidR="00B61136">
        <w:rPr>
          <w:rFonts w:ascii="Times New Roman" w:hAnsi="Times New Roman"/>
          <w:sz w:val="24"/>
          <w:szCs w:val="24"/>
        </w:rPr>
        <w:t>/изъято/</w:t>
      </w:r>
      <w:r w:rsidRPr="00D855E9" w:rsidR="00B61136">
        <w:rPr>
          <w:rFonts w:ascii="Times New Roman" w:hAnsi="Times New Roman"/>
          <w:sz w:val="24"/>
          <w:szCs w:val="24"/>
        </w:rPr>
        <w:t xml:space="preserve"> </w:t>
      </w:r>
      <w:r w:rsidRPr="00D855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61136">
        <w:rPr>
          <w:rFonts w:ascii="Times New Roman" w:hAnsi="Times New Roman"/>
          <w:sz w:val="24"/>
          <w:szCs w:val="24"/>
        </w:rPr>
        <w:t>/изъято/</w:t>
      </w:r>
      <w:r w:rsidRPr="00D855E9" w:rsidR="00B61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B61136">
        <w:rPr>
          <w:rFonts w:ascii="Times New Roman" w:hAnsi="Times New Roman"/>
          <w:sz w:val="24"/>
          <w:szCs w:val="24"/>
        </w:rPr>
        <w:t>/изъято/</w:t>
      </w:r>
      <w:r w:rsidRPr="00D855E9" w:rsidR="00B61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B61136">
        <w:rPr>
          <w:rFonts w:ascii="Times New Roman" w:hAnsi="Times New Roman"/>
          <w:sz w:val="24"/>
          <w:szCs w:val="24"/>
        </w:rPr>
        <w:t>/изъято/</w:t>
      </w:r>
      <w:r w:rsidRPr="00D855E9" w:rsidR="00B61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5E9">
        <w:rPr>
          <w:rFonts w:ascii="Times New Roman" w:hAnsi="Times New Roman"/>
          <w:sz w:val="24"/>
          <w:szCs w:val="24"/>
        </w:rPr>
        <w:t>зарегистрирован</w:t>
      </w:r>
      <w:r>
        <w:rPr>
          <w:rFonts w:ascii="Times New Roman" w:hAnsi="Times New Roman"/>
          <w:sz w:val="24"/>
          <w:szCs w:val="24"/>
        </w:rPr>
        <w:t xml:space="preserve">ного и проживающего по адресу: </w:t>
      </w:r>
      <w:r w:rsidR="00B61136">
        <w:rPr>
          <w:rFonts w:ascii="Times New Roman" w:hAnsi="Times New Roman"/>
          <w:sz w:val="24"/>
          <w:szCs w:val="24"/>
        </w:rPr>
        <w:t>/изъято/</w:t>
      </w:r>
      <w:r w:rsidRPr="00D855E9" w:rsidR="00B61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C84531" w:rsidP="00C845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</w:t>
      </w:r>
      <w:r>
        <w:rPr>
          <w:rFonts w:ascii="Times New Roman" w:hAnsi="Times New Roman"/>
          <w:sz w:val="24"/>
          <w:szCs w:val="24"/>
        </w:rPr>
        <w:t>8</w:t>
      </w:r>
      <w:r w:rsidRPr="00D855E9"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 xml:space="preserve">АП РФ,  </w:t>
      </w:r>
    </w:p>
    <w:p w:rsidR="00C84531" w:rsidP="00C84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4531" w:rsidP="00C84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A04">
        <w:rPr>
          <w:rFonts w:ascii="Times New Roman" w:hAnsi="Times New Roman"/>
          <w:b/>
          <w:sz w:val="24"/>
          <w:szCs w:val="24"/>
        </w:rPr>
        <w:t>УСТАНОВИЛ:</w:t>
      </w:r>
    </w:p>
    <w:p w:rsidR="00C84531" w:rsidRPr="00603A04" w:rsidP="00C845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84531" w:rsidRPr="00603A04" w:rsidP="00C845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Ковтуненко А.В.</w:t>
      </w:r>
      <w:r w:rsidRPr="00603A04">
        <w:rPr>
          <w:rFonts w:ascii="Times New Roman" w:hAnsi="Times New Roman" w:cs="Times New Roman"/>
          <w:sz w:val="24"/>
          <w:szCs w:val="24"/>
        </w:rPr>
        <w:t xml:space="preserve">,  привлекается к административной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03A04">
        <w:rPr>
          <w:rFonts w:ascii="Times New Roman" w:hAnsi="Times New Roman" w:cs="Times New Roman"/>
          <w:sz w:val="24"/>
          <w:szCs w:val="24"/>
        </w:rPr>
        <w:t xml:space="preserve">ч.1 ст. 12.8 </w:t>
      </w:r>
      <w:r>
        <w:rPr>
          <w:rFonts w:ascii="Times New Roman" w:hAnsi="Times New Roman"/>
          <w:sz w:val="24"/>
          <w:szCs w:val="24"/>
        </w:rPr>
        <w:t>КоАП РФ</w:t>
      </w:r>
      <w:r w:rsidRPr="00603A04">
        <w:rPr>
          <w:rFonts w:ascii="Times New Roman" w:hAnsi="Times New Roman" w:cs="Times New Roman"/>
          <w:sz w:val="24"/>
          <w:szCs w:val="24"/>
        </w:rPr>
        <w:t>.</w:t>
      </w:r>
    </w:p>
    <w:p w:rsidR="00C84531" w:rsidP="00C845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>Согласно протокол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3A0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="00B61136">
        <w:rPr>
          <w:rFonts w:ascii="Times New Roman" w:hAnsi="Times New Roman"/>
          <w:sz w:val="24"/>
          <w:szCs w:val="24"/>
        </w:rPr>
        <w:t>/изъято/</w:t>
      </w:r>
      <w:r w:rsidRPr="00D855E9" w:rsidR="00B61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07.02.2019  года</w:t>
      </w:r>
      <w:r w:rsidRPr="00603A04">
        <w:rPr>
          <w:rFonts w:ascii="Times New Roman" w:hAnsi="Times New Roman" w:cs="Times New Roman"/>
          <w:sz w:val="24"/>
          <w:szCs w:val="24"/>
        </w:rPr>
        <w:t xml:space="preserve"> (л.д.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03A0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Ковтуненко А.В.</w:t>
      </w:r>
      <w:r w:rsidRPr="00603A04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09.01.2019 года в 01 час 45 минут управлял автотранспортным средством «ВАЗ 21101»  с государственным регистрационным знаком  </w:t>
      </w:r>
      <w:r w:rsidR="00B61136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>, находясь в состоянии опьянения,</w:t>
      </w:r>
      <w:r w:rsidRPr="00603A04">
        <w:rPr>
          <w:rFonts w:ascii="Times New Roman" w:hAnsi="Times New Roman" w:cs="Times New Roman"/>
          <w:sz w:val="24"/>
          <w:szCs w:val="24"/>
        </w:rPr>
        <w:t xml:space="preserve"> чем нарушил п.п. 2.7. «Правил дорожного движения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при этом данные действия не содержат признаков уголовно наказуемого деяния.</w:t>
      </w:r>
    </w:p>
    <w:p w:rsidR="00C84531" w:rsidP="00C845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Копию протокола </w:t>
      </w:r>
      <w:r>
        <w:rPr>
          <w:rFonts w:ascii="Times New Roman" w:hAnsi="Times New Roman" w:cs="Times New Roman"/>
          <w:sz w:val="24"/>
          <w:szCs w:val="24"/>
        </w:rPr>
        <w:t>Ковтуненко А.В.</w:t>
      </w:r>
      <w:r w:rsidRPr="00603A04">
        <w:rPr>
          <w:rFonts w:ascii="Times New Roman" w:hAnsi="Times New Roman" w:cs="Times New Roman"/>
          <w:sz w:val="24"/>
          <w:szCs w:val="24"/>
        </w:rPr>
        <w:t>, получил</w:t>
      </w:r>
      <w:r>
        <w:rPr>
          <w:rFonts w:ascii="Times New Roman" w:hAnsi="Times New Roman" w:cs="Times New Roman"/>
          <w:sz w:val="24"/>
          <w:szCs w:val="24"/>
        </w:rPr>
        <w:t xml:space="preserve"> лично, замечаний и дополнений не имел.</w:t>
      </w:r>
    </w:p>
    <w:p w:rsidR="00C84531" w:rsidP="00C8453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Ковтуненко А.В.</w:t>
      </w:r>
      <w:r w:rsidRPr="00603A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полностью признал свою вину в содеянном раскаялся. </w:t>
      </w:r>
    </w:p>
    <w:p w:rsidR="000D7F3B" w:rsidP="000D7F3B">
      <w:pPr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C84531" w:rsidP="00C8453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Заслушав </w:t>
      </w:r>
      <w:r>
        <w:rPr>
          <w:rFonts w:ascii="Times New Roman" w:hAnsi="Times New Roman" w:cs="Times New Roman"/>
          <w:sz w:val="24"/>
          <w:szCs w:val="24"/>
        </w:rPr>
        <w:t xml:space="preserve">показания лица, привлекаемого к административной ответственности, изучив материалы дела в их совокупности, суд приходит к выводу о том, что действия Ковтуненко А.В. по ч.1 ст. 12.8 </w:t>
      </w:r>
      <w:r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 w:cs="Times New Roman"/>
          <w:sz w:val="24"/>
          <w:szCs w:val="24"/>
        </w:rPr>
        <w:t>, квалифицированы верно, а его ви</w:t>
      </w:r>
      <w:r w:rsidR="000D7F3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в совершении данного административного правонарушения, полностью доказана.</w:t>
      </w:r>
    </w:p>
    <w:p w:rsidR="00C84531" w:rsidRPr="00E60FA0" w:rsidP="00C8453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В силу </w:t>
      </w:r>
      <w:r>
        <w:rPr>
          <w:rFonts w:ascii="Times New Roman" w:hAnsi="Times New Roman" w:cs="Times New Roman"/>
          <w:sz w:val="24"/>
          <w:szCs w:val="24"/>
        </w:rPr>
        <w:t xml:space="preserve">п. 2.7 </w:t>
      </w:r>
      <w:r w:rsidRPr="00E60FA0">
        <w:rPr>
          <w:rFonts w:ascii="Times New Roman" w:hAnsi="Times New Roman" w:cs="Times New Roman"/>
          <w:sz w:val="24"/>
          <w:szCs w:val="24"/>
        </w:rPr>
        <w:t>ПДД РФ, утвержденных Постановлением Правительства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60FA0">
        <w:rPr>
          <w:rFonts w:ascii="Times New Roman" w:hAnsi="Times New Roman" w:cs="Times New Roman"/>
          <w:sz w:val="24"/>
          <w:szCs w:val="24"/>
        </w:rPr>
        <w:t xml:space="preserve"> от 23</w:t>
      </w:r>
      <w:r>
        <w:rPr>
          <w:rFonts w:ascii="Times New Roman" w:hAnsi="Times New Roman" w:cs="Times New Roman"/>
          <w:sz w:val="24"/>
          <w:szCs w:val="24"/>
        </w:rPr>
        <w:t>.10.1993</w:t>
      </w:r>
      <w:r w:rsidRPr="00E60FA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60FA0">
        <w:rPr>
          <w:rFonts w:ascii="Times New Roman" w:hAnsi="Times New Roman" w:cs="Times New Roman"/>
          <w:sz w:val="24"/>
          <w:szCs w:val="24"/>
        </w:rPr>
        <w:t xml:space="preserve">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4531" w:rsidP="00C8453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ч.1 ст. 12.8 </w:t>
      </w:r>
      <w:r>
        <w:rPr>
          <w:rFonts w:ascii="Times New Roman" w:hAnsi="Times New Roman"/>
          <w:sz w:val="24"/>
          <w:szCs w:val="24"/>
        </w:rPr>
        <w:t>КоАП РФ</w:t>
      </w:r>
      <w:r>
        <w:t>,</w:t>
      </w:r>
      <w:r w:rsidRPr="00E60FA0">
        <w:rPr>
          <w:rFonts w:ascii="Times New Roman" w:hAnsi="Times New Roman" w:cs="Times New Roman"/>
          <w:sz w:val="24"/>
          <w:szCs w:val="24"/>
        </w:rPr>
        <w:t xml:space="preserve">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0D7F3B" w:rsidP="00C845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факт </w:t>
      </w:r>
      <w:r>
        <w:rPr>
          <w:rFonts w:ascii="Times New Roman" w:hAnsi="Times New Roman"/>
          <w:sz w:val="24"/>
          <w:szCs w:val="24"/>
        </w:rPr>
        <w:t xml:space="preserve">управления транспортным средством в состоянии опьянения </w:t>
      </w:r>
      <w:r>
        <w:rPr>
          <w:rFonts w:ascii="Times New Roman" w:hAnsi="Times New Roman"/>
          <w:sz w:val="24"/>
          <w:szCs w:val="24"/>
        </w:rPr>
        <w:t xml:space="preserve"> подтверждается  актом </w:t>
      </w:r>
      <w:r>
        <w:rPr>
          <w:rFonts w:ascii="Times New Roman" w:hAnsi="Times New Roman"/>
          <w:sz w:val="24"/>
          <w:szCs w:val="24"/>
        </w:rPr>
        <w:t xml:space="preserve">медицинского </w:t>
      </w:r>
      <w:r>
        <w:rPr>
          <w:rFonts w:ascii="Times New Roman" w:hAnsi="Times New Roman"/>
          <w:sz w:val="24"/>
          <w:szCs w:val="24"/>
        </w:rPr>
        <w:t xml:space="preserve">освидетельствования на состояние </w:t>
      </w:r>
      <w:r>
        <w:rPr>
          <w:rFonts w:ascii="Times New Roman" w:hAnsi="Times New Roman"/>
          <w:sz w:val="24"/>
          <w:szCs w:val="24"/>
        </w:rPr>
        <w:t>опьянения (</w:t>
      </w:r>
      <w:r>
        <w:rPr>
          <w:rFonts w:ascii="Times New Roman" w:hAnsi="Times New Roman"/>
          <w:sz w:val="24"/>
          <w:szCs w:val="24"/>
        </w:rPr>
        <w:t>алкогольного</w:t>
      </w:r>
      <w:r>
        <w:rPr>
          <w:rFonts w:ascii="Times New Roman" w:hAnsi="Times New Roman"/>
          <w:sz w:val="24"/>
          <w:szCs w:val="24"/>
        </w:rPr>
        <w:t xml:space="preserve">, наркотического или иного токсического) № </w:t>
      </w:r>
      <w:r w:rsidR="00763D07">
        <w:rPr>
          <w:rFonts w:ascii="Times New Roman" w:hAnsi="Times New Roman"/>
          <w:sz w:val="24"/>
          <w:szCs w:val="24"/>
        </w:rPr>
        <w:t>/изъято/</w:t>
      </w:r>
      <w:r w:rsidRPr="00D855E9" w:rsidR="00763D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09.01.2019 года, который был составлен врачом наркологом на основании тестов и исследований, в том числе и на основании исследования биологического объекта оконченного 22.01.2019 года</w:t>
      </w:r>
      <w:r>
        <w:rPr>
          <w:rFonts w:ascii="Times New Roman" w:hAnsi="Times New Roman"/>
          <w:sz w:val="24"/>
          <w:szCs w:val="24"/>
        </w:rPr>
        <w:t xml:space="preserve"> (л.д.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где в п. 17 врачом сделано заключение «установлено состояние опьянения».</w:t>
      </w:r>
    </w:p>
    <w:p w:rsidR="000D7F3B" w:rsidP="00C8453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Косвенно указанные обстоятельства подтверждаются: протоколом об отстранении от управления транспортным средством </w:t>
      </w:r>
      <w:r w:rsidR="00B61136">
        <w:rPr>
          <w:rFonts w:ascii="Times New Roman" w:hAnsi="Times New Roman"/>
          <w:sz w:val="24"/>
          <w:szCs w:val="24"/>
        </w:rPr>
        <w:t>/изъято/</w:t>
      </w:r>
      <w:r w:rsidRPr="00D855E9" w:rsidR="00B61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(л.д.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), согласно которого Ковтуненко А.В. был отстранен от управления транспортным средством ввиду наличия достаточных оснований полагать, что он находится в состоянии опьянения при наличии признаков опьянения: нарушение речи, резкое изменение окраски кожных покровов лица, поведение не </w:t>
      </w:r>
      <w:r w:rsidRPr="0060026D">
        <w:rPr>
          <w:rFonts w:ascii="Times New Roman" w:hAnsi="Times New Roman"/>
          <w:sz w:val="24"/>
          <w:szCs w:val="24"/>
        </w:rPr>
        <w:t>соответствующее обстановке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справкой ГБУЗ РК «КПНД» об обнаружении клинических признаков опьянения (л.д.6), согласно которой у Ковтуненко А.В. были обнаружены признаки опьянения и были отобраны анализы для химико-токсикологического исследования.</w:t>
      </w:r>
    </w:p>
    <w:p w:rsidR="00C84531" w:rsidP="00C8453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0026D">
        <w:rPr>
          <w:rFonts w:ascii="Times New Roman" w:hAnsi="Times New Roman"/>
          <w:sz w:val="24"/>
          <w:szCs w:val="24"/>
        </w:rPr>
        <w:t xml:space="preserve">Таким образом, действия </w:t>
      </w:r>
      <w:r>
        <w:rPr>
          <w:rFonts w:ascii="Times New Roman" w:hAnsi="Times New Roman"/>
          <w:sz w:val="24"/>
          <w:szCs w:val="24"/>
        </w:rPr>
        <w:t xml:space="preserve">Ковтуненко А.В. </w:t>
      </w:r>
      <w:r w:rsidRPr="0060026D">
        <w:rPr>
          <w:rFonts w:ascii="Times New Roman" w:hAnsi="Times New Roman"/>
          <w:sz w:val="24"/>
          <w:szCs w:val="24"/>
        </w:rPr>
        <w:t>по ч.1 ст. 12.8. КРФ об АП, как управление транспортным средством</w:t>
      </w:r>
      <w:r>
        <w:rPr>
          <w:rFonts w:ascii="Times New Roman" w:hAnsi="Times New Roman"/>
          <w:sz w:val="24"/>
          <w:szCs w:val="24"/>
        </w:rPr>
        <w:t xml:space="preserve"> в состоянии алкогольного опьянения – квалифицированны верно; а его вина полностью доказана.</w:t>
      </w:r>
    </w:p>
    <w:p w:rsidR="00C84531" w:rsidP="00C8453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84531" w:rsidP="00C845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Ковтуненко А.В. </w:t>
      </w:r>
      <w:r w:rsidR="00763D07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; иных данных о личности и имущественном положении, суду не представлено. </w:t>
      </w:r>
    </w:p>
    <w:p w:rsidR="00C84531" w:rsidP="00C845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Обстоятельств</w:t>
      </w:r>
      <w:r w:rsidR="000D7F3B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>, отягчающи</w:t>
      </w:r>
      <w:r w:rsidR="000D7F3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административную ответственность,</w:t>
      </w:r>
      <w:r w:rsidR="000D7F3B">
        <w:rPr>
          <w:rFonts w:ascii="Times New Roman" w:hAnsi="Times New Roman"/>
          <w:sz w:val="24"/>
          <w:szCs w:val="24"/>
        </w:rPr>
        <w:t xml:space="preserve"> является повторное совершение административного правонарушения в течение года (л.д.12)</w:t>
      </w:r>
      <w:r>
        <w:rPr>
          <w:rFonts w:ascii="Times New Roman" w:hAnsi="Times New Roman"/>
          <w:sz w:val="24"/>
          <w:szCs w:val="24"/>
        </w:rPr>
        <w:t xml:space="preserve">; </w:t>
      </w:r>
      <w:r w:rsidR="000D7F3B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обстоятельств</w:t>
      </w:r>
      <w:r w:rsidR="000D7F3B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смягчающим административную ответственность, </w:t>
      </w:r>
      <w:r w:rsidR="000D7F3B">
        <w:rPr>
          <w:rFonts w:ascii="Times New Roman" w:hAnsi="Times New Roman"/>
          <w:sz w:val="24"/>
          <w:szCs w:val="24"/>
        </w:rPr>
        <w:t xml:space="preserve">суд относит: признание вины, раскаяние в содеянном, </w:t>
      </w:r>
      <w:r>
        <w:rPr>
          <w:rFonts w:ascii="Times New Roman" w:hAnsi="Times New Roman"/>
          <w:sz w:val="24"/>
          <w:szCs w:val="24"/>
        </w:rPr>
        <w:t>совершение административного правонарушения впервые.</w:t>
      </w:r>
    </w:p>
    <w:p w:rsidR="00C84531" w:rsidP="00C84531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12.8. КоАП РФ.</w:t>
      </w:r>
    </w:p>
    <w:p w:rsidR="00C84531" w:rsidRPr="00603A04" w:rsidP="00C845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ст. 4.1.- 4.3; ч. 1 ст. 12.8; 23.1; 29.4-29.7; 29.10; 30.1-30.3 </w:t>
      </w:r>
      <w:r>
        <w:rPr>
          <w:rFonts w:ascii="Times New Roman" w:hAnsi="Times New Roman"/>
          <w:sz w:val="24"/>
          <w:szCs w:val="24"/>
        </w:rPr>
        <w:t>КоАП РФ</w:t>
      </w:r>
      <w:r w:rsidRPr="00603A04">
        <w:rPr>
          <w:rFonts w:ascii="Times New Roman" w:hAnsi="Times New Roman" w:cs="Times New Roman"/>
          <w:sz w:val="24"/>
          <w:szCs w:val="24"/>
        </w:rPr>
        <w:t>, мировой судья,</w:t>
      </w:r>
    </w:p>
    <w:p w:rsidR="00C84531" w:rsidP="00C845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531" w:rsidP="00C845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ПОСТАНОВИЛ:</w:t>
      </w:r>
    </w:p>
    <w:p w:rsidR="00C84531" w:rsidP="00C8453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84531" w:rsidP="00C845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</w:t>
      </w:r>
      <w:r w:rsidR="000D7F3B">
        <w:rPr>
          <w:rFonts w:ascii="Times New Roman" w:hAnsi="Times New Roman"/>
          <w:b/>
          <w:sz w:val="24"/>
          <w:szCs w:val="24"/>
        </w:rPr>
        <w:t xml:space="preserve">Ковтуненко </w:t>
      </w:r>
      <w:r w:rsidR="00763D07">
        <w:rPr>
          <w:rFonts w:ascii="Times New Roman" w:hAnsi="Times New Roman"/>
          <w:b/>
          <w:sz w:val="24"/>
          <w:szCs w:val="24"/>
        </w:rPr>
        <w:t>А.В.</w:t>
      </w:r>
      <w:r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 1 ст. 12.8 КоАП РФ, и назначить ему наказание в виде лишения права управления транспортными средствами сроком на 1 (один) год и 6 (шесть) месяцев, со штрафом в размере </w:t>
      </w:r>
      <w:r w:rsidR="00763D07">
        <w:rPr>
          <w:rFonts w:ascii="Times New Roman" w:hAnsi="Times New Roman"/>
          <w:sz w:val="24"/>
          <w:szCs w:val="24"/>
        </w:rPr>
        <w:t>/изъято/</w:t>
      </w:r>
      <w:r w:rsidRPr="00D855E9" w:rsidR="00763D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рублей. </w:t>
      </w:r>
    </w:p>
    <w:p w:rsidR="00C84531" w:rsidP="00C8453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5-а).  В случае уклонения лица, лишенного специального права, от </w:t>
      </w:r>
      <w:r>
        <w:rPr>
          <w:rFonts w:ascii="Times New Roman" w:hAnsi="Times New Roman"/>
          <w:sz w:val="24"/>
          <w:szCs w:val="24"/>
        </w:rPr>
        <w:t>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C84531" w:rsidP="00C8453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763D07">
        <w:rPr>
          <w:rFonts w:ascii="Times New Roman" w:hAnsi="Times New Roman"/>
          <w:sz w:val="24"/>
          <w:szCs w:val="24"/>
        </w:rPr>
        <w:t>/изъято/</w:t>
      </w:r>
    </w:p>
    <w:p w:rsidR="00C84531" w:rsidP="00C8453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взыскателя: Республика Крым, г. Керчь, ул.  </w:t>
      </w:r>
      <w:r w:rsidR="005118E2">
        <w:rPr>
          <w:rFonts w:ascii="Times New Roman" w:hAnsi="Times New Roman"/>
          <w:sz w:val="24"/>
          <w:szCs w:val="24"/>
        </w:rPr>
        <w:t>Ленина, 8.</w:t>
      </w:r>
      <w:r>
        <w:rPr>
          <w:rFonts w:ascii="Times New Roman" w:hAnsi="Times New Roman"/>
          <w:sz w:val="24"/>
          <w:szCs w:val="24"/>
        </w:rPr>
        <w:t>.</w:t>
      </w:r>
    </w:p>
    <w:p w:rsidR="00C84531" w:rsidP="00C84531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C84531" w:rsidP="00C84531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763D07" w:rsidRPr="00832C90" w:rsidP="00763D0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763D07" w:rsidRPr="00832C90" w:rsidP="00763D0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763D07" w:rsidRPr="00832C90" w:rsidP="00763D0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763D07" w:rsidRPr="00832C90" w:rsidP="00763D0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763D07" w:rsidRPr="00832C90" w:rsidP="00763D0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763D07" w:rsidRPr="00832C90" w:rsidP="00763D07">
      <w:pPr>
        <w:spacing w:line="240" w:lineRule="auto"/>
        <w:contextualSpacing/>
        <w:rPr>
          <w:rFonts w:ascii="Times New Roman" w:hAnsi="Times New Roman" w:cs="Times New Roman"/>
        </w:rPr>
      </w:pPr>
    </w:p>
    <w:p w:rsidR="00763D07" w:rsidRPr="00832C90" w:rsidP="00763D0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763D07" w:rsidRPr="00832C90" w:rsidP="00763D07">
      <w:pPr>
        <w:spacing w:line="240" w:lineRule="auto"/>
        <w:contextualSpacing/>
        <w:rPr>
          <w:rFonts w:ascii="Times New Roman" w:hAnsi="Times New Roman" w:cs="Times New Roman"/>
        </w:rPr>
      </w:pPr>
    </w:p>
    <w:p w:rsidR="00763D07" w:rsidRPr="00832C90" w:rsidP="00763D0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763D07" w:rsidRPr="00832C90" w:rsidP="00763D07">
      <w:pPr>
        <w:spacing w:line="240" w:lineRule="auto"/>
        <w:contextualSpacing/>
        <w:rPr>
          <w:rFonts w:ascii="Times New Roman" w:hAnsi="Times New Roman" w:cs="Times New Roman"/>
        </w:rPr>
      </w:pPr>
    </w:p>
    <w:p w:rsidR="00763D07" w:rsidP="00763D0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10</w:t>
      </w:r>
      <w:r w:rsidRPr="00832C90">
        <w:rPr>
          <w:rFonts w:ascii="Times New Roman" w:hAnsi="Times New Roman" w:cs="Times New Roman"/>
        </w:rPr>
        <w:t>__» _</w:t>
      </w:r>
      <w:r>
        <w:rPr>
          <w:rFonts w:ascii="Times New Roman" w:hAnsi="Times New Roman" w:cs="Times New Roman"/>
        </w:rPr>
        <w:t>апреля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C84531" w:rsidP="00C84531"/>
    <w:p w:rsidR="00C84531" w:rsidP="00C84531"/>
    <w:p w:rsidR="00DE6CF8"/>
    <w:sectPr w:rsidSect="000D7F3B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0D7F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D07">
          <w:rPr>
            <w:noProof/>
          </w:rPr>
          <w:t>3</w:t>
        </w:r>
        <w:r w:rsidR="00763D07">
          <w:rPr>
            <w:noProof/>
          </w:rPr>
          <w:fldChar w:fldCharType="end"/>
        </w:r>
      </w:p>
    </w:sdtContent>
  </w:sdt>
  <w:p w:rsidR="000D7F3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0D7F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D07">
          <w:rPr>
            <w:noProof/>
          </w:rPr>
          <w:t>3</w:t>
        </w:r>
        <w:r w:rsidR="00763D07">
          <w:rPr>
            <w:noProof/>
          </w:rPr>
          <w:fldChar w:fldCharType="end"/>
        </w:r>
      </w:p>
    </w:sdtContent>
  </w:sdt>
  <w:p w:rsidR="000D7F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531"/>
    <w:rsid w:val="0001376C"/>
    <w:rsid w:val="000D7F3B"/>
    <w:rsid w:val="001B6D24"/>
    <w:rsid w:val="005118E2"/>
    <w:rsid w:val="0060026D"/>
    <w:rsid w:val="00603A04"/>
    <w:rsid w:val="0074200B"/>
    <w:rsid w:val="00763D07"/>
    <w:rsid w:val="00832C90"/>
    <w:rsid w:val="00B37556"/>
    <w:rsid w:val="00B61136"/>
    <w:rsid w:val="00C84531"/>
    <w:rsid w:val="00D855E9"/>
    <w:rsid w:val="00DE6CF8"/>
    <w:rsid w:val="00E522E6"/>
    <w:rsid w:val="00E60FA0"/>
    <w:rsid w:val="00FB33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3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453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C845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C84531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C8453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C845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