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 CYR" w:hAnsi="Times New Roman CYR" w:cs="Times New Roman CYR"/>
          <w:b/>
        </w:rPr>
      </w:pPr>
      <w:r w:rsidRPr="005C7F85">
        <w:rPr>
          <w:rFonts w:ascii="Times New Roman CYR" w:hAnsi="Times New Roman CYR" w:cs="Times New Roman CYR"/>
          <w:b/>
        </w:rPr>
        <w:t xml:space="preserve">      Дело № 5-51-72/2017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ПОСТАНОВЛЕНИЕ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по делу об административном правонарушении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5C7F85">
        <w:rPr>
          <w:rFonts w:ascii="Times New Roman" w:hAnsi="Times New Roman" w:cs="Times New Roman"/>
        </w:rPr>
        <w:t>18 апреля</w:t>
      </w:r>
      <w:r w:rsidRPr="005C7F85">
        <w:rPr>
          <w:rFonts w:ascii="Times New Roman CYR" w:hAnsi="Times New Roman CYR" w:cs="Times New Roman CYR"/>
        </w:rPr>
        <w:t xml:space="preserve"> 2017 года                          </w:t>
      </w:r>
      <w:r w:rsidRPr="005C7F85">
        <w:rPr>
          <w:rFonts w:ascii="Times New Roman CYR" w:hAnsi="Times New Roman CYR" w:cs="Times New Roman CYR"/>
        </w:rPr>
        <w:tab/>
      </w:r>
      <w:r w:rsidRPr="005C7F85">
        <w:rPr>
          <w:rFonts w:ascii="Times New Roman CYR" w:hAnsi="Times New Roman CYR" w:cs="Times New Roman CYR"/>
        </w:rPr>
        <w:tab/>
      </w:r>
      <w:r w:rsidRPr="005C7F85">
        <w:rPr>
          <w:rFonts w:ascii="Times New Roman CYR" w:hAnsi="Times New Roman CYR" w:cs="Times New Roman CYR"/>
        </w:rPr>
        <w:tab/>
        <w:t xml:space="preserve">                    </w:t>
      </w:r>
      <w:r w:rsidRPr="005C7F85">
        <w:rPr>
          <w:rFonts w:ascii="Times New Roman CYR" w:hAnsi="Times New Roman CYR" w:cs="Times New Roman CYR"/>
        </w:rPr>
        <w:tab/>
        <w:t xml:space="preserve">                           </w:t>
      </w:r>
      <w:proofErr w:type="gramStart"/>
      <w:r w:rsidRPr="005C7F85">
        <w:rPr>
          <w:rFonts w:ascii="Times New Roman CYR" w:hAnsi="Times New Roman CYR" w:cs="Times New Roman CYR"/>
        </w:rPr>
        <w:t>г</w:t>
      </w:r>
      <w:proofErr w:type="gramEnd"/>
      <w:r w:rsidRPr="005C7F85">
        <w:rPr>
          <w:rFonts w:ascii="Times New Roman CYR" w:hAnsi="Times New Roman CYR" w:cs="Times New Roman CYR"/>
        </w:rPr>
        <w:t>. Керчь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proofErr w:type="gramStart"/>
      <w:r w:rsidRPr="005C7F85">
        <w:rPr>
          <w:rFonts w:ascii="Times New Roman CYR" w:hAnsi="Times New Roman CYR" w:cs="Times New Roman CYR"/>
        </w:rPr>
        <w:t>г</w:t>
      </w:r>
      <w:proofErr w:type="gramEnd"/>
      <w:r w:rsidRPr="005C7F85">
        <w:rPr>
          <w:rFonts w:ascii="Times New Roman CYR" w:hAnsi="Times New Roman CYR" w:cs="Times New Roman CYR"/>
        </w:rPr>
        <w:t xml:space="preserve">. Керчь, ул. Фурманова, 9)  - Урюпина С.С., 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с участием лица привлекаемого к административной ответственности,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рассмотрев административное дело в отношении: Самсонова </w:t>
      </w:r>
      <w:r w:rsidR="00CA20F1">
        <w:rPr>
          <w:rFonts w:ascii="Times New Roman CYR" w:hAnsi="Times New Roman CYR" w:cs="Times New Roman CYR"/>
        </w:rPr>
        <w:t>М.А.</w:t>
      </w:r>
      <w:r w:rsidRPr="005C7F85">
        <w:rPr>
          <w:rFonts w:ascii="Times New Roman CYR" w:hAnsi="Times New Roman CYR" w:cs="Times New Roman CYR"/>
        </w:rPr>
        <w:t xml:space="preserve">, </w:t>
      </w:r>
      <w:r w:rsidR="00CA20F1">
        <w:rPr>
          <w:rFonts w:ascii="Times New Roman CYR" w:hAnsi="Times New Roman CYR" w:cs="Times New Roman CYR"/>
        </w:rPr>
        <w:t>/изъято/</w:t>
      </w:r>
      <w:r w:rsidRPr="005C7F85">
        <w:rPr>
          <w:rFonts w:ascii="Times New Roman CYR" w:hAnsi="Times New Roman CYR" w:cs="Times New Roman CYR"/>
        </w:rPr>
        <w:t xml:space="preserve"> года рождения, уроженца </w:t>
      </w:r>
      <w:proofErr w:type="gramStart"/>
      <w:r w:rsidRPr="005C7F85">
        <w:rPr>
          <w:rFonts w:ascii="Times New Roman CYR" w:hAnsi="Times New Roman CYR" w:cs="Times New Roman CYR"/>
        </w:rPr>
        <w:t>г</w:t>
      </w:r>
      <w:proofErr w:type="gramEnd"/>
      <w:r w:rsidRPr="005C7F85">
        <w:rPr>
          <w:rFonts w:ascii="Times New Roman CYR" w:hAnsi="Times New Roman CYR" w:cs="Times New Roman CYR"/>
        </w:rPr>
        <w:t xml:space="preserve">. Душанбе, гражданина РФ, с неоконченным средним образованием, не работающего, женатого, имеющего на иждивении одного малолетнего ребенка 2012 года рождения, зарегистрированного по адресу: </w:t>
      </w:r>
      <w:r w:rsidR="00CA20F1">
        <w:rPr>
          <w:rFonts w:ascii="Times New Roman CYR" w:hAnsi="Times New Roman CYR" w:cs="Times New Roman CYR"/>
        </w:rPr>
        <w:t>/изъято/</w:t>
      </w:r>
      <w:r w:rsidRPr="005C7F85">
        <w:rPr>
          <w:rFonts w:ascii="Times New Roman CYR" w:hAnsi="Times New Roman CYR" w:cs="Times New Roman CYR"/>
        </w:rPr>
        <w:t xml:space="preserve">, фактически проживающего по адресу: </w:t>
      </w:r>
      <w:r w:rsidR="00CA20F1">
        <w:rPr>
          <w:rFonts w:ascii="Times New Roman CYR" w:hAnsi="Times New Roman CYR" w:cs="Times New Roman CYR"/>
        </w:rPr>
        <w:t>/изъято/</w:t>
      </w:r>
      <w:r w:rsidRPr="005C7F85">
        <w:rPr>
          <w:rFonts w:ascii="Times New Roman CYR" w:hAnsi="Times New Roman CYR" w:cs="Times New Roman CYR"/>
        </w:rPr>
        <w:t>, привлекаемого к административной ответственности по ч.3 ст.12.8. Кодекса РФ об АП,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УСТАНОВИЛ: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Самсонов М.А., привлекается к административной ответственности по </w:t>
      </w:r>
      <w:proofErr w:type="gramStart"/>
      <w:r w:rsidRPr="005C7F85">
        <w:rPr>
          <w:rFonts w:ascii="Times New Roman CYR" w:hAnsi="Times New Roman CYR" w:cs="Times New Roman CYR"/>
        </w:rPr>
        <w:t>ч</w:t>
      </w:r>
      <w:proofErr w:type="gramEnd"/>
      <w:r w:rsidRPr="005C7F85">
        <w:rPr>
          <w:rFonts w:ascii="Times New Roman CYR" w:hAnsi="Times New Roman CYR" w:cs="Times New Roman CYR"/>
        </w:rPr>
        <w:t>.3 ст. 12.8. Кодекса РФ об АП.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C7F85">
        <w:rPr>
          <w:rFonts w:ascii="Times New Roman CYR" w:hAnsi="Times New Roman CYR" w:cs="Times New Roman CYR"/>
        </w:rPr>
        <w:t xml:space="preserve">Согласно протокола об административном правонарушении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 xml:space="preserve"> (л.д. 1) Самсонов М.А., 15.04.2017 года в 21 час 40 минут,  возле дома №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 xml:space="preserve"> по ул.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>в г. Керчи управлял транспортным средством</w:t>
      </w:r>
      <w:r w:rsidRPr="005C7F85">
        <w:rPr>
          <w:rFonts w:ascii="Times New Roman CYR" w:hAnsi="Times New Roman CYR" w:cs="Times New Roman CYR"/>
          <w:b/>
          <w:bCs/>
        </w:rPr>
        <w:t xml:space="preserve"> </w:t>
      </w:r>
      <w:r w:rsidRPr="005C7F85">
        <w:rPr>
          <w:rFonts w:ascii="Times New Roman CYR" w:hAnsi="Times New Roman CYR" w:cs="Times New Roman CYR"/>
        </w:rPr>
        <w:t xml:space="preserve">– скутером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 xml:space="preserve"> без </w:t>
      </w:r>
      <w:r w:rsidR="00847054" w:rsidRPr="005C7F85">
        <w:rPr>
          <w:rFonts w:ascii="Times New Roman CYR" w:hAnsi="Times New Roman CYR" w:cs="Times New Roman CYR"/>
        </w:rPr>
        <w:t xml:space="preserve">государственного </w:t>
      </w:r>
      <w:r w:rsidRPr="005C7F85">
        <w:rPr>
          <w:rFonts w:ascii="Times New Roman CYR" w:hAnsi="Times New Roman CYR" w:cs="Times New Roman CYR"/>
        </w:rPr>
        <w:t>регистрационн</w:t>
      </w:r>
      <w:r w:rsidR="00847054" w:rsidRPr="005C7F85">
        <w:rPr>
          <w:rFonts w:ascii="Times New Roman CYR" w:hAnsi="Times New Roman CYR" w:cs="Times New Roman CYR"/>
        </w:rPr>
        <w:t>ого номера</w:t>
      </w:r>
      <w:r w:rsidRPr="005C7F85">
        <w:rPr>
          <w:rFonts w:ascii="Times New Roman CYR" w:hAnsi="Times New Roman CYR" w:cs="Times New Roman CYR"/>
        </w:rPr>
        <w:t>, находясь в состоянии алкогольного опьянения,  не имея права на управление транспортными средствами, чем нарушил п.п. 2.7.</w:t>
      </w:r>
      <w:proofErr w:type="gramEnd"/>
      <w:r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" w:hAnsi="Times New Roman" w:cs="Times New Roman"/>
        </w:rPr>
        <w:t>«</w:t>
      </w:r>
      <w:r w:rsidRPr="005C7F85">
        <w:rPr>
          <w:rFonts w:ascii="Times New Roman CYR" w:hAnsi="Times New Roman CYR" w:cs="Times New Roman CYR"/>
        </w:rPr>
        <w:t>Правил дорожного движения в Российской Федерации</w:t>
      </w:r>
      <w:r w:rsidRPr="005C7F85">
        <w:rPr>
          <w:rFonts w:ascii="Times New Roman" w:hAnsi="Times New Roman" w:cs="Times New Roman"/>
        </w:rPr>
        <w:t>».</w:t>
      </w:r>
    </w:p>
    <w:p w:rsidR="00847054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proofErr w:type="gramStart"/>
      <w:r w:rsidRPr="005C7F85">
        <w:rPr>
          <w:rFonts w:ascii="Times New Roman CYR" w:hAnsi="Times New Roman CYR" w:cs="Times New Roman CYR"/>
        </w:rPr>
        <w:t>В судебном заседании Самсонов М.А., полностью признал свою вину; в содеянном раскаялся.</w:t>
      </w:r>
      <w:proofErr w:type="gramEnd"/>
      <w:r w:rsidRPr="005C7F85">
        <w:rPr>
          <w:rFonts w:ascii="Times New Roman CYR" w:hAnsi="Times New Roman CYR" w:cs="Times New Roman CYR"/>
        </w:rPr>
        <w:t xml:space="preserve"> Он пояснил, что сел за руль</w:t>
      </w:r>
      <w:r w:rsidR="00847054" w:rsidRPr="005C7F85">
        <w:rPr>
          <w:rFonts w:ascii="Times New Roman CYR" w:hAnsi="Times New Roman CYR" w:cs="Times New Roman CYR"/>
        </w:rPr>
        <w:t>, чтобы отвезти в церковь пасхи на освещение, т.к. автобусы уже не ходили. Перед тем как сесть за руль выпил бутылку пива.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 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Самсонова М.А., в совершении административного правонарушения предусмотренного </w:t>
      </w:r>
      <w:proofErr w:type="gramStart"/>
      <w:r w:rsidRPr="005C7F85">
        <w:rPr>
          <w:rFonts w:ascii="Times New Roman CYR" w:hAnsi="Times New Roman CYR" w:cs="Times New Roman CYR"/>
        </w:rPr>
        <w:t>ч</w:t>
      </w:r>
      <w:proofErr w:type="gramEnd"/>
      <w:r w:rsidRPr="005C7F85">
        <w:rPr>
          <w:rFonts w:ascii="Times New Roman CYR" w:hAnsi="Times New Roman CYR" w:cs="Times New Roman CYR"/>
        </w:rPr>
        <w:t xml:space="preserve">.3 ст.12.8. Кодекса РФ об АП, полностью доказана материалами дела. 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</w:rPr>
      </w:pPr>
      <w:proofErr w:type="gramStart"/>
      <w:r w:rsidRPr="005C7F85">
        <w:rPr>
          <w:rFonts w:ascii="Times New Roman CYR" w:hAnsi="Times New Roman CYR" w:cs="Times New Roman CYR"/>
        </w:rPr>
        <w:t xml:space="preserve">В силу </w:t>
      </w:r>
      <w:hyperlink r:id="rId4" w:history="1">
        <w:r w:rsidRPr="005C7F85">
          <w:rPr>
            <w:rFonts w:ascii="Times New Roman CYR" w:hAnsi="Times New Roman CYR" w:cs="Times New Roman CYR"/>
            <w:color w:val="0000FF"/>
          </w:rPr>
          <w:t>пункта 2.7</w:t>
        </w:r>
      </w:hyperlink>
      <w:r w:rsidRPr="005C7F85">
        <w:rPr>
          <w:rFonts w:ascii="Times New Roman" w:hAnsi="Times New Roman" w:cs="Times New Roman"/>
        </w:rPr>
        <w:t xml:space="preserve"> </w:t>
      </w:r>
      <w:r w:rsidRPr="005C7F85">
        <w:rPr>
          <w:rFonts w:ascii="Times New Roman CYR" w:hAnsi="Times New Roman CYR" w:cs="Times New Roman CYR"/>
        </w:rPr>
        <w:t>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proofErr w:type="gramEnd"/>
    </w:p>
    <w:p w:rsidR="005C7F85" w:rsidRPr="005C7F85" w:rsidRDefault="0007588B" w:rsidP="00D32D5A">
      <w:pPr>
        <w:ind w:firstLine="540"/>
        <w:contextualSpacing/>
        <w:rPr>
          <w:rFonts w:ascii="Times New Roman" w:hAnsi="Times New Roman" w:cs="Times New Roman"/>
        </w:rPr>
      </w:pPr>
      <w:r w:rsidRPr="005C7F85">
        <w:rPr>
          <w:rFonts w:ascii="Times New Roman" w:hAnsi="Times New Roman" w:cs="Times New Roman"/>
        </w:rPr>
        <w:t xml:space="preserve">Часть 3 статьи 12.8. Кодекса РФ об АП, предусматривает административную ответственность за </w:t>
      </w:r>
      <w:r w:rsidR="00D32D5A" w:rsidRPr="005C7F85">
        <w:rPr>
          <w:rFonts w:ascii="Times New Roman" w:hAnsi="Times New Roman" w:cs="Times New Roman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</w:t>
      </w:r>
      <w:hyperlink r:id="rId5" w:history="1">
        <w:r w:rsidR="00D32D5A" w:rsidRPr="005C7F85">
          <w:rPr>
            <w:rStyle w:val="a3"/>
            <w:rFonts w:ascii="Times New Roman" w:hAnsi="Times New Roman" w:cs="Times New Roman"/>
          </w:rPr>
          <w:t>уголовно</w:t>
        </w:r>
        <w:r w:rsidR="005C7F85" w:rsidRPr="005C7F85">
          <w:rPr>
            <w:rStyle w:val="a3"/>
            <w:rFonts w:ascii="Times New Roman" w:hAnsi="Times New Roman" w:cs="Times New Roman"/>
          </w:rPr>
          <w:t xml:space="preserve"> </w:t>
        </w:r>
        <w:r w:rsidR="00D32D5A" w:rsidRPr="005C7F85">
          <w:rPr>
            <w:rStyle w:val="a3"/>
            <w:rFonts w:ascii="Times New Roman" w:hAnsi="Times New Roman" w:cs="Times New Roman"/>
          </w:rPr>
          <w:t>наказуемого</w:t>
        </w:r>
        <w:r w:rsidR="005C7F85" w:rsidRPr="005C7F85">
          <w:rPr>
            <w:rStyle w:val="a3"/>
            <w:rFonts w:ascii="Times New Roman" w:hAnsi="Times New Roman" w:cs="Times New Roman"/>
          </w:rPr>
          <w:t xml:space="preserve"> </w:t>
        </w:r>
        <w:r w:rsidR="00D32D5A" w:rsidRPr="005C7F85">
          <w:rPr>
            <w:rStyle w:val="a3"/>
            <w:rFonts w:ascii="Times New Roman" w:hAnsi="Times New Roman" w:cs="Times New Roman"/>
          </w:rPr>
          <w:t>деяния</w:t>
        </w:r>
      </w:hyperlink>
      <w:r w:rsidR="00D32D5A" w:rsidRPr="005C7F85">
        <w:rPr>
          <w:rFonts w:ascii="Times New Roman" w:hAnsi="Times New Roman" w:cs="Times New Roman"/>
        </w:rPr>
        <w:t xml:space="preserve">.   </w:t>
      </w:r>
    </w:p>
    <w:p w:rsidR="0007588B" w:rsidRPr="005C7F85" w:rsidRDefault="005C7F85" w:rsidP="00D32D5A">
      <w:pPr>
        <w:ind w:firstLine="540"/>
        <w:contextualSpacing/>
        <w:rPr>
          <w:rFonts w:ascii="Times New Roman CYR" w:hAnsi="Times New Roman CYR" w:cs="Times New Roman CYR"/>
        </w:rPr>
      </w:pPr>
      <w:proofErr w:type="gramStart"/>
      <w:r w:rsidRPr="005C7F85">
        <w:rPr>
          <w:rFonts w:ascii="Times New Roman" w:hAnsi="Times New Roman" w:cs="Times New Roman"/>
        </w:rPr>
        <w:t>Со</w:t>
      </w:r>
      <w:r w:rsidR="0007588B" w:rsidRPr="005C7F85">
        <w:rPr>
          <w:rFonts w:ascii="Times New Roman" w:hAnsi="Times New Roman" w:cs="Times New Roman"/>
        </w:rPr>
        <w:t xml:space="preserve">гласно материалов дела, Самсонов М.А., </w:t>
      </w:r>
      <w:r w:rsidR="00847054" w:rsidRPr="005C7F85">
        <w:rPr>
          <w:rFonts w:ascii="Times New Roman" w:hAnsi="Times New Roman" w:cs="Times New Roman"/>
        </w:rPr>
        <w:t>15.04.</w:t>
      </w:r>
      <w:r w:rsidR="0007588B" w:rsidRPr="005C7F85">
        <w:rPr>
          <w:rFonts w:ascii="Times New Roman" w:hAnsi="Times New Roman" w:cs="Times New Roman"/>
        </w:rPr>
        <w:t xml:space="preserve">2017 года на момент освидетельствования в </w:t>
      </w:r>
      <w:r w:rsidR="00847054" w:rsidRPr="005C7F85">
        <w:rPr>
          <w:rFonts w:ascii="Times New Roman" w:hAnsi="Times New Roman" w:cs="Times New Roman"/>
        </w:rPr>
        <w:t xml:space="preserve">22 часа 33 минуты </w:t>
      </w:r>
      <w:r w:rsidR="0007588B" w:rsidRPr="005C7F85">
        <w:rPr>
          <w:rFonts w:ascii="Times New Roman" w:hAnsi="Times New Roman" w:cs="Times New Roman"/>
        </w:rPr>
        <w:t>находился в состоянии алкогольного опьянения (акт освидетельствования</w:t>
      </w:r>
      <w:r w:rsidR="0007588B" w:rsidRPr="005C7F85">
        <w:rPr>
          <w:rFonts w:ascii="Times New Roman CYR" w:hAnsi="Times New Roman CYR" w:cs="Times New Roman CYR"/>
        </w:rPr>
        <w:t xml:space="preserve"> на состояние алкогольного опьянения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="0007588B" w:rsidRPr="005C7F85">
        <w:rPr>
          <w:rFonts w:ascii="Times New Roman CYR" w:hAnsi="Times New Roman CYR" w:cs="Times New Roman CYR"/>
        </w:rPr>
        <w:t>(л.д. 4).</w:t>
      </w:r>
      <w:proofErr w:type="gramEnd"/>
      <w:r w:rsidR="0007588B" w:rsidRPr="005C7F85">
        <w:rPr>
          <w:rFonts w:ascii="Times New Roman CYR" w:hAnsi="Times New Roman CYR" w:cs="Times New Roman CYR"/>
        </w:rPr>
        <w:t xml:space="preserve"> Данный акт составлен на основании записи теста выдоха (л.д.3) сделанного с помощью прибора ALC</w:t>
      </w:r>
      <w:proofErr w:type="gramStart"/>
      <w:r w:rsidR="0007588B" w:rsidRPr="005C7F85">
        <w:rPr>
          <w:rFonts w:ascii="Times New Roman CYR" w:hAnsi="Times New Roman CYR" w:cs="Times New Roman CYR"/>
        </w:rPr>
        <w:t>О</w:t>
      </w:r>
      <w:proofErr w:type="gramEnd"/>
      <w:r w:rsidR="0007588B" w:rsidRPr="005C7F85">
        <w:rPr>
          <w:rFonts w:ascii="Times New Roman CYR" w:hAnsi="Times New Roman CYR" w:cs="Times New Roman CYR"/>
        </w:rPr>
        <w:t>TEST «DRAGER 6810». В акте зафиксированы показания прибора (наличие абсолютного этилового спирта в выдыхаемом воздухе) – 0,</w:t>
      </w:r>
      <w:r w:rsidR="00847054" w:rsidRPr="005C7F85">
        <w:rPr>
          <w:rFonts w:ascii="Times New Roman CYR" w:hAnsi="Times New Roman CYR" w:cs="Times New Roman CYR"/>
        </w:rPr>
        <w:t>91</w:t>
      </w:r>
      <w:r w:rsidR="0007588B" w:rsidRPr="005C7F85">
        <w:rPr>
          <w:rFonts w:ascii="Times New Roman CYR" w:hAnsi="Times New Roman CYR" w:cs="Times New Roman CYR"/>
        </w:rPr>
        <w:t xml:space="preserve"> мг/л, в связи с чем, у гр. Самсонова М.А., было  установлено "состояние алкогольного опьянения".</w:t>
      </w:r>
    </w:p>
    <w:p w:rsidR="0007588B" w:rsidRPr="005C7F85" w:rsidRDefault="0007588B" w:rsidP="00D32D5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На основании акта освидетельствования сотрудниками ДПС был составлен протокол об административном правонарушении (</w:t>
      </w:r>
      <w:proofErr w:type="gramStart"/>
      <w:r w:rsidRPr="005C7F85">
        <w:rPr>
          <w:rFonts w:ascii="Times New Roman CYR" w:hAnsi="Times New Roman CYR" w:cs="Times New Roman CYR"/>
        </w:rPr>
        <w:t>л</w:t>
      </w:r>
      <w:proofErr w:type="gramEnd"/>
      <w:r w:rsidRPr="005C7F85">
        <w:rPr>
          <w:rFonts w:ascii="Times New Roman CYR" w:hAnsi="Times New Roman CYR" w:cs="Times New Roman CYR"/>
        </w:rPr>
        <w:t>.д.1).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5C7F85">
        <w:rPr>
          <w:rFonts w:ascii="Times New Roman CYR" w:hAnsi="Times New Roman CYR" w:cs="Times New Roman CYR"/>
        </w:rPr>
        <w:t>Факт отсутствия права на управление транспортным средством, помимо показаний лица, привлекаемого к административной ответственности, подтверждается  справкой (л.д. №1</w:t>
      </w:r>
      <w:r w:rsidR="00847054" w:rsidRPr="005C7F85">
        <w:rPr>
          <w:rFonts w:ascii="Times New Roman CYR" w:hAnsi="Times New Roman CYR" w:cs="Times New Roman CYR"/>
        </w:rPr>
        <w:t>5</w:t>
      </w:r>
      <w:r w:rsidRPr="005C7F85">
        <w:rPr>
          <w:rFonts w:ascii="Times New Roman CYR" w:hAnsi="Times New Roman CYR" w:cs="Times New Roman CYR"/>
        </w:rPr>
        <w:t xml:space="preserve">), из которой следует, что </w:t>
      </w:r>
      <w:r w:rsidRPr="005C7F85">
        <w:rPr>
          <w:rFonts w:ascii="Times New Roman" w:hAnsi="Times New Roman" w:cs="Times New Roman"/>
        </w:rPr>
        <w:t>«…</w:t>
      </w:r>
      <w:r w:rsidRPr="005C7F85">
        <w:rPr>
          <w:rFonts w:ascii="Times New Roman CYR" w:hAnsi="Times New Roman CYR" w:cs="Times New Roman CYR"/>
        </w:rPr>
        <w:t xml:space="preserve">Самсонов М.А., </w:t>
      </w:r>
      <w:proofErr w:type="gramStart"/>
      <w:r w:rsidRPr="005C7F85">
        <w:rPr>
          <w:rFonts w:ascii="Times New Roman CYR" w:hAnsi="Times New Roman CYR" w:cs="Times New Roman CYR"/>
        </w:rPr>
        <w:t>в</w:t>
      </w:r>
      <w:proofErr w:type="gramEnd"/>
      <w:r w:rsidRPr="005C7F85">
        <w:rPr>
          <w:rFonts w:ascii="Times New Roman CYR" w:hAnsi="Times New Roman CYR" w:cs="Times New Roman CYR"/>
        </w:rPr>
        <w:t>/у не получал</w:t>
      </w:r>
      <w:r w:rsidRPr="005C7F85">
        <w:rPr>
          <w:rFonts w:ascii="Times New Roman" w:hAnsi="Times New Roman" w:cs="Times New Roman"/>
        </w:rPr>
        <w:t xml:space="preserve">». 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lastRenderedPageBreak/>
        <w:t xml:space="preserve">Помимо этого, указанные обстоятельства косвенно подтверждаются иными материалами дела: протоколом об отстранении от управления транспортным средством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>(</w:t>
      </w:r>
      <w:proofErr w:type="gramStart"/>
      <w:r w:rsidRPr="005C7F85">
        <w:rPr>
          <w:rFonts w:ascii="Times New Roman CYR" w:hAnsi="Times New Roman CYR" w:cs="Times New Roman CYR"/>
        </w:rPr>
        <w:t>л</w:t>
      </w:r>
      <w:proofErr w:type="gramEnd"/>
      <w:r w:rsidRPr="005C7F85">
        <w:rPr>
          <w:rFonts w:ascii="Times New Roman CYR" w:hAnsi="Times New Roman CYR" w:cs="Times New Roman CYR"/>
        </w:rPr>
        <w:t xml:space="preserve">.д.2), из которого следует, что основанием для его составления послужил </w:t>
      </w:r>
      <w:r w:rsidRPr="005C7F85">
        <w:rPr>
          <w:rFonts w:ascii="Times New Roman" w:hAnsi="Times New Roman" w:cs="Times New Roman"/>
        </w:rPr>
        <w:t>«</w:t>
      </w:r>
      <w:r w:rsidRPr="005C7F85">
        <w:rPr>
          <w:rFonts w:ascii="Times New Roman CYR" w:hAnsi="Times New Roman CYR" w:cs="Times New Roman CYR"/>
        </w:rPr>
        <w:t>сильный запах алкоголя из полости рта, нарушение речи, резкое изменение окраски кожных покровов лица</w:t>
      </w:r>
      <w:r w:rsidRPr="005C7F85">
        <w:rPr>
          <w:rFonts w:ascii="Times New Roman" w:hAnsi="Times New Roman" w:cs="Times New Roman"/>
        </w:rPr>
        <w:t xml:space="preserve">»; </w:t>
      </w:r>
      <w:proofErr w:type="gramStart"/>
      <w:r w:rsidR="00847054" w:rsidRPr="005C7F85">
        <w:rPr>
          <w:rFonts w:ascii="Times New Roman CYR" w:hAnsi="Times New Roman CYR" w:cs="Times New Roman CYR"/>
        </w:rPr>
        <w:t>рапортом полицейского (л.д.6</w:t>
      </w:r>
      <w:r w:rsidRPr="005C7F85">
        <w:rPr>
          <w:rFonts w:ascii="Times New Roman CYR" w:hAnsi="Times New Roman CYR" w:cs="Times New Roman CYR"/>
        </w:rPr>
        <w:t xml:space="preserve">), письменными показаниями свидетелей: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>(л.д.</w:t>
      </w:r>
      <w:r w:rsidR="00D32D5A" w:rsidRPr="005C7F85">
        <w:rPr>
          <w:rFonts w:ascii="Times New Roman CYR" w:hAnsi="Times New Roman CYR" w:cs="Times New Roman CYR"/>
        </w:rPr>
        <w:t>10</w:t>
      </w:r>
      <w:r w:rsidRPr="005C7F85">
        <w:rPr>
          <w:rFonts w:ascii="Times New Roman CYR" w:hAnsi="Times New Roman CYR" w:cs="Times New Roman CYR"/>
        </w:rPr>
        <w:t xml:space="preserve">) и </w:t>
      </w:r>
      <w:r w:rsidR="00CA20F1">
        <w:rPr>
          <w:rFonts w:ascii="Times New Roman CYR" w:hAnsi="Times New Roman CYR" w:cs="Times New Roman CYR"/>
        </w:rPr>
        <w:t>/изъято/</w:t>
      </w:r>
      <w:r w:rsidR="00CA20F1"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>(л.д.</w:t>
      </w:r>
      <w:r w:rsidR="00D32D5A" w:rsidRPr="005C7F85">
        <w:rPr>
          <w:rFonts w:ascii="Times New Roman CYR" w:hAnsi="Times New Roman CYR" w:cs="Times New Roman CYR"/>
        </w:rPr>
        <w:t>9</w:t>
      </w:r>
      <w:r w:rsidRPr="005C7F85">
        <w:rPr>
          <w:rFonts w:ascii="Times New Roman CYR" w:hAnsi="Times New Roman CYR" w:cs="Times New Roman CYR"/>
        </w:rPr>
        <w:t>)</w:t>
      </w:r>
      <w:r w:rsidR="00D32D5A" w:rsidRPr="005C7F85">
        <w:rPr>
          <w:rFonts w:ascii="Times New Roman CYR" w:hAnsi="Times New Roman CYR" w:cs="Times New Roman CYR"/>
        </w:rPr>
        <w:t>, из которых следует что в их присутствии гр. Самсонов М.А. прошел освидетельствование,… факт алкогольного опьянения не отрицал…»</w:t>
      </w:r>
      <w:r w:rsidRPr="005C7F85">
        <w:rPr>
          <w:rFonts w:ascii="Times New Roman CYR" w:hAnsi="Times New Roman CYR" w:cs="Times New Roman CYR"/>
        </w:rPr>
        <w:t>.</w:t>
      </w:r>
      <w:proofErr w:type="gramEnd"/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Таким  образом, действия Самсонова М.А., по </w:t>
      </w:r>
      <w:proofErr w:type="gramStart"/>
      <w:r w:rsidRPr="005C7F85">
        <w:rPr>
          <w:rFonts w:ascii="Times New Roman CYR" w:hAnsi="Times New Roman CYR" w:cs="Times New Roman CYR"/>
        </w:rPr>
        <w:t>ч</w:t>
      </w:r>
      <w:proofErr w:type="gramEnd"/>
      <w:r w:rsidRPr="005C7F85">
        <w:rPr>
          <w:rFonts w:ascii="Times New Roman CYR" w:hAnsi="Times New Roman CYR" w:cs="Times New Roman CYR"/>
        </w:rPr>
        <w:t>.3 ст. 12.8. Кодекса РФ об АП, как управление транспортным средством в состоянии алкогольного опьянения, лицом, не имеющим такого права,  – квалифицированны, верно.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Данное правонарушение совершенно </w:t>
      </w:r>
      <w:proofErr w:type="gramStart"/>
      <w:r w:rsidRPr="005C7F85">
        <w:rPr>
          <w:rFonts w:ascii="Times New Roman CYR" w:hAnsi="Times New Roman CYR" w:cs="Times New Roman CYR"/>
        </w:rPr>
        <w:t>при</w:t>
      </w:r>
      <w:proofErr w:type="gramEnd"/>
      <w:r w:rsidRPr="005C7F85">
        <w:rPr>
          <w:rFonts w:ascii="Times New Roman CYR" w:hAnsi="Times New Roman CYR" w:cs="Times New Roman CYR"/>
        </w:rPr>
        <w:t xml:space="preserve"> наличие прямого умысла.</w:t>
      </w:r>
      <w:r w:rsidR="00D32D5A" w:rsidRPr="005C7F85">
        <w:rPr>
          <w:rFonts w:ascii="Times New Roman CYR" w:hAnsi="Times New Roman CYR" w:cs="Times New Roman CYR"/>
        </w:rPr>
        <w:t xml:space="preserve"> </w:t>
      </w:r>
      <w:proofErr w:type="gramStart"/>
      <w:r w:rsidRPr="005C7F85">
        <w:rPr>
          <w:rFonts w:ascii="Times New Roman CYR" w:hAnsi="Times New Roman CYR" w:cs="Times New Roman CYR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наличие на иждивении малолетн</w:t>
      </w:r>
      <w:r w:rsidR="00D32D5A" w:rsidRPr="005C7F85">
        <w:rPr>
          <w:rFonts w:ascii="Times New Roman CYR" w:hAnsi="Times New Roman CYR" w:cs="Times New Roman CYR"/>
        </w:rPr>
        <w:t>его ребенка</w:t>
      </w:r>
      <w:r w:rsidRPr="005C7F85">
        <w:rPr>
          <w:rFonts w:ascii="Times New Roman CYR" w:hAnsi="Times New Roman CYR" w:cs="Times New Roman CYR"/>
        </w:rPr>
        <w:t xml:space="preserve"> детей. </w:t>
      </w:r>
      <w:proofErr w:type="gramEnd"/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Из данных о личности судом установлено, что Самсонов М.А., имеет постоянное место жительства, состоит в браке, имеет на иждивении малолетн</w:t>
      </w:r>
      <w:r w:rsidR="00D32D5A" w:rsidRPr="005C7F85">
        <w:rPr>
          <w:rFonts w:ascii="Times New Roman CYR" w:hAnsi="Times New Roman CYR" w:cs="Times New Roman CYR"/>
        </w:rPr>
        <w:t>его ребенка 2012 года рождения</w:t>
      </w:r>
      <w:r w:rsidRPr="005C7F85">
        <w:rPr>
          <w:rFonts w:ascii="Times New Roman CYR" w:hAnsi="Times New Roman CYR" w:cs="Times New Roman CYR"/>
        </w:rPr>
        <w:t>; имеет стабильное материальное положение.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штрафа,  исходя из </w:t>
      </w:r>
      <w:r w:rsidR="00D32D5A" w:rsidRPr="005C7F85">
        <w:rPr>
          <w:rFonts w:ascii="Times New Roman CYR" w:hAnsi="Times New Roman CYR" w:cs="Times New Roman CYR"/>
        </w:rPr>
        <w:t xml:space="preserve">санкции </w:t>
      </w:r>
      <w:proofErr w:type="gramStart"/>
      <w:r w:rsidR="00D32D5A" w:rsidRPr="005C7F85">
        <w:rPr>
          <w:rFonts w:ascii="Times New Roman CYR" w:hAnsi="Times New Roman CYR" w:cs="Times New Roman CYR"/>
        </w:rPr>
        <w:t>ч</w:t>
      </w:r>
      <w:proofErr w:type="gramEnd"/>
      <w:r w:rsidR="00D32D5A" w:rsidRPr="005C7F85">
        <w:rPr>
          <w:rFonts w:ascii="Times New Roman CYR" w:hAnsi="Times New Roman CYR" w:cs="Times New Roman CYR"/>
        </w:rPr>
        <w:t>.3 ст. 12.8. Кодекса РФ об АП.</w:t>
      </w:r>
      <w:r w:rsidRPr="005C7F85">
        <w:rPr>
          <w:rFonts w:ascii="Times New Roman CYR" w:hAnsi="Times New Roman CYR" w:cs="Times New Roman CYR"/>
        </w:rPr>
        <w:t xml:space="preserve"> 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На основании изложенного и руководствуясь ст. ст. 4.1.- 4.3; ч. 3 ст. 12.8, 23.1, 29.4-29.7, 29.10, 30.1-30.3 Кодекса РФ об АП, мировой судья,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ПОСТАНОВИЛ: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Самсонова </w:t>
      </w:r>
      <w:r w:rsidR="00CA20F1">
        <w:rPr>
          <w:rFonts w:ascii="Times New Roman CYR" w:hAnsi="Times New Roman CYR" w:cs="Times New Roman CYR"/>
        </w:rPr>
        <w:t>М.А.</w:t>
      </w:r>
      <w:r w:rsidRPr="005C7F85">
        <w:rPr>
          <w:rFonts w:ascii="Times New Roman CYR" w:hAnsi="Times New Roman CYR" w:cs="Times New Roman CYR"/>
        </w:rPr>
        <w:t xml:space="preserve"> признать виновным в совершении административного правонарушения предусмотренного </w:t>
      </w:r>
      <w:proofErr w:type="gramStart"/>
      <w:r w:rsidRPr="005C7F85">
        <w:rPr>
          <w:rFonts w:ascii="Times New Roman CYR" w:hAnsi="Times New Roman CYR" w:cs="Times New Roman CYR"/>
        </w:rPr>
        <w:t>ч</w:t>
      </w:r>
      <w:proofErr w:type="gramEnd"/>
      <w:r w:rsidRPr="005C7F85">
        <w:rPr>
          <w:rFonts w:ascii="Times New Roman CYR" w:hAnsi="Times New Roman CYR" w:cs="Times New Roman CYR"/>
        </w:rPr>
        <w:t>.3 ст. 12.8. Кодекса РФ об АП и назначить ему наказание в виде административного ареста, сроком на 10 суток;</w:t>
      </w:r>
    </w:p>
    <w:p w:rsidR="00D32D5A" w:rsidRPr="005C7F85" w:rsidRDefault="00D32D5A" w:rsidP="000758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Срок наказания исчислять с 18.04.2017 года  с 11 часов 20 минут.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5C7F85" w:rsidRPr="005C7F85" w:rsidRDefault="005C7F85" w:rsidP="005C7F85">
      <w:pPr>
        <w:autoSpaceDE w:val="0"/>
        <w:autoSpaceDN w:val="0"/>
        <w:adjustRightInd w:val="0"/>
        <w:spacing w:after="0" w:line="240" w:lineRule="auto"/>
        <w:ind w:firstLine="0"/>
        <w:rPr>
          <w:rFonts w:ascii="Calibri" w:hAnsi="Calibri" w:cs="Calibri"/>
        </w:rPr>
      </w:pPr>
    </w:p>
    <w:p w:rsidR="0007588B" w:rsidRPr="005C7F85" w:rsidRDefault="0007588B" w:rsidP="005C7F8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 xml:space="preserve">Мировой судья: </w:t>
      </w:r>
      <w:r w:rsidR="005C7F85" w:rsidRPr="005C7F85">
        <w:rPr>
          <w:rFonts w:ascii="Times New Roman CYR" w:hAnsi="Times New Roman CYR" w:cs="Times New Roman CYR"/>
          <w:b/>
          <w:bCs/>
        </w:rPr>
        <w:t xml:space="preserve"> </w:t>
      </w:r>
      <w:r w:rsidRPr="005C7F85">
        <w:rPr>
          <w:rFonts w:ascii="Times New Roman CYR" w:hAnsi="Times New Roman CYR" w:cs="Times New Roman CYR"/>
          <w:b/>
          <w:bCs/>
        </w:rPr>
        <w:t>С.С. Урюпина</w:t>
      </w:r>
    </w:p>
    <w:p w:rsidR="0007588B" w:rsidRPr="000A4BD9" w:rsidRDefault="0007588B" w:rsidP="000758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7F85">
        <w:rPr>
          <w:rFonts w:ascii="Times New Roman" w:hAnsi="Times New Roman" w:cs="Times New Roman"/>
          <w:b/>
          <w:sz w:val="20"/>
          <w:szCs w:val="20"/>
        </w:rPr>
        <w:t>ПОСТАНОВЛЕНИЕ   НЕ  ВСТУПИЛО  В  ЗАКОННУЮ  СИЛУ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7F85">
        <w:rPr>
          <w:rFonts w:ascii="Times New Roman" w:hAnsi="Times New Roman" w:cs="Times New Roman"/>
          <w:b/>
          <w:sz w:val="20"/>
          <w:szCs w:val="20"/>
        </w:rPr>
        <w:t>КОПИЯ  ВЕРНА:</w:t>
      </w: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588B" w:rsidRPr="005C7F85" w:rsidRDefault="0007588B" w:rsidP="0007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7F85">
        <w:rPr>
          <w:rFonts w:ascii="Times New Roman" w:hAnsi="Times New Roman" w:cs="Times New Roman"/>
          <w:b/>
          <w:sz w:val="20"/>
          <w:szCs w:val="20"/>
        </w:rPr>
        <w:t>Мировой судья ___________________</w:t>
      </w:r>
    </w:p>
    <w:p w:rsidR="0007588B" w:rsidRPr="005C7F85" w:rsidRDefault="0007588B" w:rsidP="0007588B">
      <w:pPr>
        <w:rPr>
          <w:sz w:val="20"/>
          <w:szCs w:val="20"/>
        </w:rPr>
      </w:pPr>
    </w:p>
    <w:p w:rsidR="00C30E18" w:rsidRDefault="00C30E18"/>
    <w:sectPr w:rsidR="00C30E18" w:rsidSect="005C7F85">
      <w:pgSz w:w="12240" w:h="15840"/>
      <w:pgMar w:top="1134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88B"/>
    <w:rsid w:val="0007588B"/>
    <w:rsid w:val="003F5FD4"/>
    <w:rsid w:val="005C7F85"/>
    <w:rsid w:val="00847054"/>
    <w:rsid w:val="00C30E18"/>
    <w:rsid w:val="00CA20F1"/>
    <w:rsid w:val="00D3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2D5A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8000.2641" TargetMode="External"/><Relationship Id="rId4" Type="http://schemas.openxmlformats.org/officeDocument/2006/relationships/hyperlink" Target="consultantplus://offline/ref=424779DF349E54E0A857C173ADE79539D0046C9A6F83539873F4AF081EEDBA30AE80CE9617E0C04Ca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2017-04-18T08:23:00Z</cp:lastPrinted>
  <dcterms:created xsi:type="dcterms:W3CDTF">2017-04-19T11:39:00Z</dcterms:created>
  <dcterms:modified xsi:type="dcterms:W3CDTF">2017-04-19T11:39:00Z</dcterms:modified>
</cp:coreProperties>
</file>