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A8A" w:rsidRPr="00F1128C" w:rsidRDefault="00784A8A" w:rsidP="00784A8A">
      <w:pPr>
        <w:pStyle w:val="a5"/>
        <w:ind w:left="6372" w:firstLine="708"/>
        <w:rPr>
          <w:rFonts w:ascii="Times New Roman" w:hAnsi="Times New Roman" w:cs="Times New Roman"/>
          <w:sz w:val="22"/>
          <w:szCs w:val="22"/>
        </w:rPr>
      </w:pPr>
      <w:r w:rsidRPr="00007BC9">
        <w:rPr>
          <w:rFonts w:ascii="Times New Roman" w:hAnsi="Times New Roman" w:cs="Times New Roman"/>
          <w:sz w:val="22"/>
          <w:szCs w:val="22"/>
        </w:rPr>
        <w:t>Дело № 5-51-</w:t>
      </w:r>
      <w:r w:rsidRPr="00F1128C">
        <w:rPr>
          <w:rFonts w:ascii="Times New Roman" w:hAnsi="Times New Roman" w:cs="Times New Roman"/>
          <w:sz w:val="22"/>
          <w:szCs w:val="22"/>
        </w:rPr>
        <w:t>73</w:t>
      </w:r>
      <w:r w:rsidRPr="00007BC9">
        <w:rPr>
          <w:rFonts w:ascii="Times New Roman" w:hAnsi="Times New Roman" w:cs="Times New Roman"/>
          <w:sz w:val="22"/>
          <w:szCs w:val="22"/>
        </w:rPr>
        <w:t>/2017</w:t>
      </w:r>
    </w:p>
    <w:p w:rsidR="00784A8A" w:rsidRPr="00F1128C" w:rsidRDefault="00784A8A" w:rsidP="00784A8A">
      <w:pPr>
        <w:pStyle w:val="a5"/>
        <w:ind w:left="6372" w:firstLine="708"/>
        <w:rPr>
          <w:rFonts w:ascii="Times New Roman" w:hAnsi="Times New Roman" w:cs="Times New Roman"/>
          <w:sz w:val="22"/>
          <w:szCs w:val="22"/>
        </w:rPr>
      </w:pPr>
    </w:p>
    <w:p w:rsidR="00784A8A" w:rsidRPr="00007BC9" w:rsidRDefault="00784A8A" w:rsidP="00784A8A">
      <w:pPr>
        <w:pStyle w:val="a5"/>
        <w:rPr>
          <w:rFonts w:ascii="Times New Roman" w:hAnsi="Times New Roman" w:cs="Times New Roman"/>
          <w:sz w:val="22"/>
          <w:szCs w:val="22"/>
        </w:rPr>
      </w:pPr>
      <w:r w:rsidRPr="00007BC9">
        <w:rPr>
          <w:rFonts w:ascii="Times New Roman" w:hAnsi="Times New Roman" w:cs="Times New Roman"/>
          <w:sz w:val="22"/>
          <w:szCs w:val="22"/>
        </w:rPr>
        <w:t>ПОСТАНОВЛЕНИЕ</w:t>
      </w:r>
    </w:p>
    <w:p w:rsidR="00784A8A" w:rsidRPr="00007BC9" w:rsidRDefault="00784A8A" w:rsidP="00784A8A">
      <w:pPr>
        <w:pStyle w:val="a5"/>
        <w:rPr>
          <w:rFonts w:ascii="Times New Roman" w:hAnsi="Times New Roman" w:cs="Times New Roman"/>
          <w:sz w:val="22"/>
          <w:szCs w:val="22"/>
        </w:rPr>
      </w:pPr>
      <w:r w:rsidRPr="00007BC9">
        <w:rPr>
          <w:rFonts w:ascii="Times New Roman" w:hAnsi="Times New Roman" w:cs="Times New Roman"/>
          <w:sz w:val="22"/>
          <w:szCs w:val="22"/>
        </w:rPr>
        <w:t>по делу об административном правонарушении</w:t>
      </w:r>
    </w:p>
    <w:p w:rsidR="00784A8A" w:rsidRPr="00007BC9" w:rsidRDefault="00784A8A" w:rsidP="00784A8A">
      <w:pPr>
        <w:pStyle w:val="a5"/>
        <w:rPr>
          <w:rFonts w:ascii="Times New Roman" w:hAnsi="Times New Roman" w:cs="Times New Roman"/>
          <w:sz w:val="22"/>
          <w:szCs w:val="22"/>
        </w:rPr>
      </w:pPr>
    </w:p>
    <w:p w:rsidR="00784A8A" w:rsidRPr="00007BC9" w:rsidRDefault="00784A8A" w:rsidP="00784A8A">
      <w:pPr>
        <w:jc w:val="both"/>
        <w:rPr>
          <w:sz w:val="22"/>
          <w:szCs w:val="22"/>
        </w:rPr>
      </w:pPr>
      <w:r w:rsidRPr="00007BC9">
        <w:rPr>
          <w:sz w:val="22"/>
          <w:szCs w:val="22"/>
          <w:lang w:val="en-US"/>
        </w:rPr>
        <w:t xml:space="preserve">18 </w:t>
      </w:r>
      <w:r w:rsidRPr="00007BC9">
        <w:rPr>
          <w:sz w:val="22"/>
          <w:szCs w:val="22"/>
        </w:rPr>
        <w:t>апреля 2017 года</w:t>
      </w:r>
      <w:r w:rsidRPr="00007BC9">
        <w:rPr>
          <w:sz w:val="22"/>
          <w:szCs w:val="22"/>
        </w:rPr>
        <w:tab/>
      </w:r>
      <w:r w:rsidRPr="00007BC9">
        <w:rPr>
          <w:sz w:val="22"/>
          <w:szCs w:val="22"/>
        </w:rPr>
        <w:tab/>
      </w:r>
      <w:r w:rsidRPr="00007BC9">
        <w:rPr>
          <w:sz w:val="22"/>
          <w:szCs w:val="22"/>
        </w:rPr>
        <w:tab/>
        <w:t xml:space="preserve">                                 </w:t>
      </w:r>
      <w:r w:rsidRPr="00007BC9">
        <w:rPr>
          <w:sz w:val="22"/>
          <w:szCs w:val="22"/>
        </w:rPr>
        <w:tab/>
      </w:r>
      <w:r w:rsidRPr="00007BC9">
        <w:rPr>
          <w:sz w:val="22"/>
          <w:szCs w:val="22"/>
        </w:rPr>
        <w:tab/>
        <w:t xml:space="preserve">                      </w:t>
      </w:r>
      <w:r w:rsidRPr="00007BC9">
        <w:rPr>
          <w:sz w:val="22"/>
          <w:szCs w:val="22"/>
          <w:lang w:val="en-US"/>
        </w:rPr>
        <w:t xml:space="preserve">             </w:t>
      </w:r>
      <w:r w:rsidRPr="00007BC9">
        <w:rPr>
          <w:sz w:val="22"/>
          <w:szCs w:val="22"/>
        </w:rPr>
        <w:t>г. Керчь</w:t>
      </w:r>
    </w:p>
    <w:p w:rsidR="00784A8A" w:rsidRPr="00007BC9" w:rsidRDefault="00784A8A" w:rsidP="00784A8A">
      <w:pPr>
        <w:ind w:firstLine="708"/>
        <w:jc w:val="both"/>
        <w:rPr>
          <w:sz w:val="22"/>
          <w:szCs w:val="22"/>
        </w:rPr>
      </w:pPr>
    </w:p>
    <w:p w:rsidR="00784A8A" w:rsidRPr="00007BC9" w:rsidRDefault="00784A8A" w:rsidP="00784A8A">
      <w:pPr>
        <w:ind w:firstLine="708"/>
        <w:jc w:val="both"/>
        <w:rPr>
          <w:sz w:val="22"/>
          <w:szCs w:val="22"/>
        </w:rPr>
      </w:pPr>
      <w:proofErr w:type="gramStart"/>
      <w:r w:rsidRPr="00007BC9">
        <w:rPr>
          <w:sz w:val="22"/>
          <w:szCs w:val="22"/>
        </w:rPr>
        <w:t>Мировой судья судебного участка № 51 Керченского судебного района (городской округ Керчь) Республики Крым (по адресу:</w:t>
      </w:r>
      <w:proofErr w:type="gramEnd"/>
      <w:r w:rsidRPr="00007BC9">
        <w:rPr>
          <w:sz w:val="22"/>
          <w:szCs w:val="22"/>
        </w:rPr>
        <w:t xml:space="preserve"> РК, г. Керчь, ул. Фурманова, 9)-Урюпина С.С., </w:t>
      </w:r>
    </w:p>
    <w:p w:rsidR="00784A8A" w:rsidRPr="00007BC9" w:rsidRDefault="00784A8A" w:rsidP="00784A8A">
      <w:pPr>
        <w:jc w:val="both"/>
        <w:rPr>
          <w:sz w:val="22"/>
          <w:szCs w:val="22"/>
        </w:rPr>
      </w:pPr>
      <w:r w:rsidRPr="00007BC9">
        <w:rPr>
          <w:sz w:val="22"/>
          <w:szCs w:val="22"/>
        </w:rPr>
        <w:tab/>
        <w:t xml:space="preserve">с участием лица, привлекаемого к административной ответственности,   </w:t>
      </w:r>
    </w:p>
    <w:p w:rsidR="00784A8A" w:rsidRPr="00007BC9" w:rsidRDefault="00784A8A" w:rsidP="00784A8A">
      <w:pPr>
        <w:jc w:val="both"/>
        <w:rPr>
          <w:b/>
          <w:bCs/>
          <w:sz w:val="22"/>
          <w:szCs w:val="22"/>
        </w:rPr>
      </w:pPr>
      <w:r w:rsidRPr="00007BC9">
        <w:rPr>
          <w:sz w:val="22"/>
          <w:szCs w:val="22"/>
        </w:rPr>
        <w:tab/>
        <w:t xml:space="preserve">рассмотрев административное дело в отношении: </w:t>
      </w:r>
      <w:proofErr w:type="gramStart"/>
      <w:r w:rsidRPr="00007BC9">
        <w:rPr>
          <w:sz w:val="22"/>
          <w:szCs w:val="22"/>
        </w:rPr>
        <w:t xml:space="preserve">Дуброва </w:t>
      </w:r>
      <w:r w:rsidR="00F1128C">
        <w:rPr>
          <w:sz w:val="22"/>
          <w:szCs w:val="22"/>
        </w:rPr>
        <w:t>В.А.</w:t>
      </w:r>
      <w:r w:rsidRPr="00007BC9">
        <w:rPr>
          <w:sz w:val="22"/>
          <w:szCs w:val="22"/>
        </w:rPr>
        <w:t xml:space="preserve">, </w:t>
      </w:r>
      <w:r w:rsidR="00F1128C">
        <w:rPr>
          <w:rFonts w:ascii="Times New Roman CYR" w:hAnsi="Times New Roman CYR" w:cs="Times New Roman CYR"/>
        </w:rPr>
        <w:t xml:space="preserve">/изъято/ </w:t>
      </w:r>
      <w:r w:rsidRPr="00007BC9">
        <w:rPr>
          <w:sz w:val="22"/>
          <w:szCs w:val="22"/>
        </w:rPr>
        <w:t xml:space="preserve">года рождения, уроженца пос. </w:t>
      </w:r>
      <w:proofErr w:type="spellStart"/>
      <w:r w:rsidRPr="00007BC9">
        <w:rPr>
          <w:sz w:val="22"/>
          <w:szCs w:val="22"/>
        </w:rPr>
        <w:t>Верхнезейск</w:t>
      </w:r>
      <w:proofErr w:type="spellEnd"/>
      <w:r w:rsidRPr="00007BC9">
        <w:rPr>
          <w:sz w:val="22"/>
          <w:szCs w:val="22"/>
        </w:rPr>
        <w:t xml:space="preserve"> </w:t>
      </w:r>
      <w:proofErr w:type="spellStart"/>
      <w:r w:rsidRPr="00007BC9">
        <w:rPr>
          <w:sz w:val="22"/>
          <w:szCs w:val="22"/>
        </w:rPr>
        <w:t>Зейского</w:t>
      </w:r>
      <w:proofErr w:type="spellEnd"/>
      <w:r w:rsidRPr="00007BC9">
        <w:rPr>
          <w:sz w:val="22"/>
          <w:szCs w:val="22"/>
        </w:rPr>
        <w:t xml:space="preserve"> района Амурской области,  гражданина РФ, с неполным средним образованием, женатого, работающего администратором у </w:t>
      </w:r>
      <w:r w:rsidR="00F1128C">
        <w:rPr>
          <w:rFonts w:ascii="Times New Roman CYR" w:hAnsi="Times New Roman CYR" w:cs="Times New Roman CYR"/>
        </w:rPr>
        <w:t>/изъято/</w:t>
      </w:r>
      <w:r w:rsidRPr="00007BC9">
        <w:rPr>
          <w:sz w:val="22"/>
          <w:szCs w:val="22"/>
        </w:rPr>
        <w:t xml:space="preserve">, зарегистрированного по адресу: </w:t>
      </w:r>
      <w:r w:rsidR="00F1128C">
        <w:rPr>
          <w:rFonts w:ascii="Times New Roman CYR" w:hAnsi="Times New Roman CYR" w:cs="Times New Roman CYR"/>
        </w:rPr>
        <w:t>/изъято/</w:t>
      </w:r>
      <w:r w:rsidRPr="00007BC9">
        <w:rPr>
          <w:sz w:val="22"/>
          <w:szCs w:val="22"/>
        </w:rPr>
        <w:t xml:space="preserve">, привлекаемого к административной ответственности по ч.2 ст.12.26 </w:t>
      </w:r>
      <w:proofErr w:type="spellStart"/>
      <w:r w:rsidRPr="00007BC9">
        <w:rPr>
          <w:sz w:val="22"/>
          <w:szCs w:val="22"/>
        </w:rPr>
        <w:t>КоАП</w:t>
      </w:r>
      <w:proofErr w:type="spellEnd"/>
      <w:r w:rsidRPr="00007BC9">
        <w:rPr>
          <w:sz w:val="22"/>
          <w:szCs w:val="22"/>
        </w:rPr>
        <w:t xml:space="preserve"> РФ,</w:t>
      </w:r>
      <w:proofErr w:type="gramEnd"/>
    </w:p>
    <w:p w:rsidR="00784A8A" w:rsidRPr="00007BC9" w:rsidRDefault="00784A8A" w:rsidP="00784A8A">
      <w:pPr>
        <w:jc w:val="center"/>
        <w:rPr>
          <w:b/>
          <w:bCs/>
          <w:sz w:val="22"/>
          <w:szCs w:val="22"/>
        </w:rPr>
      </w:pPr>
    </w:p>
    <w:p w:rsidR="00784A8A" w:rsidRPr="00007BC9" w:rsidRDefault="00784A8A" w:rsidP="00784A8A">
      <w:pPr>
        <w:jc w:val="center"/>
        <w:rPr>
          <w:b/>
          <w:bCs/>
          <w:sz w:val="22"/>
          <w:szCs w:val="22"/>
        </w:rPr>
      </w:pPr>
      <w:r w:rsidRPr="00007BC9">
        <w:rPr>
          <w:b/>
          <w:bCs/>
          <w:sz w:val="22"/>
          <w:szCs w:val="22"/>
        </w:rPr>
        <w:t>УСТАНОВИЛ:</w:t>
      </w:r>
    </w:p>
    <w:p w:rsidR="00784A8A" w:rsidRPr="00007BC9" w:rsidRDefault="00784A8A" w:rsidP="00784A8A">
      <w:pPr>
        <w:jc w:val="center"/>
        <w:rPr>
          <w:b/>
          <w:bCs/>
          <w:sz w:val="22"/>
          <w:szCs w:val="22"/>
        </w:rPr>
      </w:pPr>
    </w:p>
    <w:p w:rsidR="00784A8A" w:rsidRPr="00007BC9" w:rsidRDefault="00784A8A" w:rsidP="00784A8A">
      <w:pPr>
        <w:pStyle w:val="a7"/>
        <w:ind w:firstLine="709"/>
        <w:jc w:val="both"/>
        <w:rPr>
          <w:rFonts w:ascii="Times New Roman" w:hAnsi="Times New Roman" w:cs="Times New Roman"/>
          <w:szCs w:val="22"/>
        </w:rPr>
      </w:pPr>
      <w:r w:rsidRPr="00007BC9">
        <w:rPr>
          <w:rFonts w:ascii="Times New Roman" w:hAnsi="Times New Roman" w:cs="Times New Roman"/>
          <w:szCs w:val="22"/>
        </w:rPr>
        <w:t xml:space="preserve">Дубров В.А., привлекается к административной ответственности по </w:t>
      </w:r>
      <w:proofErr w:type="gramStart"/>
      <w:r w:rsidRPr="00007BC9">
        <w:rPr>
          <w:rFonts w:ascii="Times New Roman" w:hAnsi="Times New Roman" w:cs="Times New Roman"/>
          <w:szCs w:val="22"/>
        </w:rPr>
        <w:t>ч</w:t>
      </w:r>
      <w:proofErr w:type="gramEnd"/>
      <w:r w:rsidRPr="00007BC9">
        <w:rPr>
          <w:rFonts w:ascii="Times New Roman" w:hAnsi="Times New Roman" w:cs="Times New Roman"/>
          <w:szCs w:val="22"/>
        </w:rPr>
        <w:t xml:space="preserve">.2 ст. 12.26 </w:t>
      </w:r>
      <w:proofErr w:type="spellStart"/>
      <w:r w:rsidRPr="00007BC9">
        <w:rPr>
          <w:rFonts w:ascii="Times New Roman" w:hAnsi="Times New Roman" w:cs="Times New Roman"/>
          <w:szCs w:val="22"/>
        </w:rPr>
        <w:t>КоАП</w:t>
      </w:r>
      <w:proofErr w:type="spellEnd"/>
      <w:r w:rsidRPr="00007BC9">
        <w:rPr>
          <w:rFonts w:ascii="Times New Roman" w:hAnsi="Times New Roman" w:cs="Times New Roman"/>
          <w:szCs w:val="22"/>
        </w:rPr>
        <w:t xml:space="preserve"> РФ.</w:t>
      </w:r>
    </w:p>
    <w:p w:rsidR="00784A8A" w:rsidRPr="00007BC9" w:rsidRDefault="00784A8A" w:rsidP="00784A8A">
      <w:pPr>
        <w:pStyle w:val="a7"/>
        <w:ind w:firstLine="709"/>
        <w:jc w:val="both"/>
        <w:rPr>
          <w:rFonts w:ascii="Times New Roman" w:hAnsi="Times New Roman" w:cs="Times New Roman"/>
          <w:szCs w:val="22"/>
        </w:rPr>
      </w:pPr>
      <w:r w:rsidRPr="00007BC9">
        <w:rPr>
          <w:rFonts w:ascii="Times New Roman" w:hAnsi="Times New Roman" w:cs="Times New Roman"/>
          <w:szCs w:val="22"/>
        </w:rPr>
        <w:t xml:space="preserve">Согласно, протокола об административном правонарушении </w:t>
      </w:r>
      <w:r w:rsidR="00F1128C">
        <w:rPr>
          <w:rFonts w:ascii="Times New Roman CYR" w:hAnsi="Times New Roman CYR" w:cs="Times New Roman CYR"/>
        </w:rPr>
        <w:t xml:space="preserve">/изъято/ </w:t>
      </w:r>
      <w:r w:rsidRPr="00007BC9">
        <w:rPr>
          <w:rFonts w:ascii="Times New Roman" w:hAnsi="Times New Roman" w:cs="Times New Roman"/>
          <w:szCs w:val="22"/>
        </w:rPr>
        <w:t xml:space="preserve">(л.д. 1), Дубров В.А., 16.04.2017 года в 22 часа 45 минут  возле дома № </w:t>
      </w:r>
      <w:r w:rsidR="00F1128C">
        <w:rPr>
          <w:rFonts w:ascii="Times New Roman CYR" w:hAnsi="Times New Roman CYR" w:cs="Times New Roman CYR"/>
        </w:rPr>
        <w:t xml:space="preserve">/изъято/ </w:t>
      </w:r>
      <w:r w:rsidRPr="00007BC9">
        <w:rPr>
          <w:rFonts w:ascii="Times New Roman" w:hAnsi="Times New Roman" w:cs="Times New Roman"/>
          <w:szCs w:val="22"/>
        </w:rPr>
        <w:t xml:space="preserve"> по ул. </w:t>
      </w:r>
      <w:r w:rsidR="00F1128C">
        <w:rPr>
          <w:rFonts w:ascii="Times New Roman CYR" w:hAnsi="Times New Roman CYR" w:cs="Times New Roman CYR"/>
        </w:rPr>
        <w:t xml:space="preserve">/изъято/ </w:t>
      </w:r>
      <w:r w:rsidRPr="00007BC9">
        <w:rPr>
          <w:rFonts w:ascii="Times New Roman" w:hAnsi="Times New Roman" w:cs="Times New Roman"/>
          <w:szCs w:val="22"/>
        </w:rPr>
        <w:t xml:space="preserve">  в г. Керчь, управлял автотранспортным средством </w:t>
      </w:r>
      <w:r w:rsidR="00F1128C">
        <w:rPr>
          <w:rFonts w:ascii="Times New Roman CYR" w:hAnsi="Times New Roman CYR" w:cs="Times New Roman CYR"/>
        </w:rPr>
        <w:t xml:space="preserve">/изъято/ </w:t>
      </w:r>
      <w:r w:rsidRPr="00007BC9">
        <w:rPr>
          <w:rFonts w:ascii="Times New Roman" w:hAnsi="Times New Roman" w:cs="Times New Roman"/>
          <w:szCs w:val="22"/>
        </w:rPr>
        <w:t xml:space="preserve"> с г/</w:t>
      </w:r>
      <w:proofErr w:type="spellStart"/>
      <w:r w:rsidRPr="00007BC9">
        <w:rPr>
          <w:rFonts w:ascii="Times New Roman" w:hAnsi="Times New Roman" w:cs="Times New Roman"/>
          <w:szCs w:val="22"/>
        </w:rPr>
        <w:t>н</w:t>
      </w:r>
      <w:proofErr w:type="spellEnd"/>
      <w:r w:rsidRPr="00007BC9">
        <w:rPr>
          <w:rFonts w:ascii="Times New Roman" w:hAnsi="Times New Roman" w:cs="Times New Roman"/>
          <w:szCs w:val="22"/>
        </w:rPr>
        <w:t xml:space="preserve"> </w:t>
      </w:r>
      <w:r w:rsidR="00F1128C">
        <w:rPr>
          <w:rFonts w:ascii="Times New Roman CYR" w:hAnsi="Times New Roman CYR" w:cs="Times New Roman CYR"/>
        </w:rPr>
        <w:t xml:space="preserve">/изъято/ </w:t>
      </w:r>
      <w:r w:rsidRPr="00007BC9">
        <w:rPr>
          <w:rFonts w:ascii="Times New Roman" w:hAnsi="Times New Roman" w:cs="Times New Roman"/>
          <w:szCs w:val="22"/>
        </w:rPr>
        <w:t xml:space="preserve">  регион, не имея права на управление, с </w:t>
      </w:r>
      <w:proofErr w:type="gramStart"/>
      <w:r w:rsidRPr="00007BC9">
        <w:rPr>
          <w:rFonts w:ascii="Times New Roman" w:hAnsi="Times New Roman" w:cs="Times New Roman"/>
          <w:szCs w:val="22"/>
        </w:rPr>
        <w:t>явными</w:t>
      </w:r>
      <w:proofErr w:type="gramEnd"/>
      <w:r w:rsidRPr="00007BC9">
        <w:rPr>
          <w:rFonts w:ascii="Times New Roman" w:hAnsi="Times New Roman" w:cs="Times New Roman"/>
          <w:szCs w:val="22"/>
        </w:rPr>
        <w:t xml:space="preserve"> признаки алкогольного опьянения; при этом отказался выполнить законное требование сотрудника полиции о прохождении медицинского освидетельствования на состояние опьянения, т.е., нарушил п. 2.3.2 «Правил дорожного движения в РФ». </w:t>
      </w:r>
    </w:p>
    <w:p w:rsidR="00784A8A" w:rsidRPr="00007BC9" w:rsidRDefault="00784A8A" w:rsidP="00784A8A">
      <w:pPr>
        <w:pStyle w:val="a7"/>
        <w:ind w:firstLine="709"/>
        <w:jc w:val="both"/>
        <w:rPr>
          <w:rFonts w:ascii="Times New Roman" w:hAnsi="Times New Roman" w:cs="Times New Roman"/>
          <w:szCs w:val="22"/>
        </w:rPr>
      </w:pPr>
      <w:r w:rsidRPr="00007BC9">
        <w:rPr>
          <w:rFonts w:ascii="Times New Roman" w:hAnsi="Times New Roman" w:cs="Times New Roman"/>
          <w:szCs w:val="22"/>
        </w:rPr>
        <w:t>Копию данного протокола гр. Дубров В.А., получил, замечаний не имел.</w:t>
      </w:r>
    </w:p>
    <w:p w:rsidR="00784A8A" w:rsidRPr="00007BC9" w:rsidRDefault="00784A8A" w:rsidP="00784A8A">
      <w:pPr>
        <w:ind w:firstLine="708"/>
        <w:jc w:val="both"/>
        <w:rPr>
          <w:sz w:val="22"/>
          <w:szCs w:val="22"/>
        </w:rPr>
      </w:pPr>
      <w:r w:rsidRPr="00007BC9">
        <w:rPr>
          <w:sz w:val="22"/>
          <w:szCs w:val="22"/>
        </w:rPr>
        <w:t>В судебном заседании Дубров В.А., полностью признал свою вину. Он пояснил, что действительно совершил данное правонарушение. Права на управление транспортными средствами не имеет, сел за руль в состоянии алкогольного опьянения. В содеянном раскаивается. Просит суд строго не наказывать.</w:t>
      </w:r>
    </w:p>
    <w:p w:rsidR="00784A8A" w:rsidRPr="00007BC9" w:rsidRDefault="00784A8A" w:rsidP="00784A8A">
      <w:pPr>
        <w:ind w:firstLine="709"/>
        <w:jc w:val="both"/>
        <w:rPr>
          <w:sz w:val="22"/>
          <w:szCs w:val="22"/>
        </w:rPr>
      </w:pPr>
      <w:r w:rsidRPr="00007BC9">
        <w:rPr>
          <w:sz w:val="22"/>
          <w:szCs w:val="22"/>
        </w:rPr>
        <w:t xml:space="preserve">Заслушав показания лица, привлекаемого к административной ответственности, изучив материалы дела в их совокупности, суд, приходит к выводу, что вина гр. Дуброва В.А., в совершении административного правонарушения предусмотренного </w:t>
      </w:r>
      <w:proofErr w:type="gramStart"/>
      <w:r w:rsidRPr="00007BC9">
        <w:rPr>
          <w:sz w:val="22"/>
          <w:szCs w:val="22"/>
        </w:rPr>
        <w:t>ч</w:t>
      </w:r>
      <w:proofErr w:type="gramEnd"/>
      <w:r w:rsidRPr="00007BC9">
        <w:rPr>
          <w:sz w:val="22"/>
          <w:szCs w:val="22"/>
        </w:rPr>
        <w:t xml:space="preserve">.2 ст.12.26. </w:t>
      </w:r>
      <w:proofErr w:type="spellStart"/>
      <w:r w:rsidRPr="00007BC9">
        <w:rPr>
          <w:sz w:val="22"/>
          <w:szCs w:val="22"/>
        </w:rPr>
        <w:t>КоАП</w:t>
      </w:r>
      <w:proofErr w:type="spellEnd"/>
      <w:r w:rsidRPr="00007BC9">
        <w:rPr>
          <w:sz w:val="22"/>
          <w:szCs w:val="22"/>
        </w:rPr>
        <w:t xml:space="preserve"> РФ, полностью доказана материалами дела. </w:t>
      </w:r>
    </w:p>
    <w:p w:rsidR="00784A8A" w:rsidRPr="00007BC9" w:rsidRDefault="00784A8A" w:rsidP="00784A8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7BC9">
        <w:rPr>
          <w:sz w:val="22"/>
          <w:szCs w:val="22"/>
        </w:rPr>
        <w:t xml:space="preserve">В силу </w:t>
      </w:r>
      <w:hyperlink r:id="rId4" w:history="1">
        <w:r w:rsidRPr="00007BC9">
          <w:rPr>
            <w:rStyle w:val="a3"/>
            <w:sz w:val="22"/>
            <w:szCs w:val="22"/>
            <w:u w:val="none"/>
          </w:rPr>
          <w:t>пункта 2.3.2</w:t>
        </w:r>
      </w:hyperlink>
      <w:r w:rsidRPr="00007BC9">
        <w:rPr>
          <w:sz w:val="22"/>
          <w:szCs w:val="22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23.10.99г. N 1090, водитель транспортного средства обязан проходить по требованию сотрудников полиции освидетельствование на состояние опьянения. </w:t>
      </w:r>
    </w:p>
    <w:p w:rsidR="00784A8A" w:rsidRPr="00007BC9" w:rsidRDefault="00784A8A" w:rsidP="00784A8A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007BC9">
        <w:rPr>
          <w:sz w:val="22"/>
          <w:szCs w:val="22"/>
        </w:rPr>
        <w:t>Согласно п.2.1.1. ПДД РФ водитель механического транспортного средства обязан: иметь при себе и по требованию сотрудников полиции передавать им, для проверки: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784A8A" w:rsidRPr="00007BC9" w:rsidRDefault="00784A8A" w:rsidP="00784A8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7BC9">
        <w:rPr>
          <w:sz w:val="22"/>
          <w:szCs w:val="22"/>
        </w:rPr>
        <w:t xml:space="preserve"> В соответствии с </w:t>
      </w:r>
      <w:hyperlink r:id="rId5" w:history="1">
        <w:proofErr w:type="gramStart"/>
        <w:r w:rsidRPr="00007BC9">
          <w:rPr>
            <w:rStyle w:val="a3"/>
            <w:sz w:val="22"/>
            <w:szCs w:val="22"/>
            <w:u w:val="none"/>
          </w:rPr>
          <w:t>ч</w:t>
        </w:r>
        <w:proofErr w:type="gramEnd"/>
        <w:r w:rsidRPr="00007BC9">
          <w:rPr>
            <w:rStyle w:val="a3"/>
            <w:sz w:val="22"/>
            <w:szCs w:val="22"/>
            <w:u w:val="none"/>
          </w:rPr>
          <w:t>.2 ст.12.26</w:t>
        </w:r>
      </w:hyperlink>
      <w:r w:rsidRPr="00007BC9">
        <w:rPr>
          <w:sz w:val="22"/>
          <w:szCs w:val="22"/>
        </w:rPr>
        <w:t xml:space="preserve"> </w:t>
      </w:r>
      <w:proofErr w:type="spellStart"/>
      <w:r w:rsidRPr="00007BC9">
        <w:rPr>
          <w:sz w:val="22"/>
          <w:szCs w:val="22"/>
        </w:rPr>
        <w:t>КоАП</w:t>
      </w:r>
      <w:proofErr w:type="spellEnd"/>
      <w:r w:rsidRPr="00007BC9">
        <w:rPr>
          <w:sz w:val="22"/>
          <w:szCs w:val="22"/>
        </w:rPr>
        <w:t xml:space="preserve"> РФ, 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784A8A" w:rsidRPr="00007BC9" w:rsidRDefault="00784A8A" w:rsidP="00784A8A">
      <w:pPr>
        <w:ind w:firstLine="709"/>
        <w:jc w:val="both"/>
        <w:rPr>
          <w:sz w:val="22"/>
          <w:szCs w:val="22"/>
        </w:rPr>
      </w:pPr>
      <w:r w:rsidRPr="00007BC9">
        <w:rPr>
          <w:sz w:val="22"/>
          <w:szCs w:val="22"/>
        </w:rPr>
        <w:t xml:space="preserve">Факт отказа от прохождения медицинского освидетельствования на состояние опьянения по законному требованию сотрудника полиции,  зафиксирован в протоколе о направлении на медицинское освидетельствование на состояние опьянения </w:t>
      </w:r>
      <w:r w:rsidR="00F1128C">
        <w:rPr>
          <w:rFonts w:ascii="Times New Roman CYR" w:hAnsi="Times New Roman CYR" w:cs="Times New Roman CYR"/>
        </w:rPr>
        <w:t xml:space="preserve">/изъято/ </w:t>
      </w:r>
      <w:r w:rsidRPr="00007BC9">
        <w:rPr>
          <w:sz w:val="22"/>
          <w:szCs w:val="22"/>
        </w:rPr>
        <w:t>(</w:t>
      </w:r>
      <w:proofErr w:type="gramStart"/>
      <w:r w:rsidRPr="00007BC9">
        <w:rPr>
          <w:sz w:val="22"/>
          <w:szCs w:val="22"/>
        </w:rPr>
        <w:t>л</w:t>
      </w:r>
      <w:proofErr w:type="gramEnd"/>
      <w:r w:rsidRPr="00007BC9">
        <w:rPr>
          <w:sz w:val="22"/>
          <w:szCs w:val="22"/>
        </w:rPr>
        <w:t xml:space="preserve">.д. 3). Как видно из данного протокола, основанием для направления на медицинское освидетельствование послужил «резкий запах алкоголя из полости рта, невнятная речь, шатка походка». Отказ от прохождения освидетельствования был зафиксирован в присутствии двух понятых: </w:t>
      </w:r>
      <w:r w:rsidR="00F1128C">
        <w:rPr>
          <w:rFonts w:ascii="Times New Roman CYR" w:hAnsi="Times New Roman CYR" w:cs="Times New Roman CYR"/>
        </w:rPr>
        <w:t xml:space="preserve">/изъято/ </w:t>
      </w:r>
      <w:r w:rsidRPr="00007BC9">
        <w:rPr>
          <w:sz w:val="22"/>
          <w:szCs w:val="22"/>
        </w:rPr>
        <w:t xml:space="preserve"> и </w:t>
      </w:r>
      <w:r w:rsidR="00F1128C">
        <w:rPr>
          <w:rFonts w:ascii="Times New Roman CYR" w:hAnsi="Times New Roman CYR" w:cs="Times New Roman CYR"/>
        </w:rPr>
        <w:t xml:space="preserve">/изъято/ </w:t>
      </w:r>
      <w:r w:rsidRPr="00007BC9">
        <w:rPr>
          <w:sz w:val="22"/>
          <w:szCs w:val="22"/>
        </w:rPr>
        <w:t xml:space="preserve"> </w:t>
      </w:r>
    </w:p>
    <w:p w:rsidR="00784A8A" w:rsidRPr="00007BC9" w:rsidRDefault="00784A8A" w:rsidP="00784A8A">
      <w:pPr>
        <w:ind w:firstLine="709"/>
        <w:jc w:val="both"/>
        <w:rPr>
          <w:sz w:val="22"/>
          <w:szCs w:val="22"/>
        </w:rPr>
      </w:pPr>
      <w:r w:rsidRPr="00007BC9">
        <w:rPr>
          <w:sz w:val="22"/>
          <w:szCs w:val="22"/>
        </w:rPr>
        <w:t>На основании отказа от прохождения медицинского освидетельствования, инспектором ДПС в отношении Дуброва В.А., был составлен протокол об административном правонарушении (</w:t>
      </w:r>
      <w:proofErr w:type="gramStart"/>
      <w:r w:rsidRPr="00007BC9">
        <w:rPr>
          <w:sz w:val="22"/>
          <w:szCs w:val="22"/>
        </w:rPr>
        <w:t>л</w:t>
      </w:r>
      <w:proofErr w:type="gramEnd"/>
      <w:r w:rsidRPr="00007BC9">
        <w:rPr>
          <w:sz w:val="22"/>
          <w:szCs w:val="22"/>
        </w:rPr>
        <w:t>.д. 1).</w:t>
      </w:r>
    </w:p>
    <w:p w:rsidR="00784A8A" w:rsidRPr="00007BC9" w:rsidRDefault="00784A8A" w:rsidP="00007BC9">
      <w:pPr>
        <w:ind w:firstLine="709"/>
        <w:jc w:val="both"/>
        <w:rPr>
          <w:sz w:val="22"/>
          <w:szCs w:val="22"/>
        </w:rPr>
      </w:pPr>
      <w:r w:rsidRPr="00007BC9">
        <w:rPr>
          <w:sz w:val="22"/>
          <w:szCs w:val="22"/>
        </w:rPr>
        <w:lastRenderedPageBreak/>
        <w:t>Указанные обстоятельства также подтверждаются: письменными и устными показаниями лица, привлекаемого к административной ответственности (</w:t>
      </w:r>
      <w:proofErr w:type="gramStart"/>
      <w:r w:rsidRPr="00007BC9">
        <w:rPr>
          <w:sz w:val="22"/>
          <w:szCs w:val="22"/>
        </w:rPr>
        <w:t>л</w:t>
      </w:r>
      <w:proofErr w:type="gramEnd"/>
      <w:r w:rsidRPr="00007BC9">
        <w:rPr>
          <w:sz w:val="22"/>
          <w:szCs w:val="22"/>
        </w:rPr>
        <w:t xml:space="preserve">.д.1), протоколом об отстранении от управления транспортным средством </w:t>
      </w:r>
      <w:r w:rsidR="00F1128C">
        <w:rPr>
          <w:rFonts w:ascii="Times New Roman CYR" w:hAnsi="Times New Roman CYR" w:cs="Times New Roman CYR"/>
        </w:rPr>
        <w:t xml:space="preserve">/изъято/ </w:t>
      </w:r>
      <w:r w:rsidRPr="00007BC9">
        <w:rPr>
          <w:sz w:val="22"/>
          <w:szCs w:val="22"/>
        </w:rPr>
        <w:t xml:space="preserve">(л.д.3); рапортом инспектора ДПС группы ДПС ГИБДД УМВД России по г. Керчи </w:t>
      </w:r>
      <w:r w:rsidR="00007BC9" w:rsidRPr="00007BC9">
        <w:rPr>
          <w:sz w:val="22"/>
          <w:szCs w:val="22"/>
        </w:rPr>
        <w:t xml:space="preserve">лейтенанта полиции Белова А.В. </w:t>
      </w:r>
      <w:r w:rsidRPr="00007BC9">
        <w:rPr>
          <w:sz w:val="22"/>
          <w:szCs w:val="22"/>
        </w:rPr>
        <w:t>(л.д.</w:t>
      </w:r>
      <w:r w:rsidR="00007BC9" w:rsidRPr="00007BC9">
        <w:rPr>
          <w:sz w:val="22"/>
          <w:szCs w:val="22"/>
        </w:rPr>
        <w:t>4</w:t>
      </w:r>
      <w:r w:rsidRPr="00007BC9">
        <w:rPr>
          <w:sz w:val="22"/>
          <w:szCs w:val="22"/>
        </w:rPr>
        <w:t>); письменными объяснениями понятых</w:t>
      </w:r>
      <w:r w:rsidR="00007BC9" w:rsidRPr="00007BC9">
        <w:rPr>
          <w:sz w:val="22"/>
          <w:szCs w:val="22"/>
        </w:rPr>
        <w:t xml:space="preserve">: </w:t>
      </w:r>
      <w:r w:rsidR="00F1128C">
        <w:rPr>
          <w:rFonts w:ascii="Times New Roman CYR" w:hAnsi="Times New Roman CYR" w:cs="Times New Roman CYR"/>
        </w:rPr>
        <w:t xml:space="preserve">/изъято/ </w:t>
      </w:r>
      <w:r w:rsidR="00007BC9" w:rsidRPr="00007BC9">
        <w:rPr>
          <w:sz w:val="22"/>
          <w:szCs w:val="22"/>
        </w:rPr>
        <w:t xml:space="preserve"> и </w:t>
      </w:r>
      <w:r w:rsidR="00F1128C">
        <w:rPr>
          <w:rFonts w:ascii="Times New Roman CYR" w:hAnsi="Times New Roman CYR" w:cs="Times New Roman CYR"/>
        </w:rPr>
        <w:t>/</w:t>
      </w:r>
      <w:proofErr w:type="gramStart"/>
      <w:r w:rsidR="00F1128C">
        <w:rPr>
          <w:rFonts w:ascii="Times New Roman CYR" w:hAnsi="Times New Roman CYR" w:cs="Times New Roman CYR"/>
        </w:rPr>
        <w:t>изъято</w:t>
      </w:r>
      <w:proofErr w:type="gramEnd"/>
      <w:r w:rsidR="00F1128C">
        <w:rPr>
          <w:rFonts w:ascii="Times New Roman CYR" w:hAnsi="Times New Roman CYR" w:cs="Times New Roman CYR"/>
        </w:rPr>
        <w:t xml:space="preserve">/ </w:t>
      </w:r>
      <w:r w:rsidRPr="00007BC9">
        <w:rPr>
          <w:sz w:val="22"/>
          <w:szCs w:val="22"/>
        </w:rPr>
        <w:t>из которых следует, что в их присутствии гр. Дубров В.А., «…отказался проходить медицинское освидетельствование как на месте, так и в кабинете у врача-нарколога…».</w:t>
      </w:r>
    </w:p>
    <w:p w:rsidR="00784A8A" w:rsidRPr="00007BC9" w:rsidRDefault="00784A8A" w:rsidP="00784A8A">
      <w:pPr>
        <w:ind w:firstLine="709"/>
        <w:jc w:val="both"/>
        <w:rPr>
          <w:sz w:val="22"/>
          <w:szCs w:val="22"/>
        </w:rPr>
      </w:pPr>
      <w:r w:rsidRPr="00007BC9">
        <w:rPr>
          <w:sz w:val="22"/>
          <w:szCs w:val="22"/>
        </w:rPr>
        <w:t>Согласно справки (</w:t>
      </w:r>
      <w:proofErr w:type="gramStart"/>
      <w:r w:rsidRPr="00007BC9">
        <w:rPr>
          <w:sz w:val="22"/>
          <w:szCs w:val="22"/>
        </w:rPr>
        <w:t>л</w:t>
      </w:r>
      <w:proofErr w:type="gramEnd"/>
      <w:r w:rsidRPr="00007BC9">
        <w:rPr>
          <w:sz w:val="22"/>
          <w:szCs w:val="22"/>
        </w:rPr>
        <w:t>.д. 1</w:t>
      </w:r>
      <w:r w:rsidR="00007BC9" w:rsidRPr="00007BC9">
        <w:rPr>
          <w:sz w:val="22"/>
          <w:szCs w:val="22"/>
        </w:rPr>
        <w:t>1</w:t>
      </w:r>
      <w:r w:rsidRPr="00007BC9">
        <w:rPr>
          <w:sz w:val="22"/>
          <w:szCs w:val="22"/>
        </w:rPr>
        <w:t>) Дубров В.А., права на управление транспортными средствами не имеет; водительское удостоверение не получал.</w:t>
      </w:r>
    </w:p>
    <w:p w:rsidR="00784A8A" w:rsidRPr="00007BC9" w:rsidRDefault="00784A8A" w:rsidP="00784A8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7BC9">
        <w:rPr>
          <w:sz w:val="22"/>
          <w:szCs w:val="22"/>
        </w:rPr>
        <w:t>Таким образом, действия гр. Дубров</w:t>
      </w:r>
      <w:r w:rsidR="00007BC9" w:rsidRPr="00007BC9">
        <w:rPr>
          <w:sz w:val="22"/>
          <w:szCs w:val="22"/>
        </w:rPr>
        <w:t>а</w:t>
      </w:r>
      <w:r w:rsidRPr="00007BC9">
        <w:rPr>
          <w:sz w:val="22"/>
          <w:szCs w:val="22"/>
        </w:rPr>
        <w:t xml:space="preserve"> В.А., по ч.2 ст. 12.26 </w:t>
      </w:r>
      <w:proofErr w:type="spellStart"/>
      <w:r w:rsidRPr="00007BC9">
        <w:rPr>
          <w:sz w:val="22"/>
          <w:szCs w:val="22"/>
        </w:rPr>
        <w:t>КоАП</w:t>
      </w:r>
      <w:proofErr w:type="spellEnd"/>
      <w:r w:rsidRPr="00007BC9">
        <w:rPr>
          <w:sz w:val="22"/>
          <w:szCs w:val="22"/>
        </w:rPr>
        <w:t xml:space="preserve"> РФ, как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 - </w:t>
      </w:r>
      <w:proofErr w:type="gramStart"/>
      <w:r w:rsidRPr="00007BC9">
        <w:rPr>
          <w:sz w:val="22"/>
          <w:szCs w:val="22"/>
        </w:rPr>
        <w:t>квалифицированны</w:t>
      </w:r>
      <w:proofErr w:type="gramEnd"/>
      <w:r w:rsidRPr="00007BC9">
        <w:rPr>
          <w:sz w:val="22"/>
          <w:szCs w:val="22"/>
        </w:rPr>
        <w:t xml:space="preserve"> верно. </w:t>
      </w:r>
    </w:p>
    <w:p w:rsidR="00784A8A" w:rsidRPr="00007BC9" w:rsidRDefault="00784A8A" w:rsidP="00784A8A">
      <w:pPr>
        <w:ind w:firstLine="709"/>
        <w:jc w:val="both"/>
        <w:rPr>
          <w:sz w:val="22"/>
          <w:szCs w:val="22"/>
        </w:rPr>
      </w:pPr>
      <w:r w:rsidRPr="00007BC9">
        <w:rPr>
          <w:sz w:val="22"/>
          <w:szCs w:val="22"/>
        </w:rPr>
        <w:t xml:space="preserve">При назначении наказания суд учитывает, характер совершенного правонарушения, личность и имущественное положение правонарушителя; обстоятельства, отягчающие и смягчающие административную ответственность. </w:t>
      </w:r>
    </w:p>
    <w:p w:rsidR="00784A8A" w:rsidRPr="00007BC9" w:rsidRDefault="00784A8A" w:rsidP="00784A8A">
      <w:pPr>
        <w:ind w:firstLine="709"/>
        <w:jc w:val="both"/>
        <w:rPr>
          <w:sz w:val="22"/>
          <w:szCs w:val="22"/>
        </w:rPr>
      </w:pPr>
      <w:r w:rsidRPr="00007BC9">
        <w:rPr>
          <w:sz w:val="22"/>
          <w:szCs w:val="22"/>
        </w:rPr>
        <w:t xml:space="preserve">Данное правонарушение совершенно </w:t>
      </w:r>
      <w:proofErr w:type="gramStart"/>
      <w:r w:rsidRPr="00007BC9">
        <w:rPr>
          <w:sz w:val="22"/>
          <w:szCs w:val="22"/>
        </w:rPr>
        <w:t>при</w:t>
      </w:r>
      <w:proofErr w:type="gramEnd"/>
      <w:r w:rsidRPr="00007BC9">
        <w:rPr>
          <w:sz w:val="22"/>
          <w:szCs w:val="22"/>
        </w:rPr>
        <w:t xml:space="preserve"> наличие прямого умысла. </w:t>
      </w:r>
    </w:p>
    <w:p w:rsidR="00784A8A" w:rsidRPr="00007BC9" w:rsidRDefault="00784A8A" w:rsidP="00784A8A">
      <w:pPr>
        <w:ind w:firstLine="709"/>
        <w:jc w:val="both"/>
        <w:rPr>
          <w:sz w:val="22"/>
          <w:szCs w:val="22"/>
        </w:rPr>
      </w:pPr>
      <w:r w:rsidRPr="00007BC9">
        <w:rPr>
          <w:sz w:val="22"/>
          <w:szCs w:val="22"/>
        </w:rPr>
        <w:t>Из данных о личности судом установлено, что Дубров В.А., имеет постоянное место жительства</w:t>
      </w:r>
      <w:r w:rsidR="00007BC9" w:rsidRPr="00007BC9">
        <w:rPr>
          <w:sz w:val="22"/>
          <w:szCs w:val="22"/>
        </w:rPr>
        <w:t xml:space="preserve"> и работы, </w:t>
      </w:r>
      <w:proofErr w:type="gramStart"/>
      <w:r w:rsidR="00007BC9" w:rsidRPr="00007BC9">
        <w:rPr>
          <w:sz w:val="22"/>
          <w:szCs w:val="22"/>
        </w:rPr>
        <w:t>женат</w:t>
      </w:r>
      <w:proofErr w:type="gramEnd"/>
      <w:r w:rsidR="00007BC9" w:rsidRPr="00007BC9">
        <w:rPr>
          <w:sz w:val="22"/>
          <w:szCs w:val="22"/>
        </w:rPr>
        <w:t>;</w:t>
      </w:r>
      <w:r w:rsidRPr="00007BC9">
        <w:rPr>
          <w:sz w:val="22"/>
          <w:szCs w:val="22"/>
        </w:rPr>
        <w:t xml:space="preserve"> данных об имущественном положении – суду не представлено. </w:t>
      </w:r>
    </w:p>
    <w:p w:rsidR="00007BC9" w:rsidRPr="00007BC9" w:rsidRDefault="00784A8A" w:rsidP="00784A8A">
      <w:pPr>
        <w:ind w:firstLine="709"/>
        <w:jc w:val="both"/>
        <w:rPr>
          <w:sz w:val="22"/>
          <w:szCs w:val="22"/>
        </w:rPr>
      </w:pPr>
      <w:r w:rsidRPr="00007BC9">
        <w:rPr>
          <w:sz w:val="22"/>
          <w:szCs w:val="22"/>
        </w:rPr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относит: признание вины, раскаяние в </w:t>
      </w:r>
      <w:proofErr w:type="gramStart"/>
      <w:r w:rsidRPr="00007BC9">
        <w:rPr>
          <w:sz w:val="22"/>
          <w:szCs w:val="22"/>
        </w:rPr>
        <w:t>содеянном</w:t>
      </w:r>
      <w:proofErr w:type="gramEnd"/>
      <w:r w:rsidRPr="00007BC9">
        <w:rPr>
          <w:sz w:val="22"/>
          <w:szCs w:val="22"/>
        </w:rPr>
        <w:t>, совершение административного правонарушения впервы</w:t>
      </w:r>
      <w:r w:rsidR="00007BC9" w:rsidRPr="00007BC9">
        <w:rPr>
          <w:sz w:val="22"/>
          <w:szCs w:val="22"/>
        </w:rPr>
        <w:t xml:space="preserve">е. </w:t>
      </w:r>
    </w:p>
    <w:p w:rsidR="00784A8A" w:rsidRPr="00007BC9" w:rsidRDefault="00784A8A" w:rsidP="00784A8A">
      <w:pPr>
        <w:ind w:firstLine="709"/>
        <w:jc w:val="both"/>
        <w:rPr>
          <w:sz w:val="22"/>
          <w:szCs w:val="22"/>
        </w:rPr>
      </w:pPr>
      <w:r w:rsidRPr="00007BC9">
        <w:rPr>
          <w:sz w:val="22"/>
          <w:szCs w:val="22"/>
        </w:rPr>
        <w:t xml:space="preserve">С учетом всех обстоятельств, личности лица, привлекаемого к административной ответственности, суд считает, что наказание необходимо избрать в виде административного ареста, исходя из минимальной санкции </w:t>
      </w:r>
      <w:proofErr w:type="gramStart"/>
      <w:r w:rsidRPr="00007BC9">
        <w:rPr>
          <w:sz w:val="22"/>
          <w:szCs w:val="22"/>
        </w:rPr>
        <w:t>ч</w:t>
      </w:r>
      <w:proofErr w:type="gramEnd"/>
      <w:r w:rsidRPr="00007BC9">
        <w:rPr>
          <w:sz w:val="22"/>
          <w:szCs w:val="22"/>
        </w:rPr>
        <w:t xml:space="preserve">.2 ст. 12.26 </w:t>
      </w:r>
      <w:proofErr w:type="spellStart"/>
      <w:r w:rsidRPr="00007BC9">
        <w:rPr>
          <w:sz w:val="22"/>
          <w:szCs w:val="22"/>
        </w:rPr>
        <w:t>КоАП</w:t>
      </w:r>
      <w:proofErr w:type="spellEnd"/>
      <w:r w:rsidRPr="00007BC9">
        <w:rPr>
          <w:sz w:val="22"/>
          <w:szCs w:val="22"/>
        </w:rPr>
        <w:t xml:space="preserve"> РФ. </w:t>
      </w:r>
    </w:p>
    <w:p w:rsidR="00784A8A" w:rsidRPr="00007BC9" w:rsidRDefault="00784A8A" w:rsidP="00784A8A">
      <w:pPr>
        <w:ind w:firstLine="709"/>
        <w:jc w:val="both"/>
        <w:rPr>
          <w:b/>
          <w:bCs/>
          <w:sz w:val="22"/>
          <w:szCs w:val="22"/>
        </w:rPr>
      </w:pPr>
      <w:r w:rsidRPr="00007BC9">
        <w:rPr>
          <w:sz w:val="22"/>
          <w:szCs w:val="22"/>
        </w:rPr>
        <w:t xml:space="preserve">На основании изложенного и руководствуясь ст. ст. 4.3, 4.4., ч.2 ст. 12.26, 23.1, п. 6 ст. 24.5, 29.4-29.7, 29.10, 30.1-30.3 </w:t>
      </w:r>
      <w:proofErr w:type="spellStart"/>
      <w:r w:rsidRPr="00007BC9">
        <w:rPr>
          <w:sz w:val="22"/>
          <w:szCs w:val="22"/>
        </w:rPr>
        <w:t>КоАП</w:t>
      </w:r>
      <w:proofErr w:type="spellEnd"/>
      <w:r w:rsidRPr="00007BC9">
        <w:rPr>
          <w:sz w:val="22"/>
          <w:szCs w:val="22"/>
        </w:rPr>
        <w:t xml:space="preserve"> РФ, суд:</w:t>
      </w:r>
    </w:p>
    <w:p w:rsidR="00784A8A" w:rsidRPr="00007BC9" w:rsidRDefault="00784A8A" w:rsidP="00784A8A">
      <w:pPr>
        <w:jc w:val="center"/>
        <w:rPr>
          <w:b/>
          <w:bCs/>
          <w:sz w:val="22"/>
          <w:szCs w:val="22"/>
        </w:rPr>
      </w:pPr>
    </w:p>
    <w:p w:rsidR="00784A8A" w:rsidRPr="00007BC9" w:rsidRDefault="00784A8A" w:rsidP="00784A8A">
      <w:pPr>
        <w:jc w:val="center"/>
        <w:rPr>
          <w:b/>
          <w:bCs/>
          <w:sz w:val="22"/>
          <w:szCs w:val="22"/>
        </w:rPr>
      </w:pPr>
      <w:r w:rsidRPr="00007BC9">
        <w:rPr>
          <w:b/>
          <w:bCs/>
          <w:sz w:val="22"/>
          <w:szCs w:val="22"/>
        </w:rPr>
        <w:t>ПОСТАНОВИЛ:</w:t>
      </w:r>
    </w:p>
    <w:p w:rsidR="00784A8A" w:rsidRPr="00007BC9" w:rsidRDefault="00784A8A" w:rsidP="00784A8A">
      <w:pPr>
        <w:jc w:val="center"/>
        <w:rPr>
          <w:b/>
          <w:bCs/>
          <w:sz w:val="22"/>
          <w:szCs w:val="22"/>
        </w:rPr>
      </w:pPr>
    </w:p>
    <w:p w:rsidR="00784A8A" w:rsidRPr="00007BC9" w:rsidRDefault="00784A8A" w:rsidP="00784A8A">
      <w:pPr>
        <w:ind w:firstLine="708"/>
        <w:jc w:val="both"/>
        <w:rPr>
          <w:sz w:val="22"/>
          <w:szCs w:val="22"/>
        </w:rPr>
      </w:pPr>
      <w:r w:rsidRPr="00007BC9">
        <w:rPr>
          <w:sz w:val="22"/>
          <w:szCs w:val="22"/>
        </w:rPr>
        <w:t xml:space="preserve"> Признать </w:t>
      </w:r>
      <w:r w:rsidR="00007BC9" w:rsidRPr="00007BC9">
        <w:rPr>
          <w:sz w:val="22"/>
          <w:szCs w:val="22"/>
        </w:rPr>
        <w:t xml:space="preserve">Дуброва </w:t>
      </w:r>
      <w:r w:rsidR="00F1128C">
        <w:rPr>
          <w:sz w:val="22"/>
          <w:szCs w:val="22"/>
        </w:rPr>
        <w:t>В.А.</w:t>
      </w:r>
      <w:r w:rsidR="00007BC9" w:rsidRPr="00007BC9">
        <w:rPr>
          <w:sz w:val="22"/>
          <w:szCs w:val="22"/>
        </w:rPr>
        <w:t xml:space="preserve"> </w:t>
      </w:r>
      <w:r w:rsidRPr="00007BC9">
        <w:rPr>
          <w:sz w:val="22"/>
          <w:szCs w:val="22"/>
        </w:rPr>
        <w:t xml:space="preserve">виновным в совершении административного правонарушения, предусмотренного </w:t>
      </w:r>
      <w:proofErr w:type="gramStart"/>
      <w:r w:rsidRPr="00007BC9">
        <w:rPr>
          <w:sz w:val="22"/>
          <w:szCs w:val="22"/>
        </w:rPr>
        <w:t>ч</w:t>
      </w:r>
      <w:proofErr w:type="gramEnd"/>
      <w:r w:rsidRPr="00007BC9">
        <w:rPr>
          <w:sz w:val="22"/>
          <w:szCs w:val="22"/>
        </w:rPr>
        <w:t>.2 ст. 12.26 Кодекса Российской Федерации об административных правонарушениях и назначить ему наказание в виде административного ареста сроком на 10 суток.</w:t>
      </w:r>
    </w:p>
    <w:p w:rsidR="00784A8A" w:rsidRPr="00007BC9" w:rsidRDefault="00784A8A" w:rsidP="00784A8A">
      <w:pPr>
        <w:pStyle w:val="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7BC9">
        <w:rPr>
          <w:rFonts w:ascii="Times New Roman" w:hAnsi="Times New Roman" w:cs="Times New Roman"/>
          <w:sz w:val="22"/>
          <w:szCs w:val="22"/>
        </w:rPr>
        <w:t xml:space="preserve">Срок наказания исчислять с </w:t>
      </w:r>
      <w:r w:rsidR="00007BC9" w:rsidRPr="00007BC9">
        <w:rPr>
          <w:rFonts w:ascii="Times New Roman" w:hAnsi="Times New Roman" w:cs="Times New Roman"/>
          <w:sz w:val="22"/>
          <w:szCs w:val="22"/>
        </w:rPr>
        <w:t>18.04.</w:t>
      </w:r>
      <w:r w:rsidRPr="00007BC9">
        <w:rPr>
          <w:rFonts w:ascii="Times New Roman" w:hAnsi="Times New Roman" w:cs="Times New Roman"/>
          <w:sz w:val="22"/>
          <w:szCs w:val="22"/>
        </w:rPr>
        <w:t xml:space="preserve">2017 года с </w:t>
      </w:r>
      <w:r w:rsidR="00007BC9" w:rsidRPr="00007BC9">
        <w:rPr>
          <w:rFonts w:ascii="Times New Roman" w:hAnsi="Times New Roman" w:cs="Times New Roman"/>
          <w:sz w:val="22"/>
          <w:szCs w:val="22"/>
        </w:rPr>
        <w:t>16</w:t>
      </w:r>
      <w:r w:rsidRPr="00007BC9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007BC9" w:rsidRPr="00007BC9">
        <w:rPr>
          <w:rFonts w:ascii="Times New Roman" w:hAnsi="Times New Roman" w:cs="Times New Roman"/>
          <w:sz w:val="22"/>
          <w:szCs w:val="22"/>
        </w:rPr>
        <w:t>10</w:t>
      </w:r>
      <w:r w:rsidRPr="00007BC9">
        <w:rPr>
          <w:rFonts w:ascii="Times New Roman" w:hAnsi="Times New Roman" w:cs="Times New Roman"/>
          <w:sz w:val="22"/>
          <w:szCs w:val="22"/>
        </w:rPr>
        <w:t xml:space="preserve"> минут. </w:t>
      </w:r>
    </w:p>
    <w:p w:rsidR="00784A8A" w:rsidRPr="00007BC9" w:rsidRDefault="00784A8A" w:rsidP="00784A8A">
      <w:pPr>
        <w:pStyle w:val="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7BC9">
        <w:rPr>
          <w:rFonts w:ascii="Times New Roman" w:hAnsi="Times New Roman" w:cs="Times New Roman"/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007BC9" w:rsidRPr="00007BC9" w:rsidRDefault="00007BC9" w:rsidP="00784A8A">
      <w:pPr>
        <w:jc w:val="both"/>
        <w:rPr>
          <w:b/>
          <w:bCs/>
          <w:sz w:val="22"/>
          <w:szCs w:val="22"/>
        </w:rPr>
      </w:pPr>
    </w:p>
    <w:p w:rsidR="00784A8A" w:rsidRDefault="00784A8A" w:rsidP="00784A8A">
      <w:pPr>
        <w:jc w:val="both"/>
        <w:rPr>
          <w:b/>
          <w:bCs/>
          <w:sz w:val="22"/>
          <w:szCs w:val="22"/>
        </w:rPr>
      </w:pPr>
      <w:r w:rsidRPr="00007BC9">
        <w:rPr>
          <w:b/>
          <w:bCs/>
          <w:sz w:val="22"/>
          <w:szCs w:val="22"/>
        </w:rPr>
        <w:t xml:space="preserve">Мировой судья: С.С. Урюпина </w:t>
      </w:r>
    </w:p>
    <w:p w:rsidR="00007BC9" w:rsidRDefault="00007BC9" w:rsidP="00784A8A">
      <w:pPr>
        <w:jc w:val="both"/>
        <w:rPr>
          <w:b/>
          <w:bCs/>
          <w:sz w:val="22"/>
          <w:szCs w:val="22"/>
        </w:rPr>
      </w:pPr>
    </w:p>
    <w:p w:rsidR="00007BC9" w:rsidRDefault="00007BC9" w:rsidP="00007BC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ПОСТАНОВЛЕНИЕ  НЕ  ВСТУПИЛО  В  ЗАКОННУЮ  СИЛУ</w:t>
      </w:r>
      <w:r>
        <w:rPr>
          <w:b/>
          <w:bCs/>
          <w:sz w:val="22"/>
          <w:szCs w:val="22"/>
        </w:rPr>
        <w:br/>
      </w:r>
    </w:p>
    <w:p w:rsidR="00007BC9" w:rsidRDefault="00007BC9" w:rsidP="00784A8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КОПИЯ  ВЕРНА:</w:t>
      </w:r>
    </w:p>
    <w:p w:rsidR="00007BC9" w:rsidRDefault="00007BC9" w:rsidP="00784A8A">
      <w:pPr>
        <w:jc w:val="both"/>
        <w:rPr>
          <w:b/>
          <w:bCs/>
          <w:sz w:val="22"/>
          <w:szCs w:val="22"/>
        </w:rPr>
      </w:pPr>
    </w:p>
    <w:p w:rsidR="00007BC9" w:rsidRPr="00007BC9" w:rsidRDefault="00007BC9" w:rsidP="00784A8A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Мировой судья ____________</w:t>
      </w:r>
    </w:p>
    <w:p w:rsidR="00C56587" w:rsidRDefault="00C56587"/>
    <w:sectPr w:rsidR="00C56587" w:rsidSect="00DA1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84A8A"/>
    <w:rsid w:val="00007BC9"/>
    <w:rsid w:val="006C43C5"/>
    <w:rsid w:val="00784A8A"/>
    <w:rsid w:val="00C56587"/>
    <w:rsid w:val="00F11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784A8A"/>
    <w:rPr>
      <w:color w:val="0000FF"/>
      <w:u w:val="single"/>
    </w:rPr>
  </w:style>
  <w:style w:type="character" w:customStyle="1" w:styleId="a4">
    <w:name w:val="Название Знак"/>
    <w:basedOn w:val="a0"/>
    <w:link w:val="a5"/>
    <w:locked/>
    <w:rsid w:val="00784A8A"/>
    <w:rPr>
      <w:b/>
      <w:bCs/>
      <w:sz w:val="24"/>
      <w:szCs w:val="24"/>
    </w:rPr>
  </w:style>
  <w:style w:type="paragraph" w:styleId="a5">
    <w:name w:val="Title"/>
    <w:basedOn w:val="a"/>
    <w:link w:val="a4"/>
    <w:qFormat/>
    <w:rsid w:val="00784A8A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a0"/>
    <w:link w:val="a5"/>
    <w:uiPriority w:val="10"/>
    <w:rsid w:val="00784A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6">
    <w:name w:val="Основной текст с отступом Знак"/>
    <w:basedOn w:val="a0"/>
    <w:link w:val="a7"/>
    <w:locked/>
    <w:rsid w:val="00784A8A"/>
    <w:rPr>
      <w:szCs w:val="24"/>
    </w:rPr>
  </w:style>
  <w:style w:type="paragraph" w:styleId="a7">
    <w:name w:val="Body Text Indent"/>
    <w:basedOn w:val="a"/>
    <w:link w:val="a6"/>
    <w:rsid w:val="00784A8A"/>
    <w:pPr>
      <w:ind w:firstLine="708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10">
    <w:name w:val="Основной текст с отступом Знак1"/>
    <w:basedOn w:val="a0"/>
    <w:link w:val="a7"/>
    <w:uiPriority w:val="99"/>
    <w:semiHidden/>
    <w:rsid w:val="00784A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locked/>
    <w:rsid w:val="00784A8A"/>
    <w:rPr>
      <w:sz w:val="28"/>
      <w:szCs w:val="24"/>
    </w:rPr>
  </w:style>
  <w:style w:type="paragraph" w:styleId="20">
    <w:name w:val="Body Text Indent 2"/>
    <w:basedOn w:val="a"/>
    <w:link w:val="2"/>
    <w:rsid w:val="00784A8A"/>
    <w:pPr>
      <w:ind w:firstLine="708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1">
    <w:name w:val="Основной текст с отступом 2 Знак1"/>
    <w:basedOn w:val="a0"/>
    <w:link w:val="20"/>
    <w:uiPriority w:val="99"/>
    <w:semiHidden/>
    <w:rsid w:val="00784A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968A17F880E84AE81C0FD38D0F4958C0F9A9687AB22D255FD229DF3BFEB88FF38152709F45Fg7Z4L" TargetMode="External"/><Relationship Id="rId4" Type="http://schemas.openxmlformats.org/officeDocument/2006/relationships/hyperlink" Target="consultantplus://offline/ref=E968A17F880E84AE81C0FD38D0F4958C0F9A9F81AF26D255FD229DF3BFEB88FF3815270EgFZ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2017-04-18T13:05:00Z</cp:lastPrinted>
  <dcterms:created xsi:type="dcterms:W3CDTF">2017-04-19T11:41:00Z</dcterms:created>
  <dcterms:modified xsi:type="dcterms:W3CDTF">2017-04-19T11:41:00Z</dcterms:modified>
</cp:coreProperties>
</file>