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067944" w:rsidRPr="00DD6C7A" w:rsidP="00067944">
      <w:pPr>
        <w:pStyle w:val="Title"/>
        <w:jc w:val="left"/>
      </w:pPr>
      <w:r w:rsidRPr="003F36FD">
        <w:rPr>
          <w:sz w:val="28"/>
          <w:szCs w:val="28"/>
        </w:rPr>
        <w:t xml:space="preserve">        </w:t>
      </w:r>
      <w:r w:rsidRPr="00DD6C7A">
        <w:t xml:space="preserve">                                                                                                           Дело № 5-</w:t>
      </w:r>
      <w:r>
        <w:t>51</w:t>
      </w:r>
      <w:r w:rsidRPr="00DD6C7A">
        <w:t>-</w:t>
      </w:r>
      <w:r>
        <w:t>81</w:t>
      </w:r>
      <w:r w:rsidRPr="00DD6C7A">
        <w:t>/201</w:t>
      </w:r>
      <w:r>
        <w:t>9</w:t>
      </w:r>
    </w:p>
    <w:p w:rsidR="00067944" w:rsidRPr="00DD6C7A" w:rsidP="00067944">
      <w:pPr>
        <w:pStyle w:val="Title"/>
      </w:pPr>
    </w:p>
    <w:p w:rsidR="00067944" w:rsidRPr="00DD6C7A" w:rsidP="00067944">
      <w:pPr>
        <w:pStyle w:val="Title"/>
      </w:pPr>
      <w:r w:rsidRPr="00DD6C7A">
        <w:t>ПОСТАНОВЛЕНИЕ</w:t>
      </w:r>
    </w:p>
    <w:p w:rsidR="00067944" w:rsidRPr="00DD6C7A" w:rsidP="00067944">
      <w:pPr>
        <w:pStyle w:val="Title"/>
      </w:pPr>
      <w:r w:rsidRPr="00DD6C7A">
        <w:t>по делу об административном правонарушении</w:t>
      </w:r>
    </w:p>
    <w:p w:rsidR="00067944" w:rsidRPr="00DD6C7A" w:rsidP="00067944">
      <w:pPr>
        <w:pStyle w:val="Title"/>
      </w:pPr>
    </w:p>
    <w:p w:rsidR="00067944" w:rsidRPr="00DD6C7A" w:rsidP="00067944">
      <w:pPr>
        <w:jc w:val="both"/>
      </w:pPr>
      <w:r>
        <w:t xml:space="preserve">19 марта </w:t>
      </w:r>
      <w:r w:rsidRPr="00DD6C7A">
        <w:t>201</w:t>
      </w:r>
      <w:r>
        <w:t>9</w:t>
      </w:r>
      <w:r w:rsidRPr="00DD6C7A">
        <w:t xml:space="preserve"> года</w:t>
      </w:r>
      <w:r w:rsidRPr="00DD6C7A">
        <w:tab/>
      </w:r>
      <w:r w:rsidRPr="00DD6C7A">
        <w:tab/>
      </w:r>
      <w:r w:rsidRPr="00DD6C7A">
        <w:tab/>
        <w:t xml:space="preserve">                                 </w:t>
      </w:r>
      <w:r w:rsidRPr="00DD6C7A">
        <w:tab/>
      </w:r>
      <w:r w:rsidRPr="00DD6C7A">
        <w:tab/>
      </w:r>
      <w:r w:rsidRPr="00DD6C7A">
        <w:tab/>
      </w:r>
      <w:r w:rsidRPr="00DD6C7A">
        <w:tab/>
      </w:r>
      <w:r>
        <w:tab/>
      </w:r>
      <w:r w:rsidRPr="00DD6C7A">
        <w:t>г. Керчь</w:t>
      </w:r>
    </w:p>
    <w:p w:rsidR="00067944" w:rsidRPr="00DD6C7A" w:rsidP="00067944">
      <w:pPr>
        <w:ind w:firstLine="708"/>
        <w:jc w:val="both"/>
      </w:pPr>
    </w:p>
    <w:p w:rsidR="00067944" w:rsidP="00067944">
      <w:pPr>
        <w:ind w:firstLine="708"/>
        <w:jc w:val="both"/>
      </w:pPr>
      <w:r w:rsidRPr="00DD6C7A">
        <w:t>Мировой судья судебного участка № 51 Керченского судебного района (городской округ Керчь) Республики Крым</w:t>
      </w:r>
      <w:r>
        <w:t>, по адресу: г. Керчь, ул. Фурманова, 9</w:t>
      </w:r>
      <w:r w:rsidRPr="00DD6C7A">
        <w:t xml:space="preserve"> – Урюпина С.С.,</w:t>
      </w:r>
    </w:p>
    <w:p w:rsidR="00067944" w:rsidRPr="00DD6C7A" w:rsidP="00067944">
      <w:pPr>
        <w:ind w:firstLine="708"/>
        <w:jc w:val="both"/>
      </w:pPr>
      <w:r w:rsidRPr="00DD6C7A">
        <w:t>с участием лица привлекаемого к административной ответственности,</w:t>
      </w:r>
    </w:p>
    <w:p w:rsidR="00067944" w:rsidRPr="00DD6C7A" w:rsidP="00067944">
      <w:pPr>
        <w:ind w:firstLine="708"/>
        <w:jc w:val="both"/>
      </w:pPr>
      <w:r w:rsidRPr="00DD6C7A">
        <w:t>рассмотрев в судебном заседании  дело об административном правонарушении, поступившее  из УМВД Р</w:t>
      </w:r>
      <w:r>
        <w:t xml:space="preserve">оссии </w:t>
      </w:r>
      <w:r w:rsidRPr="00DD6C7A">
        <w:t xml:space="preserve">по г. Керчи </w:t>
      </w:r>
      <w:r>
        <w:t xml:space="preserve">Республики Крым, </w:t>
      </w:r>
      <w:r w:rsidRPr="00DD6C7A">
        <w:t xml:space="preserve">в отношении: </w:t>
      </w:r>
    </w:p>
    <w:p w:rsidR="00067944" w:rsidRPr="00DD6C7A" w:rsidP="00067944">
      <w:pPr>
        <w:ind w:left="1416"/>
        <w:jc w:val="both"/>
      </w:pPr>
      <w:r>
        <w:rPr>
          <w:b/>
        </w:rPr>
        <w:t>Буханцовой</w:t>
      </w:r>
      <w:r>
        <w:rPr>
          <w:b/>
        </w:rPr>
        <w:t xml:space="preserve"> </w:t>
      </w:r>
      <w:r w:rsidR="00CF2BA2">
        <w:rPr>
          <w:b/>
        </w:rPr>
        <w:t>Е.В.</w:t>
      </w:r>
      <w:r>
        <w:rPr>
          <w:b/>
        </w:rPr>
        <w:t xml:space="preserve">, </w:t>
      </w:r>
      <w:r w:rsidR="00CF2BA2">
        <w:t>/изъято/</w:t>
      </w:r>
      <w:r>
        <w:rPr>
          <w:b/>
        </w:rPr>
        <w:t xml:space="preserve"> </w:t>
      </w:r>
      <w:r w:rsidRPr="00DD6C7A">
        <w:t>года рождения, урожен</w:t>
      </w:r>
      <w:r>
        <w:t>ки</w:t>
      </w:r>
      <w:r w:rsidRPr="00DD6C7A">
        <w:t xml:space="preserve"> </w:t>
      </w:r>
      <w:r w:rsidR="00CF2BA2">
        <w:t>/изъято/</w:t>
      </w:r>
      <w:r w:rsidR="00CF2BA2">
        <w:rPr>
          <w:b/>
        </w:rPr>
        <w:t xml:space="preserve"> </w:t>
      </w:r>
      <w:r w:rsidRPr="00DD6C7A">
        <w:t>,</w:t>
      </w:r>
      <w:r w:rsidRPr="00DD6C7A">
        <w:t xml:space="preserve"> граждан</w:t>
      </w:r>
      <w:r>
        <w:t xml:space="preserve">ки </w:t>
      </w:r>
      <w:r w:rsidR="00CF2BA2">
        <w:t>/изъято/</w:t>
      </w:r>
      <w:r w:rsidR="00CF2BA2">
        <w:rPr>
          <w:b/>
        </w:rPr>
        <w:t xml:space="preserve"> </w:t>
      </w:r>
      <w:r>
        <w:t xml:space="preserve">, </w:t>
      </w:r>
      <w:r w:rsidR="00CF2BA2">
        <w:t>/изъято/</w:t>
      </w:r>
      <w:r w:rsidR="00CF2BA2">
        <w:rPr>
          <w:b/>
        </w:rPr>
        <w:t xml:space="preserve"> </w:t>
      </w:r>
      <w:r w:rsidRPr="00DD6C7A">
        <w:t xml:space="preserve">, </w:t>
      </w:r>
      <w:r w:rsidR="00CF2BA2">
        <w:t>/изъято/</w:t>
      </w:r>
      <w:r w:rsidR="00CF2BA2">
        <w:rPr>
          <w:b/>
        </w:rPr>
        <w:t xml:space="preserve"> </w:t>
      </w:r>
      <w:r>
        <w:t xml:space="preserve">, </w:t>
      </w:r>
      <w:r w:rsidR="00CF2BA2">
        <w:t>/изъято/</w:t>
      </w:r>
      <w:r w:rsidR="00CF2BA2">
        <w:rPr>
          <w:b/>
        </w:rPr>
        <w:t xml:space="preserve"> </w:t>
      </w:r>
      <w:r w:rsidRPr="00DD6C7A">
        <w:t>, зарегистрированно</w:t>
      </w:r>
      <w:r>
        <w:t>й</w:t>
      </w:r>
      <w:r w:rsidRPr="00DD6C7A">
        <w:t xml:space="preserve"> и проживающе</w:t>
      </w:r>
      <w:r>
        <w:t>й</w:t>
      </w:r>
      <w:r w:rsidRPr="00DD6C7A">
        <w:t xml:space="preserve"> </w:t>
      </w:r>
      <w:r w:rsidR="00CF2BA2">
        <w:t>/изъято/</w:t>
      </w:r>
      <w:r w:rsidR="00CF2BA2">
        <w:rPr>
          <w:b/>
        </w:rPr>
        <w:t xml:space="preserve"> </w:t>
      </w:r>
      <w:r>
        <w:t xml:space="preserve">, </w:t>
      </w:r>
      <w:r w:rsidRPr="00DD6C7A">
        <w:t xml:space="preserve"> </w:t>
      </w:r>
    </w:p>
    <w:p w:rsidR="00067944" w:rsidP="00067944">
      <w:pPr>
        <w:ind w:firstLine="708"/>
        <w:jc w:val="both"/>
      </w:pPr>
      <w:r w:rsidRPr="00DD6C7A">
        <w:t>привлекаемо</w:t>
      </w:r>
      <w:r>
        <w:t>й</w:t>
      </w:r>
      <w:r w:rsidRPr="00DD6C7A">
        <w:t xml:space="preserve"> к административной ответственности по </w:t>
      </w:r>
      <w:r w:rsidRPr="00DD6C7A">
        <w:t>ч</w:t>
      </w:r>
      <w:r w:rsidRPr="00DD6C7A">
        <w:t xml:space="preserve">.1 ст.6.9 </w:t>
      </w:r>
      <w:r w:rsidRPr="00DD6C7A">
        <w:t>Ко</w:t>
      </w:r>
      <w:r>
        <w:t>АП</w:t>
      </w:r>
      <w:r>
        <w:t xml:space="preserve"> РФ, </w:t>
      </w:r>
    </w:p>
    <w:p w:rsidR="00067944" w:rsidP="00067944">
      <w:pPr>
        <w:jc w:val="center"/>
        <w:rPr>
          <w:b/>
          <w:bCs/>
        </w:rPr>
      </w:pPr>
    </w:p>
    <w:p w:rsidR="00067944" w:rsidRPr="00DD6C7A" w:rsidP="00067944">
      <w:pPr>
        <w:jc w:val="center"/>
        <w:rPr>
          <w:b/>
          <w:bCs/>
        </w:rPr>
      </w:pPr>
      <w:r w:rsidRPr="00DD6C7A">
        <w:rPr>
          <w:b/>
          <w:bCs/>
        </w:rPr>
        <w:t>УСТАНОВИЛ:</w:t>
      </w:r>
    </w:p>
    <w:p w:rsidR="00067944" w:rsidRPr="00DD6C7A" w:rsidP="00067944">
      <w:pPr>
        <w:jc w:val="center"/>
        <w:rPr>
          <w:b/>
          <w:bCs/>
        </w:rPr>
      </w:pPr>
    </w:p>
    <w:p w:rsidR="00067944" w:rsidRPr="00092B1C" w:rsidP="00067944">
      <w:pPr>
        <w:pStyle w:val="BodyTextIndent"/>
        <w:ind w:firstLine="540"/>
        <w:jc w:val="both"/>
        <w:rPr>
          <w:sz w:val="24"/>
        </w:rPr>
      </w:pPr>
      <w:r w:rsidRPr="00092B1C">
        <w:rPr>
          <w:sz w:val="24"/>
        </w:rPr>
        <w:t>Буханцова</w:t>
      </w:r>
      <w:r w:rsidRPr="00092B1C">
        <w:rPr>
          <w:sz w:val="24"/>
        </w:rPr>
        <w:t xml:space="preserve"> Е.В.</w:t>
      </w:r>
      <w:r w:rsidR="00092B1C">
        <w:rPr>
          <w:sz w:val="24"/>
        </w:rPr>
        <w:t xml:space="preserve"> </w:t>
      </w:r>
      <w:r w:rsidRPr="00092B1C">
        <w:rPr>
          <w:sz w:val="24"/>
        </w:rPr>
        <w:t xml:space="preserve">привлекается к административной ответственности по </w:t>
      </w:r>
      <w:r w:rsidRPr="00092B1C">
        <w:rPr>
          <w:sz w:val="24"/>
        </w:rPr>
        <w:t>ч</w:t>
      </w:r>
      <w:r w:rsidRPr="00092B1C">
        <w:rPr>
          <w:sz w:val="24"/>
        </w:rPr>
        <w:t xml:space="preserve">.1 ст. 6.9. </w:t>
      </w:r>
      <w:r w:rsidRPr="00092B1C" w:rsidR="00092B1C">
        <w:rPr>
          <w:sz w:val="24"/>
        </w:rPr>
        <w:t>КоАП</w:t>
      </w:r>
      <w:r w:rsidRPr="00092B1C" w:rsidR="00092B1C">
        <w:rPr>
          <w:sz w:val="24"/>
        </w:rPr>
        <w:t xml:space="preserve"> РФ</w:t>
      </w:r>
      <w:r w:rsidRPr="00092B1C">
        <w:rPr>
          <w:sz w:val="24"/>
        </w:rPr>
        <w:t>.</w:t>
      </w:r>
    </w:p>
    <w:p w:rsidR="00067944" w:rsidRPr="00DD6C7A" w:rsidP="00067944">
      <w:pPr>
        <w:autoSpaceDE w:val="0"/>
        <w:autoSpaceDN w:val="0"/>
        <w:adjustRightInd w:val="0"/>
        <w:ind w:firstLine="540"/>
        <w:jc w:val="both"/>
      </w:pPr>
      <w:r w:rsidRPr="00092B1C">
        <w:t>Согласно</w:t>
      </w:r>
      <w:r w:rsidRPr="00DD6C7A">
        <w:t xml:space="preserve"> протоколу об административном правонарушении </w:t>
      </w:r>
      <w:r w:rsidR="00CF2BA2">
        <w:t>/изъято/</w:t>
      </w:r>
      <w:r w:rsidR="00CF2BA2">
        <w:rPr>
          <w:b/>
        </w:rPr>
        <w:t xml:space="preserve"> </w:t>
      </w:r>
      <w:r>
        <w:t xml:space="preserve">от </w:t>
      </w:r>
      <w:r w:rsidR="00092B1C">
        <w:t>04.0</w:t>
      </w:r>
      <w:r>
        <w:t>3.</w:t>
      </w:r>
      <w:r w:rsidR="00092B1C">
        <w:t>2019</w:t>
      </w:r>
      <w:r>
        <w:t xml:space="preserve"> года</w:t>
      </w:r>
      <w:r w:rsidRPr="00DD6C7A">
        <w:t xml:space="preserve"> (л.д. </w:t>
      </w:r>
      <w:r>
        <w:t>2</w:t>
      </w:r>
      <w:r w:rsidRPr="00DD6C7A">
        <w:t xml:space="preserve">), </w:t>
      </w:r>
      <w:r w:rsidR="00092B1C">
        <w:t>Буханцова</w:t>
      </w:r>
      <w:r w:rsidR="00092B1C">
        <w:t xml:space="preserve"> Е.В.</w:t>
      </w:r>
      <w:r w:rsidRPr="00DD6C7A">
        <w:t xml:space="preserve"> </w:t>
      </w:r>
      <w:r w:rsidRPr="00DD6C7A" w:rsidR="00092B1C">
        <w:t xml:space="preserve">находясь </w:t>
      </w:r>
      <w:r w:rsidR="00092B1C">
        <w:t>по адресу</w:t>
      </w:r>
      <w:r w:rsidR="00CF2BA2">
        <w:t>/изъято/</w:t>
      </w:r>
      <w:r w:rsidR="00CF2BA2">
        <w:rPr>
          <w:b/>
        </w:rPr>
        <w:t xml:space="preserve"> </w:t>
      </w:r>
      <w:r w:rsidR="00092B1C">
        <w:t xml:space="preserve"> года в 20 часов 00 минут</w:t>
      </w:r>
      <w:r>
        <w:t xml:space="preserve">, </w:t>
      </w:r>
      <w:r w:rsidRPr="00DD6C7A">
        <w:t>употребил</w:t>
      </w:r>
      <w:r w:rsidR="00092B1C">
        <w:t>а</w:t>
      </w:r>
      <w:r w:rsidRPr="00DD6C7A">
        <w:t xml:space="preserve"> без назначения </w:t>
      </w:r>
      <w:r w:rsidRPr="00DD6C7A">
        <w:t>врача</w:t>
      </w:r>
      <w:r w:rsidRPr="00092B1C" w:rsidR="00092B1C">
        <w:t xml:space="preserve"> </w:t>
      </w:r>
      <w:r w:rsidR="00092B1C">
        <w:t xml:space="preserve">запрещенные </w:t>
      </w:r>
      <w:r w:rsidRPr="00DD6C7A" w:rsidR="00092B1C">
        <w:t>наркотическ</w:t>
      </w:r>
      <w:r w:rsidR="00092B1C">
        <w:t>ие вещества:</w:t>
      </w:r>
      <w:r w:rsidRPr="00092B1C" w:rsidR="00092B1C">
        <w:t xml:space="preserve"> </w:t>
      </w:r>
      <w:r w:rsidR="00092B1C">
        <w:t>метадон</w:t>
      </w:r>
      <w:r w:rsidR="00092B1C">
        <w:t>, опий и соль (синтетические катионы)</w:t>
      </w:r>
      <w:r w:rsidRPr="00DD6C7A">
        <w:t>,</w:t>
      </w:r>
      <w:r>
        <w:t xml:space="preserve"> путем </w:t>
      </w:r>
      <w:r w:rsidR="00092B1C">
        <w:t>инъекции в пах.</w:t>
      </w:r>
    </w:p>
    <w:p w:rsidR="00067944" w:rsidRPr="00DD6C7A" w:rsidP="00067944">
      <w:pPr>
        <w:autoSpaceDE w:val="0"/>
        <w:autoSpaceDN w:val="0"/>
        <w:adjustRightInd w:val="0"/>
        <w:ind w:firstLine="540"/>
        <w:jc w:val="both"/>
      </w:pPr>
      <w:r w:rsidRPr="00DD6C7A">
        <w:t xml:space="preserve">Копию протокола </w:t>
      </w:r>
      <w:r w:rsidR="00092B1C">
        <w:t>Буханцова</w:t>
      </w:r>
      <w:r w:rsidR="00092B1C">
        <w:t xml:space="preserve"> Е.В.</w:t>
      </w:r>
      <w:r w:rsidRPr="00DD6C7A">
        <w:t xml:space="preserve"> получил</w:t>
      </w:r>
      <w:r w:rsidR="00092B1C">
        <w:t>а</w:t>
      </w:r>
      <w:r w:rsidRPr="00DD6C7A">
        <w:t xml:space="preserve"> лично, замечаний не имел. </w:t>
      </w:r>
    </w:p>
    <w:p w:rsidR="00067944" w:rsidRPr="00DD6C7A" w:rsidP="00067944">
      <w:pPr>
        <w:ind w:firstLine="540"/>
        <w:jc w:val="both"/>
      </w:pPr>
      <w:r w:rsidRPr="00DD6C7A">
        <w:t xml:space="preserve">В судебном заседании </w:t>
      </w:r>
      <w:r w:rsidR="00092B1C">
        <w:t>Буханцова</w:t>
      </w:r>
      <w:r w:rsidR="00092B1C">
        <w:t xml:space="preserve"> Е.В.</w:t>
      </w:r>
      <w:r w:rsidRPr="00DD6C7A">
        <w:t xml:space="preserve"> полностью признал</w:t>
      </w:r>
      <w:r w:rsidR="00092B1C">
        <w:t>а</w:t>
      </w:r>
      <w:r w:rsidRPr="00DD6C7A">
        <w:t xml:space="preserve"> свою вину, в содеянном раскаял</w:t>
      </w:r>
      <w:r w:rsidR="00092B1C">
        <w:t>ась</w:t>
      </w:r>
      <w:r w:rsidRPr="00DD6C7A">
        <w:t>.</w:t>
      </w:r>
      <w:r w:rsidRPr="00DD6C7A">
        <w:t xml:space="preserve"> </w:t>
      </w:r>
      <w:r w:rsidR="00092B1C">
        <w:t xml:space="preserve">Просила суд строго не наказывать. Наркотические вещества употребляет более 10 лет, в том числе и в виде инъекций. </w:t>
      </w:r>
    </w:p>
    <w:p w:rsidR="00067944" w:rsidRPr="00DD6C7A" w:rsidP="00067944">
      <w:pPr>
        <w:pStyle w:val="NormalWeb"/>
        <w:spacing w:before="0" w:beforeAutospacing="0" w:after="0" w:afterAutospacing="0"/>
        <w:ind w:firstLine="539"/>
      </w:pPr>
      <w:r w:rsidRPr="00DD6C7A">
        <w:t xml:space="preserve">Заслушав показания лица, привлекаемого к административной ответственности, изучив материалы дела в их совокупности, суд приходит к выводу, что вина </w:t>
      </w:r>
      <w:r>
        <w:t>Буханцовой</w:t>
      </w:r>
      <w:r>
        <w:t xml:space="preserve"> Е.В.</w:t>
      </w:r>
      <w:r w:rsidR="00092B1C">
        <w:t xml:space="preserve"> </w:t>
      </w:r>
      <w:r w:rsidRPr="00DD6C7A">
        <w:t xml:space="preserve">в совершении административного правонарушения предусмотренного </w:t>
      </w:r>
      <w:r w:rsidRPr="00DD6C7A">
        <w:t>ч</w:t>
      </w:r>
      <w:r w:rsidRPr="00DD6C7A">
        <w:t xml:space="preserve">.1 ст.6.9. КРФ об АП, полностью </w:t>
      </w:r>
      <w:r w:rsidRPr="00DD6C7A">
        <w:t>доказана</w:t>
      </w:r>
      <w:r w:rsidRPr="00DD6C7A">
        <w:t xml:space="preserve"> материалами дела.</w:t>
      </w:r>
    </w:p>
    <w:p w:rsidR="00067944" w:rsidRPr="00DD6C7A" w:rsidP="00067944">
      <w:pPr>
        <w:pStyle w:val="NormalWeb"/>
        <w:spacing w:before="0" w:beforeAutospacing="0" w:after="0" w:afterAutospacing="0"/>
        <w:ind w:firstLine="539"/>
      </w:pPr>
      <w:r w:rsidRPr="00DD6C7A">
        <w:t>Ч</w:t>
      </w:r>
      <w:r>
        <w:fldChar w:fldCharType="begin"/>
      </w:r>
      <w:r>
        <w:instrText xml:space="preserve"> HYPERLINK "consultantplus://offline/ref=892F5A1264E8CFA9E9BB9B67E5686D7E33A08EAC575FB8C5BA1B1D0E8C8ECEAEB37BE6BE1791081BnDa8N" </w:instrText>
      </w:r>
      <w:r>
        <w:fldChar w:fldCharType="separate"/>
      </w:r>
      <w:r w:rsidRPr="00DD6C7A">
        <w:rPr>
          <w:rStyle w:val="Hyperlink"/>
          <w:u w:val="none"/>
        </w:rPr>
        <w:t>астью</w:t>
      </w:r>
      <w:r w:rsidRPr="00DD6C7A">
        <w:rPr>
          <w:rStyle w:val="Hyperlink"/>
          <w:u w:val="none"/>
        </w:rPr>
        <w:t xml:space="preserve"> 1 статьи 6.9</w:t>
      </w:r>
      <w:r>
        <w:fldChar w:fldCharType="end"/>
      </w:r>
      <w:r w:rsidRPr="00DD6C7A">
        <w:t xml:space="preserve"> КРФ об АП,  установлена административная ответственность в том числе и за потребление наркотических средств или психотропных веществ без назначения врача либо новых потенциально опасных </w:t>
      </w:r>
      <w:r w:rsidRPr="00DD6C7A">
        <w:t>психоактивных</w:t>
      </w:r>
      <w:r w:rsidRPr="00DD6C7A">
        <w:t xml:space="preserve"> веществ, за исключением случаев, предусмотренных частью 2 статьи 20.20, статьей 20.22 настоящего Кодекса, без назначения врача.</w:t>
      </w:r>
    </w:p>
    <w:p w:rsidR="0091488D" w:rsidP="0091488D">
      <w:pPr>
        <w:spacing w:after="1" w:line="240" w:lineRule="atLeast"/>
        <w:ind w:firstLine="708"/>
        <w:jc w:val="both"/>
      </w:pPr>
      <w:r>
        <w:t>Статьей 40 Федерального закона от 8 января 1998 г. N 3-ФЗ "О наркотических средствах и психотропных веществах" в Российской Федерации запрещается потребление наркотических средств или психотропных веществ без назначения врача.</w:t>
      </w:r>
    </w:p>
    <w:p w:rsidR="0091488D" w:rsidP="0091488D">
      <w:pPr>
        <w:spacing w:after="1" w:line="240" w:lineRule="atLeast"/>
        <w:ind w:firstLine="708"/>
        <w:jc w:val="both"/>
      </w:pPr>
      <w:r>
        <w:t>Лицо, в отношении которого имеются достаточные основания полагать, что оно находится в состоянии наркотического опьянения либо потребило наркотическое средство или психотропное вещество без назначения врача, может быть направлено на медицинское освидетельствование, которое проводится по направлению органов дознания, органа, осуществляющего оперативно-розыскную деятельность, следователя или судьи в медицинских организациях, специально уполномоченных на то федеральными органами исполнительной власти в сфере здравоохранения или органами</w:t>
      </w:r>
      <w:r>
        <w:t xml:space="preserve"> исполнительной власти субъектов РФ в сфере здравоохранения.</w:t>
      </w:r>
    </w:p>
    <w:p w:rsidR="00067944" w:rsidP="00067944">
      <w:pPr>
        <w:pStyle w:val="NormalWeb"/>
        <w:spacing w:before="0" w:beforeAutospacing="0" w:after="0" w:afterAutospacing="0"/>
        <w:ind w:firstLine="709"/>
      </w:pPr>
      <w:r w:rsidRPr="00DD6C7A">
        <w:t xml:space="preserve">Помимо </w:t>
      </w:r>
      <w:r>
        <w:t xml:space="preserve">устных </w:t>
      </w:r>
      <w:r w:rsidR="0069212A">
        <w:t>и письменных (</w:t>
      </w:r>
      <w:r w:rsidR="0069212A">
        <w:t>л</w:t>
      </w:r>
      <w:r w:rsidR="0069212A">
        <w:t xml:space="preserve">.д.3) </w:t>
      </w:r>
      <w:r w:rsidRPr="00DD6C7A">
        <w:t>признательных показаний лица</w:t>
      </w:r>
      <w:r w:rsidR="0069212A">
        <w:t>,</w:t>
      </w:r>
      <w:r w:rsidRPr="00DD6C7A">
        <w:t xml:space="preserve"> привлекаемого к административной ответственности, факт потребления наркотическ</w:t>
      </w:r>
      <w:r>
        <w:t xml:space="preserve">их веществ </w:t>
      </w:r>
      <w:r w:rsidRPr="00DD6C7A">
        <w:t xml:space="preserve">подтверждается </w:t>
      </w:r>
      <w:r w:rsidR="0069212A">
        <w:t xml:space="preserve">иными </w:t>
      </w:r>
      <w:r w:rsidRPr="00DD6C7A">
        <w:t>материалами дела</w:t>
      </w:r>
      <w:r>
        <w:t>.</w:t>
      </w:r>
    </w:p>
    <w:p w:rsidR="00067944" w:rsidP="00067944">
      <w:pPr>
        <w:pStyle w:val="NormalWeb"/>
        <w:spacing w:before="0" w:beforeAutospacing="0" w:after="0" w:afterAutospacing="0"/>
        <w:ind w:firstLine="709"/>
      </w:pPr>
      <w:r>
        <w:t xml:space="preserve">Так, </w:t>
      </w:r>
      <w:r w:rsidR="0069212A">
        <w:t xml:space="preserve">факт потребления </w:t>
      </w:r>
      <w:r w:rsidR="0069212A">
        <w:t>Буханцовой</w:t>
      </w:r>
      <w:r w:rsidR="0069212A">
        <w:t xml:space="preserve"> Е.В. наркотических веществ без назначения врача установлен в акте</w:t>
      </w:r>
      <w:r w:rsidR="00092B1C">
        <w:t xml:space="preserve"> медицинского освидетельствования на состояние опьянения (алкогольного наркотического или иного токсического) №</w:t>
      </w:r>
      <w:r w:rsidR="00CF2BA2">
        <w:t>/изъято/</w:t>
      </w:r>
      <w:r w:rsidR="00CF2BA2">
        <w:rPr>
          <w:b/>
        </w:rPr>
        <w:t xml:space="preserve"> </w:t>
      </w:r>
      <w:r w:rsidR="00092B1C">
        <w:t xml:space="preserve"> от 05.01.2019 года </w:t>
      </w:r>
      <w:r>
        <w:t xml:space="preserve">по результатам химико-токсикологического исследования </w:t>
      </w:r>
      <w:r w:rsidR="00092B1C">
        <w:t xml:space="preserve">в биологических объектах у </w:t>
      </w:r>
      <w:r w:rsidR="00092B1C">
        <w:t>Буханцовой</w:t>
      </w:r>
      <w:r w:rsidR="00092B1C">
        <w:t xml:space="preserve">  Е.В.</w:t>
      </w:r>
      <w:r w:rsidR="0069212A">
        <w:t xml:space="preserve"> </w:t>
      </w:r>
      <w:r>
        <w:t xml:space="preserve">было выявлено наличие </w:t>
      </w:r>
      <w:r w:rsidR="00092B1C">
        <w:t>метадона</w:t>
      </w:r>
      <w:r w:rsidR="00092B1C">
        <w:t xml:space="preserve">, </w:t>
      </w:r>
      <w:r w:rsidR="00092B1C">
        <w:t>опиоидов</w:t>
      </w:r>
      <w:r w:rsidR="00092B1C">
        <w:t xml:space="preserve"> и соли (синтетических катионов</w:t>
      </w:r>
      <w:r>
        <w:t xml:space="preserve"> (л.д.</w:t>
      </w:r>
      <w:r w:rsidR="0069212A">
        <w:t>5</w:t>
      </w:r>
      <w:r>
        <w:t>).</w:t>
      </w:r>
    </w:p>
    <w:p w:rsidR="00067944" w:rsidP="00067944">
      <w:pPr>
        <w:pStyle w:val="NormalWeb"/>
        <w:spacing w:before="0" w:beforeAutospacing="0" w:after="0" w:afterAutospacing="0"/>
        <w:ind w:firstLine="709"/>
      </w:pPr>
      <w:r>
        <w:t>Из рапорта</w:t>
      </w:r>
      <w:r>
        <w:t xml:space="preserve"> </w:t>
      </w:r>
      <w:r w:rsidR="0069212A">
        <w:t>О</w:t>
      </w:r>
      <w:r w:rsidR="0069212A">
        <w:t xml:space="preserve">/У ОКОН  УМВД России по г. Керчи старшего лейтенанта полиции У </w:t>
      </w:r>
      <w:r w:rsidR="00CF2BA2">
        <w:t>/изъято/</w:t>
      </w:r>
      <w:r w:rsidR="00CF2BA2">
        <w:rPr>
          <w:b/>
        </w:rPr>
        <w:t xml:space="preserve"> </w:t>
      </w:r>
      <w:r w:rsidR="0069212A">
        <w:t xml:space="preserve">следует, что во время проведения оперативно-розыскных мероприятий  была остановлена </w:t>
      </w:r>
      <w:r w:rsidR="0069212A">
        <w:t>Буханцова</w:t>
      </w:r>
      <w:r w:rsidR="0069212A">
        <w:t xml:space="preserve"> Е.В. с признаками наркотического опьянения, которая была направлена для прохождения освидетельствования в ГБУЗ РК КПНД (л.д.</w:t>
      </w:r>
      <w:r w:rsidR="0091488D">
        <w:t xml:space="preserve"> 14); данное обстоятельство также подтверждается протоколом о направлении на медицинское освидетельствование  № </w:t>
      </w:r>
      <w:r w:rsidR="00CF2BA2">
        <w:t>/изъято/</w:t>
      </w:r>
      <w:r w:rsidR="00CF2BA2">
        <w:rPr>
          <w:b/>
        </w:rPr>
        <w:t xml:space="preserve"> </w:t>
      </w:r>
      <w:r w:rsidR="0091488D">
        <w:t xml:space="preserve">(л.д. 4), согласно которому у </w:t>
      </w:r>
      <w:r w:rsidR="0091488D">
        <w:t>Буханцовой</w:t>
      </w:r>
      <w:r w:rsidR="0091488D">
        <w:t xml:space="preserve"> Е.В. имелись признаки наркотического (токсического</w:t>
      </w:r>
      <w:r w:rsidR="0091488D">
        <w:t xml:space="preserve"> )</w:t>
      </w:r>
      <w:r w:rsidR="0091488D">
        <w:t xml:space="preserve"> опьянения: резкое изменение окраски кожных покровов лица, поведение не соответствующее обстановке.</w:t>
      </w:r>
      <w:r>
        <w:t xml:space="preserve"> </w:t>
      </w:r>
    </w:p>
    <w:p w:rsidR="0091488D" w:rsidP="00067944">
      <w:pPr>
        <w:pStyle w:val="NormalWeb"/>
        <w:spacing w:before="0" w:beforeAutospacing="0" w:after="0" w:afterAutospacing="0"/>
        <w:ind w:firstLine="709"/>
      </w:pPr>
      <w:r>
        <w:t xml:space="preserve">Согласно справки ГБУЗ КПНД РК (л.д. 7) </w:t>
      </w:r>
      <w:r>
        <w:t>Буханцова</w:t>
      </w:r>
      <w:r>
        <w:t xml:space="preserve"> Е.В. состоит  на учете с </w:t>
      </w:r>
      <w:r w:rsidR="00CF2BA2">
        <w:t>/изъято/</w:t>
      </w:r>
      <w:r w:rsidR="00CF2BA2">
        <w:rPr>
          <w:b/>
        </w:rPr>
        <w:t xml:space="preserve"> </w:t>
      </w:r>
      <w:r>
        <w:t xml:space="preserve">года с </w:t>
      </w:r>
      <w:r w:rsidR="00CF2BA2">
        <w:t>/изъято/</w:t>
      </w:r>
      <w:r w:rsidR="00CF2BA2">
        <w:rPr>
          <w:b/>
        </w:rPr>
        <w:t xml:space="preserve"> </w:t>
      </w:r>
      <w:r>
        <w:t xml:space="preserve"> .</w:t>
      </w:r>
    </w:p>
    <w:p w:rsidR="00067944" w:rsidRPr="00DD6C7A" w:rsidP="00067944">
      <w:pPr>
        <w:pStyle w:val="NormalWeb"/>
        <w:spacing w:before="0" w:beforeAutospacing="0" w:after="0" w:afterAutospacing="0"/>
        <w:ind w:firstLine="709"/>
      </w:pPr>
      <w:r>
        <w:t xml:space="preserve">Таким </w:t>
      </w:r>
      <w:r w:rsidRPr="00DD6C7A">
        <w:t xml:space="preserve">образом, действия </w:t>
      </w:r>
      <w:r>
        <w:t>Буханцовой</w:t>
      </w:r>
      <w:r>
        <w:t xml:space="preserve"> Е.В.</w:t>
      </w:r>
      <w:r w:rsidRPr="00DD6C7A">
        <w:t>по ч. 1 ст. 6.9</w:t>
      </w:r>
      <w:r>
        <w:t xml:space="preserve"> </w:t>
      </w:r>
      <w:r>
        <w:t>КоАП</w:t>
      </w:r>
      <w:r>
        <w:t xml:space="preserve"> РФ</w:t>
      </w:r>
      <w:r w:rsidRPr="00DD6C7A">
        <w:t xml:space="preserve">, как потребление наркотических средств или психотропных веществ без назначения врача, – </w:t>
      </w:r>
      <w:r w:rsidRPr="00DD6C7A">
        <w:t>квалифицированы</w:t>
      </w:r>
      <w:r w:rsidRPr="00DD6C7A">
        <w:t xml:space="preserve"> верно, а е</w:t>
      </w:r>
      <w:r w:rsidR="0091488D">
        <w:t>ё</w:t>
      </w:r>
      <w:r w:rsidRPr="00DD6C7A">
        <w:t xml:space="preserve"> вина полностью доказана.</w:t>
      </w:r>
    </w:p>
    <w:p w:rsidR="00067944" w:rsidRPr="00DD6C7A" w:rsidP="00067944">
      <w:pPr>
        <w:pStyle w:val="NormalWeb"/>
        <w:spacing w:before="0" w:beforeAutospacing="0" w:after="0" w:afterAutospacing="0"/>
        <w:ind w:firstLine="709"/>
      </w:pPr>
      <w:r w:rsidRPr="00DD6C7A">
        <w:t xml:space="preserve">При назначении наказания суд учитывает,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067944" w:rsidRPr="00DD6C7A" w:rsidP="00067944">
      <w:pPr>
        <w:pStyle w:val="NormalWeb"/>
        <w:spacing w:before="0" w:beforeAutospacing="0" w:after="0" w:afterAutospacing="0"/>
        <w:ind w:firstLine="709"/>
      </w:pPr>
      <w:r w:rsidRPr="00DD6C7A">
        <w:t xml:space="preserve">Из данных о личности судом установлено, что </w:t>
      </w:r>
      <w:r>
        <w:t>Буханцова</w:t>
      </w:r>
      <w:r>
        <w:t xml:space="preserve"> Е.В.</w:t>
      </w:r>
      <w:r w:rsidR="0091488D">
        <w:t xml:space="preserve"> </w:t>
      </w:r>
      <w:r w:rsidR="00CF2BA2">
        <w:t>/изъято/</w:t>
      </w:r>
      <w:r w:rsidR="00CF2BA2">
        <w:rPr>
          <w:b/>
        </w:rPr>
        <w:t xml:space="preserve"> </w:t>
      </w:r>
      <w:r w:rsidRPr="00DD6C7A">
        <w:t>,</w:t>
      </w:r>
      <w:r w:rsidRPr="00DD6C7A">
        <w:t xml:space="preserve"> иных данных о личности и имущественном положении - суду не представлено. </w:t>
      </w:r>
    </w:p>
    <w:p w:rsidR="00067944" w:rsidRPr="00DD6C7A" w:rsidP="00067944">
      <w:pPr>
        <w:pStyle w:val="NormalWeb"/>
        <w:spacing w:before="0" w:beforeAutospacing="0" w:after="0" w:afterAutospacing="0"/>
        <w:ind w:firstLine="709"/>
      </w:pPr>
      <w:r w:rsidRPr="00DD6C7A">
        <w:t>Обстоятельств, отягчающих административную ответственность, судом не установлено; к обстоятельствам смягчающим суд относит: признание ви</w:t>
      </w:r>
      <w:r>
        <w:t xml:space="preserve">ны, раскаяние в </w:t>
      </w:r>
      <w:r>
        <w:t>содеянном</w:t>
      </w:r>
      <w:r w:rsidRPr="00DD6C7A">
        <w:t>.</w:t>
      </w:r>
    </w:p>
    <w:p w:rsidR="00067944" w:rsidRPr="00DD6C7A" w:rsidP="0091488D">
      <w:pPr>
        <w:ind w:firstLine="708"/>
        <w:jc w:val="both"/>
      </w:pPr>
      <w:r w:rsidRPr="00DD6C7A">
        <w:t xml:space="preserve">Суд считает, что с учетом личности </w:t>
      </w:r>
      <w:r w:rsidR="0091488D">
        <w:t>Буханцовой</w:t>
      </w:r>
      <w:r w:rsidR="0091488D">
        <w:t xml:space="preserve"> Е.В.</w:t>
      </w:r>
      <w:r w:rsidRPr="00DD6C7A">
        <w:t xml:space="preserve">, обстоятельств совершенного административного правонарушения необходимо назначить наказание в виде административного </w:t>
      </w:r>
      <w:r w:rsidR="0091488D">
        <w:t>штраф</w:t>
      </w:r>
      <w:r w:rsidR="00771AEA">
        <w:t>а</w:t>
      </w:r>
      <w:r w:rsidR="0091488D">
        <w:t xml:space="preserve">, с </w:t>
      </w:r>
      <w:r w:rsidRPr="00DD6C7A">
        <w:t>возложени</w:t>
      </w:r>
      <w:r w:rsidR="0091488D">
        <w:t>ем</w:t>
      </w:r>
      <w:r w:rsidRPr="00DD6C7A">
        <w:t xml:space="preserve"> обязанност</w:t>
      </w:r>
      <w:r>
        <w:t>и</w:t>
      </w:r>
      <w:r w:rsidRPr="00DD6C7A">
        <w:t xml:space="preserve"> пройти </w:t>
      </w:r>
      <w:r>
        <w:t xml:space="preserve">лечение, диагностику, </w:t>
      </w:r>
      <w:r w:rsidRPr="00DD6C7A">
        <w:t>профилактические мероприятия, медицинскую и (или) социальную реабилитацию в связи с потреблением наркотических средств или психотропных веществ без назначения врача.</w:t>
      </w:r>
    </w:p>
    <w:p w:rsidR="00067944" w:rsidRPr="00DD6C7A" w:rsidP="00067944">
      <w:pPr>
        <w:pStyle w:val="NormalWeb"/>
        <w:spacing w:before="0" w:beforeAutospacing="0" w:after="0" w:afterAutospacing="0"/>
        <w:ind w:firstLine="709"/>
      </w:pPr>
      <w:r w:rsidRPr="00DD6C7A">
        <w:t xml:space="preserve">На основании изложенного и руководствуясь ст. ст. 4.1.- 4.3; ч.1 ст. 6.9; 23.1, 29.4-29.7, 29.10, 30.1-30.3 </w:t>
      </w:r>
      <w:r>
        <w:t>КоАП</w:t>
      </w:r>
      <w:r>
        <w:t xml:space="preserve"> РФ</w:t>
      </w:r>
      <w:r w:rsidRPr="00DD6C7A">
        <w:t>, мировой судья,</w:t>
      </w:r>
    </w:p>
    <w:p w:rsidR="00067944" w:rsidRPr="00DD6C7A" w:rsidP="00067944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067944" w:rsidRPr="00DD6C7A" w:rsidP="00067944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DD6C7A">
        <w:rPr>
          <w:b/>
          <w:bCs/>
        </w:rPr>
        <w:t>П</w:t>
      </w:r>
      <w:r w:rsidRPr="00DD6C7A">
        <w:rPr>
          <w:b/>
          <w:bCs/>
        </w:rPr>
        <w:t xml:space="preserve"> О С Т А Н О В И Л:</w:t>
      </w:r>
    </w:p>
    <w:p w:rsidR="00067944" w:rsidRPr="00DD6C7A" w:rsidP="00067944">
      <w:pPr>
        <w:pStyle w:val="NormalWeb"/>
        <w:spacing w:before="0" w:beforeAutospacing="0" w:after="0" w:afterAutospacing="0"/>
        <w:jc w:val="center"/>
      </w:pPr>
    </w:p>
    <w:p w:rsidR="00067944" w:rsidP="00067944">
      <w:pPr>
        <w:pStyle w:val="NormalWeb"/>
        <w:spacing w:before="0" w:beforeAutospacing="0" w:after="0" w:afterAutospacing="0"/>
        <w:ind w:firstLine="426"/>
      </w:pPr>
      <w:r>
        <w:rPr>
          <w:b/>
        </w:rPr>
        <w:t>Буханцову</w:t>
      </w:r>
      <w:r>
        <w:rPr>
          <w:b/>
        </w:rPr>
        <w:t xml:space="preserve"> </w:t>
      </w:r>
      <w:r w:rsidR="00CF2BA2">
        <w:rPr>
          <w:b/>
        </w:rPr>
        <w:t>Е.В.</w:t>
      </w:r>
      <w:r>
        <w:rPr>
          <w:b/>
        </w:rPr>
        <w:t xml:space="preserve"> </w:t>
      </w:r>
      <w:r w:rsidRPr="00DD6C7A">
        <w:t>признать виновн</w:t>
      </w:r>
      <w:r>
        <w:t>ой</w:t>
      </w:r>
      <w:r w:rsidRPr="00DD6C7A">
        <w:t xml:space="preserve"> в совершении административного правонарушения, предусмотренного ч.1 ст. 6.9 </w:t>
      </w:r>
      <w:r w:rsidRPr="00DD6C7A">
        <w:t>К</w:t>
      </w:r>
      <w:r>
        <w:t>оАП</w:t>
      </w:r>
      <w:r>
        <w:t xml:space="preserve"> РФ</w:t>
      </w:r>
      <w:r w:rsidRPr="00DD6C7A">
        <w:t xml:space="preserve"> и назначить е</w:t>
      </w:r>
      <w:r>
        <w:t>й</w:t>
      </w:r>
      <w:r w:rsidRPr="00DD6C7A">
        <w:t xml:space="preserve"> наказание в виде административного </w:t>
      </w:r>
      <w:r w:rsidR="00EC7F2A">
        <w:t xml:space="preserve">штрафа в размере </w:t>
      </w:r>
      <w:r w:rsidR="00CF2BA2">
        <w:t>/изъято/</w:t>
      </w:r>
      <w:r w:rsidR="00CF2BA2">
        <w:rPr>
          <w:b/>
        </w:rPr>
        <w:t xml:space="preserve"> </w:t>
      </w:r>
      <w:r w:rsidR="00EC7F2A">
        <w:t>рублей.</w:t>
      </w:r>
    </w:p>
    <w:p w:rsidR="00771AEA" w:rsidP="00CF2BA2">
      <w:pPr>
        <w:ind w:firstLine="426"/>
        <w:jc w:val="both"/>
      </w:pPr>
      <w:r>
        <w:t xml:space="preserve">Реквизиты для оплаты штрафа: </w:t>
      </w:r>
      <w:r w:rsidR="00CF2BA2">
        <w:t>/изъято/</w:t>
      </w:r>
      <w:r w:rsidR="00CF2BA2">
        <w:rPr>
          <w:b/>
        </w:rPr>
        <w:t xml:space="preserve"> </w:t>
      </w:r>
    </w:p>
    <w:p w:rsidR="00771AEA" w:rsidP="00771AEA">
      <w:pPr>
        <w:ind w:firstLine="426"/>
        <w:jc w:val="both"/>
      </w:pPr>
      <w:r>
        <w:t xml:space="preserve">Административный штраф должен быть оплачен в течение 60 дней, с момента вступления настоящего Постановления в законную силу. В случае неуплаты штрафа в установленный законом срок, возникает  административная ответственность по </w:t>
      </w:r>
      <w:r>
        <w:t>ч</w:t>
      </w:r>
      <w:r>
        <w:t xml:space="preserve">.1 ст. 20.25 </w:t>
      </w:r>
      <w:r>
        <w:t>КоАП</w:t>
      </w:r>
      <w:r>
        <w:t xml:space="preserve"> РФ. </w:t>
      </w:r>
    </w:p>
    <w:p w:rsidR="00EC7F2A" w:rsidP="00EC7F2A">
      <w:pPr>
        <w:pStyle w:val="NormalWeb"/>
        <w:spacing w:before="0" w:beforeAutospacing="0" w:after="0" w:afterAutospacing="0"/>
        <w:ind w:firstLine="709"/>
      </w:pPr>
      <w:r>
        <w:t xml:space="preserve">Возложить на </w:t>
      </w:r>
      <w:r>
        <w:t>Буханцову</w:t>
      </w:r>
      <w:r>
        <w:t xml:space="preserve"> Е.В. обязанность пройти диагностику, профилактические мероприятия, лечение, медицинскую и (или) социальную реабилитацию  в Государственном бюджетном учреждении здравоохранения Республики Крым «Керченский психоневрологический диспансер» по адресу: 298310, г. Керчь, ул. Парковая, № 6.</w:t>
      </w:r>
    </w:p>
    <w:p w:rsidR="00771AEA" w:rsidP="00771AEA">
      <w:pPr>
        <w:ind w:firstLine="708"/>
        <w:jc w:val="both"/>
        <w:rPr>
          <w:bCs/>
        </w:rPr>
      </w:pPr>
      <w:r>
        <w:t>Постановление направить в Государственное бюджетное учреждение здравоохранения Республики Крым «Керченский психоневрологический диспансер»</w:t>
      </w:r>
      <w:r>
        <w:rPr>
          <w:bCs/>
        </w:rPr>
        <w:t xml:space="preserve">, </w:t>
      </w:r>
      <w:r>
        <w:t xml:space="preserve">для </w:t>
      </w:r>
      <w:r>
        <w:t>исполнения в части прохождения лечения, профилактических мероприятий, медицинской и (или) социальной реабилитации в связи с потреблением наркотических средств или психотропных веществ без назначения врача.</w:t>
      </w:r>
      <w:r>
        <w:tab/>
      </w:r>
    </w:p>
    <w:p w:rsidR="00EC7F2A" w:rsidP="00EC7F2A">
      <w:pPr>
        <w:ind w:firstLine="709"/>
        <w:jc w:val="both"/>
      </w:pPr>
      <w:r>
        <w:t>Контроль за</w:t>
      </w:r>
      <w:r>
        <w:t xml:space="preserve"> исполнением лицом обязанности пройти диагностику, профилактические мероприятия, медицинскую и (или) социальную реабилитацию в связи с потреблением наркотических средств или психотропных веществ без назначения врача возлагается на органы, должностными лицами которых составляются протоколы об административных правонарушениях, ответственность за которые предусмотрена статей 6.9.1 КРФ об АП. </w:t>
      </w:r>
    </w:p>
    <w:p w:rsidR="00EC7F2A" w:rsidP="00EC7F2A">
      <w:pPr>
        <w:ind w:firstLine="709"/>
        <w:jc w:val="both"/>
      </w:pPr>
      <w:r>
        <w:t xml:space="preserve">Разъяснить, что в соответствии со ст. 6.9.1 КРФ об АП уклонение от прохождения лечения от наркомании, медицинской или социальной реабилитации в связи с потреблением наркотических средств или психотропных веществ без назначения врача повлечет наложение штрафа в размере от четырех до пяти тысяч рублей или административный арест на срок до 30 суток. </w:t>
      </w:r>
    </w:p>
    <w:p w:rsidR="00067944" w:rsidRPr="00DD6C7A" w:rsidP="00EC7F2A">
      <w:pPr>
        <w:pStyle w:val="NormalWeb"/>
        <w:spacing w:before="0" w:beforeAutospacing="0" w:after="0" w:afterAutospacing="0"/>
        <w:ind w:firstLine="708"/>
      </w:pPr>
      <w:r w:rsidRPr="00DD6C7A">
        <w:t>Постановление может быть обжаловано или опротестовано в Керченский городской суд Республики Крым  в течение 10 суток с момента его получения или  вручения.</w:t>
      </w:r>
    </w:p>
    <w:p w:rsidR="00CF2BA2" w:rsidRPr="00832C90" w:rsidP="00CF2BA2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CF2BA2" w:rsidRPr="00832C90" w:rsidP="00CF2BA2">
      <w:pPr>
        <w:contextualSpacing/>
      </w:pPr>
      <w:r w:rsidRPr="00832C90">
        <w:t>ДЕПЕРСОНИФИКАЦИЮ</w:t>
      </w:r>
    </w:p>
    <w:p w:rsidR="00CF2BA2" w:rsidRPr="00832C90" w:rsidP="00CF2BA2">
      <w:pPr>
        <w:contextualSpacing/>
      </w:pPr>
      <w:r w:rsidRPr="00832C90">
        <w:t>Лингвистический контроль</w:t>
      </w:r>
    </w:p>
    <w:p w:rsidR="00CF2BA2" w:rsidRPr="00832C90" w:rsidP="00CF2BA2">
      <w:pPr>
        <w:contextualSpacing/>
      </w:pPr>
      <w:r w:rsidRPr="00832C90">
        <w:t>произвел</w:t>
      </w:r>
    </w:p>
    <w:p w:rsidR="00CF2BA2" w:rsidRPr="00832C90" w:rsidP="00CF2BA2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CF2BA2" w:rsidRPr="00832C90" w:rsidP="00CF2BA2">
      <w:pPr>
        <w:contextualSpacing/>
      </w:pPr>
    </w:p>
    <w:p w:rsidR="00CF2BA2" w:rsidRPr="00832C90" w:rsidP="00CF2BA2">
      <w:pPr>
        <w:contextualSpacing/>
      </w:pPr>
      <w:r w:rsidRPr="00832C90">
        <w:t>СОГЛАСОВАНО</w:t>
      </w:r>
    </w:p>
    <w:p w:rsidR="00CF2BA2" w:rsidRPr="00832C90" w:rsidP="00CF2BA2">
      <w:pPr>
        <w:contextualSpacing/>
      </w:pPr>
    </w:p>
    <w:p w:rsidR="00CF2BA2" w:rsidRPr="00832C90" w:rsidP="00CF2BA2">
      <w:pPr>
        <w:contextualSpacing/>
      </w:pPr>
      <w:r w:rsidRPr="00832C90">
        <w:t>Судья_________ С.С. Урюпина</w:t>
      </w:r>
    </w:p>
    <w:p w:rsidR="00CF2BA2" w:rsidRPr="00832C90" w:rsidP="00CF2BA2">
      <w:pPr>
        <w:contextualSpacing/>
      </w:pPr>
    </w:p>
    <w:p w:rsidR="00CF2BA2" w:rsidP="00CF2BA2">
      <w:pPr>
        <w:contextualSpacing/>
      </w:pPr>
      <w:r w:rsidRPr="00832C90">
        <w:t>«_</w:t>
      </w:r>
      <w:r>
        <w:t>19</w:t>
      </w:r>
      <w:r w:rsidRPr="00832C90">
        <w:t xml:space="preserve">__» </w:t>
      </w:r>
      <w:r w:rsidRPr="00832C90">
        <w:t>_</w:t>
      </w:r>
      <w:r>
        <w:t>апреля</w:t>
      </w:r>
      <w:r w:rsidRPr="00832C90">
        <w:t>_ 201</w:t>
      </w:r>
      <w:r>
        <w:t>9</w:t>
      </w:r>
      <w:r w:rsidRPr="00832C90">
        <w:t xml:space="preserve"> г.</w:t>
      </w:r>
    </w:p>
    <w:p w:rsidR="00E56649" w:rsidP="00CF2BA2">
      <w:pPr>
        <w:pStyle w:val="NormalWeb"/>
        <w:spacing w:before="0" w:beforeAutospacing="0" w:after="0" w:afterAutospacing="0"/>
      </w:pPr>
    </w:p>
    <w:sectPr w:rsidSect="00E56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7944"/>
    <w:rsid w:val="00067944"/>
    <w:rsid w:val="00092B1C"/>
    <w:rsid w:val="000A48C1"/>
    <w:rsid w:val="003F36FD"/>
    <w:rsid w:val="0069212A"/>
    <w:rsid w:val="00771AEA"/>
    <w:rsid w:val="00832C90"/>
    <w:rsid w:val="0091488D"/>
    <w:rsid w:val="00B62E96"/>
    <w:rsid w:val="00C278FA"/>
    <w:rsid w:val="00CF2BA2"/>
    <w:rsid w:val="00DD6C7A"/>
    <w:rsid w:val="00E56649"/>
    <w:rsid w:val="00EA30C7"/>
    <w:rsid w:val="00EC7F2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067944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06794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067944"/>
    <w:pPr>
      <w:ind w:firstLine="708"/>
    </w:pPr>
    <w:rPr>
      <w:sz w:val="22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067944"/>
    <w:rPr>
      <w:rFonts w:ascii="Times New Roman" w:eastAsia="Times New Roman" w:hAnsi="Times New Roman" w:cs="Times New Roman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06794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7944"/>
    <w:pPr>
      <w:spacing w:before="100" w:beforeAutospacing="1" w:after="100" w:afterAutospacing="1"/>
      <w:jc w:val="both"/>
    </w:pPr>
  </w:style>
  <w:style w:type="paragraph" w:styleId="NoSpacing">
    <w:name w:val="No Spacing"/>
    <w:uiPriority w:val="1"/>
    <w:qFormat/>
    <w:rsid w:val="0091488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