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059D2" w:rsidRPr="00113D61" w:rsidP="004059D2">
      <w:pPr>
        <w:pStyle w:val="Title"/>
        <w:ind w:left="6372"/>
        <w:jc w:val="left"/>
        <w:outlineLvl w:val="0"/>
      </w:pPr>
      <w:r w:rsidRPr="00113D61">
        <w:t xml:space="preserve">       </w:t>
      </w:r>
      <w:r>
        <w:t xml:space="preserve">   </w:t>
      </w:r>
      <w:r w:rsidRPr="005F14EF">
        <w:t xml:space="preserve">  </w:t>
      </w:r>
      <w:r>
        <w:t xml:space="preserve"> </w:t>
      </w:r>
      <w:r w:rsidRPr="00113D61">
        <w:t>Дело № 5-51-</w:t>
      </w:r>
      <w:r w:rsidRPr="005F14EF">
        <w:t>89</w:t>
      </w:r>
      <w:r w:rsidRPr="00113D61">
        <w:t>/201</w:t>
      </w:r>
      <w:r w:rsidRPr="005F14EF">
        <w:t>8</w:t>
      </w:r>
    </w:p>
    <w:p w:rsidR="004059D2" w:rsidRPr="00113D61" w:rsidP="004059D2">
      <w:pPr>
        <w:pStyle w:val="Title"/>
      </w:pPr>
    </w:p>
    <w:p w:rsidR="004059D2" w:rsidRPr="00113D61" w:rsidP="004059D2">
      <w:pPr>
        <w:pStyle w:val="Title"/>
        <w:outlineLvl w:val="0"/>
      </w:pPr>
      <w:r w:rsidRPr="00113D61">
        <w:t>ПОСТАНОВЛЕНИЕ</w:t>
      </w:r>
    </w:p>
    <w:p w:rsidR="004059D2" w:rsidRPr="00113D61" w:rsidP="004059D2">
      <w:pPr>
        <w:pStyle w:val="Title"/>
        <w:outlineLvl w:val="0"/>
      </w:pPr>
      <w:r w:rsidRPr="00113D61">
        <w:t>по делу об административном правонарушении</w:t>
      </w:r>
    </w:p>
    <w:p w:rsidR="004059D2" w:rsidRPr="00113D61" w:rsidP="004059D2">
      <w:pPr>
        <w:pStyle w:val="Title"/>
      </w:pPr>
    </w:p>
    <w:p w:rsidR="004059D2" w:rsidRPr="00113D61" w:rsidP="004059D2">
      <w:r w:rsidRPr="00113D61">
        <w:t>2</w:t>
      </w:r>
      <w:r w:rsidRPr="005F14EF">
        <w:t>8 марта</w:t>
      </w:r>
      <w:r>
        <w:t xml:space="preserve"> </w:t>
      </w:r>
      <w:r w:rsidRPr="00113D61">
        <w:t>201</w:t>
      </w:r>
      <w:r>
        <w:t>8</w:t>
      </w:r>
      <w:r w:rsidRPr="00113D61">
        <w:t xml:space="preserve"> года</w:t>
      </w:r>
      <w:r w:rsidRPr="00113D61">
        <w:tab/>
      </w:r>
      <w:r w:rsidRPr="00113D61">
        <w:tab/>
        <w:t xml:space="preserve">                                            </w:t>
      </w:r>
      <w:r>
        <w:t xml:space="preserve"> </w:t>
      </w:r>
      <w:r>
        <w:tab/>
        <w:t xml:space="preserve">                      </w:t>
      </w:r>
      <w:r>
        <w:tab/>
      </w:r>
      <w:r>
        <w:tab/>
        <w:t xml:space="preserve">     </w:t>
      </w:r>
      <w:r w:rsidRPr="00113D61">
        <w:t xml:space="preserve">       </w:t>
      </w:r>
      <w:r w:rsidRPr="00113D61">
        <w:t>г</w:t>
      </w:r>
      <w:r w:rsidRPr="00113D61">
        <w:t xml:space="preserve">. Керчь </w:t>
      </w:r>
    </w:p>
    <w:p w:rsidR="004059D2" w:rsidRPr="00113D61" w:rsidP="004059D2">
      <w:pPr>
        <w:ind w:firstLine="708"/>
        <w:jc w:val="both"/>
      </w:pPr>
    </w:p>
    <w:p w:rsidR="004059D2" w:rsidRPr="00113D61" w:rsidP="004059D2">
      <w:pPr>
        <w:pStyle w:val="NoSpacing"/>
        <w:ind w:firstLine="708"/>
        <w:jc w:val="both"/>
      </w:pPr>
      <w:r w:rsidRPr="00113D61"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113D61">
        <w:t>г</w:t>
      </w:r>
      <w:r w:rsidRPr="00113D61">
        <w:t xml:space="preserve">. Керчь, ул. Фурманова, 9) - Урюпина С.С., </w:t>
      </w:r>
    </w:p>
    <w:p w:rsidR="004059D2" w:rsidRPr="00113D61" w:rsidP="004059D2">
      <w:pPr>
        <w:pStyle w:val="NoSpacing"/>
        <w:ind w:firstLine="708"/>
        <w:jc w:val="both"/>
      </w:pPr>
      <w:r w:rsidRPr="00113D61">
        <w:t xml:space="preserve">с участием лица привлекаемого к административной ответственности, </w:t>
      </w:r>
    </w:p>
    <w:p w:rsidR="004059D2" w:rsidP="004059D2">
      <w:pPr>
        <w:pStyle w:val="NoSpacing"/>
        <w:ind w:firstLine="708"/>
        <w:jc w:val="both"/>
      </w:pPr>
      <w:r w:rsidRPr="00113D61">
        <w:t>рассмотрев административное дело</w:t>
      </w:r>
      <w:r>
        <w:t xml:space="preserve">, поступившее из ОП № 2 УМВД России по </w:t>
      </w:r>
      <w:r>
        <w:t>г</w:t>
      </w:r>
      <w:r>
        <w:t>. Керчи</w:t>
      </w:r>
      <w:r w:rsidRPr="00113D61">
        <w:t xml:space="preserve"> в отношении: </w:t>
      </w:r>
    </w:p>
    <w:p w:rsidR="004059D2" w:rsidRPr="00113D61" w:rsidP="004059D2">
      <w:pPr>
        <w:pStyle w:val="NoSpacing"/>
        <w:ind w:left="708"/>
        <w:jc w:val="both"/>
        <w:rPr>
          <w:iCs/>
        </w:rPr>
      </w:pPr>
      <w:r w:rsidRPr="004059D2">
        <w:rPr>
          <w:b/>
        </w:rPr>
        <w:t>Шамрай</w:t>
      </w:r>
      <w:r w:rsidRPr="004059D2">
        <w:rPr>
          <w:b/>
        </w:rPr>
        <w:t xml:space="preserve"> </w:t>
      </w:r>
      <w:r w:rsidR="005F14EF">
        <w:rPr>
          <w:b/>
        </w:rPr>
        <w:t>О.А.</w:t>
      </w:r>
      <w:r>
        <w:t xml:space="preserve">, </w:t>
      </w:r>
      <w:r w:rsidR="005F14EF">
        <w:t>/изъято/</w:t>
      </w:r>
      <w:r w:rsidRPr="00113D61">
        <w:rPr>
          <w:b/>
        </w:rPr>
        <w:t xml:space="preserve"> </w:t>
      </w:r>
      <w:r w:rsidRPr="00113D61">
        <w:t xml:space="preserve">года рождения, уроженки </w:t>
      </w:r>
      <w:r w:rsidR="005F14EF">
        <w:t>/изъято/</w:t>
      </w:r>
      <w:r w:rsidRPr="00113D61" w:rsidR="005F14EF">
        <w:rPr>
          <w:b/>
        </w:rPr>
        <w:t xml:space="preserve"> </w:t>
      </w:r>
      <w:r>
        <w:t>,</w:t>
      </w:r>
      <w:r>
        <w:t xml:space="preserve"> </w:t>
      </w:r>
      <w:r w:rsidRPr="00113D61">
        <w:t xml:space="preserve"> гражданки </w:t>
      </w:r>
      <w:r w:rsidR="005F14EF">
        <w:t>/изъято/</w:t>
      </w:r>
      <w:r w:rsidRPr="00113D61" w:rsidR="005F14EF">
        <w:rPr>
          <w:b/>
        </w:rPr>
        <w:t xml:space="preserve"> </w:t>
      </w:r>
      <w:r w:rsidRPr="00113D61">
        <w:t xml:space="preserve">, </w:t>
      </w:r>
      <w:r w:rsidR="005F14EF">
        <w:t>/изъято/</w:t>
      </w:r>
      <w:r w:rsidRPr="00113D61" w:rsidR="005F14EF">
        <w:rPr>
          <w:b/>
        </w:rPr>
        <w:t xml:space="preserve"> </w:t>
      </w:r>
      <w:r w:rsidRPr="00113D61">
        <w:t xml:space="preserve">, </w:t>
      </w:r>
      <w:r w:rsidR="005F14EF">
        <w:t>/изъято/</w:t>
      </w:r>
      <w:r w:rsidRPr="00113D61" w:rsidR="005F14EF">
        <w:rPr>
          <w:b/>
        </w:rPr>
        <w:t xml:space="preserve"> </w:t>
      </w:r>
      <w:r>
        <w:t xml:space="preserve"> </w:t>
      </w:r>
      <w:r w:rsidRPr="00113D61">
        <w:t xml:space="preserve">работающей </w:t>
      </w:r>
      <w:r w:rsidR="005F14EF">
        <w:t>/изъято/</w:t>
      </w:r>
      <w:r w:rsidRPr="00113D61" w:rsidR="005F14EF">
        <w:rPr>
          <w:b/>
        </w:rPr>
        <w:t xml:space="preserve"> </w:t>
      </w:r>
      <w:r>
        <w:t xml:space="preserve">, </w:t>
      </w:r>
      <w:r w:rsidR="005F14EF">
        <w:t>/изъято/</w:t>
      </w:r>
      <w:r w:rsidRPr="00113D61" w:rsidR="005F14EF">
        <w:rPr>
          <w:b/>
        </w:rPr>
        <w:t xml:space="preserve"> </w:t>
      </w:r>
      <w:r w:rsidRPr="00113D61">
        <w:t>, зарегистрированной</w:t>
      </w:r>
      <w:r>
        <w:t xml:space="preserve"> по адресу:</w:t>
      </w:r>
      <w:r w:rsidRPr="00113D61">
        <w:t xml:space="preserve"> </w:t>
      </w:r>
      <w:r>
        <w:t>ул</w:t>
      </w:r>
      <w:r w:rsidR="005F14EF">
        <w:t>/изъято/</w:t>
      </w:r>
      <w:r w:rsidRPr="00113D61" w:rsidR="005F14EF">
        <w:rPr>
          <w:b/>
        </w:rPr>
        <w:t xml:space="preserve"> </w:t>
      </w:r>
      <w:r>
        <w:t xml:space="preserve">; фактически </w:t>
      </w:r>
      <w:r w:rsidRPr="00113D61">
        <w:t xml:space="preserve">проживающей по адресу: </w:t>
      </w:r>
      <w:r w:rsidR="005F14EF">
        <w:t>/изъято/</w:t>
      </w:r>
      <w:r w:rsidRPr="00113D61" w:rsidR="005F14EF">
        <w:rPr>
          <w:b/>
        </w:rPr>
        <w:t xml:space="preserve"> </w:t>
      </w:r>
      <w:r>
        <w:t xml:space="preserve">, </w:t>
      </w:r>
      <w:r w:rsidRPr="00113D61">
        <w:t xml:space="preserve">привлекаемой к </w:t>
      </w:r>
      <w:r w:rsidRPr="00113D61">
        <w:rPr>
          <w:iCs/>
        </w:rPr>
        <w:t xml:space="preserve">административной ответственности по ч.2.1. ст. 14.16 </w:t>
      </w:r>
      <w:r w:rsidR="00185888">
        <w:t>КРФ об АП</w:t>
      </w:r>
      <w:r w:rsidRPr="00113D61">
        <w:rPr>
          <w:iCs/>
        </w:rPr>
        <w:t>,</w:t>
      </w:r>
    </w:p>
    <w:p w:rsidR="004059D2" w:rsidRPr="00113D61" w:rsidP="004059D2">
      <w:pPr>
        <w:pStyle w:val="NoSpacing"/>
        <w:ind w:firstLine="708"/>
        <w:jc w:val="both"/>
        <w:rPr>
          <w:b/>
          <w:bCs/>
        </w:rPr>
      </w:pPr>
    </w:p>
    <w:p w:rsidR="004059D2" w:rsidRPr="00113D61" w:rsidP="004059D2">
      <w:pPr>
        <w:jc w:val="center"/>
        <w:outlineLvl w:val="0"/>
        <w:rPr>
          <w:b/>
          <w:bCs/>
        </w:rPr>
      </w:pPr>
      <w:r w:rsidRPr="00113D61">
        <w:rPr>
          <w:b/>
          <w:bCs/>
        </w:rPr>
        <w:t>УСТАНОВИЛ:</w:t>
      </w:r>
    </w:p>
    <w:p w:rsidR="004059D2" w:rsidRPr="00113D61" w:rsidP="004059D2">
      <w:pPr>
        <w:jc w:val="center"/>
        <w:rPr>
          <w:b/>
          <w:bCs/>
        </w:rPr>
      </w:pPr>
    </w:p>
    <w:p w:rsidR="004059D2" w:rsidRPr="00113D61" w:rsidP="004059D2">
      <w:pPr>
        <w:widowControl w:val="0"/>
        <w:autoSpaceDE w:val="0"/>
        <w:autoSpaceDN w:val="0"/>
        <w:adjustRightInd w:val="0"/>
        <w:ind w:firstLine="708"/>
        <w:jc w:val="both"/>
      </w:pPr>
      <w:r>
        <w:t>Шамрай</w:t>
      </w:r>
      <w:r>
        <w:t xml:space="preserve"> О.А.</w:t>
      </w:r>
      <w:r w:rsidRPr="00113D61">
        <w:t xml:space="preserve"> привлекается к административной ответственности по </w:t>
      </w:r>
      <w:r w:rsidRPr="00113D61">
        <w:t>ч</w:t>
      </w:r>
      <w:r w:rsidRPr="00113D61">
        <w:t xml:space="preserve">.2.1. ст. 14.16. </w:t>
      </w:r>
      <w:r w:rsidR="00185888">
        <w:t>КРФ об АП</w:t>
      </w:r>
      <w:r w:rsidRPr="00113D61">
        <w:t>.</w:t>
      </w:r>
    </w:p>
    <w:p w:rsidR="004059D2" w:rsidRPr="00113D61" w:rsidP="004059D2">
      <w:pPr>
        <w:widowControl w:val="0"/>
        <w:autoSpaceDE w:val="0"/>
        <w:autoSpaceDN w:val="0"/>
        <w:adjustRightInd w:val="0"/>
        <w:ind w:firstLine="708"/>
        <w:jc w:val="both"/>
      </w:pPr>
      <w:r>
        <w:t>Согласно протоколу</w:t>
      </w:r>
      <w:r w:rsidRPr="00113D61">
        <w:t xml:space="preserve"> об административном правонарушении №</w:t>
      </w:r>
      <w:r w:rsidR="005F14EF">
        <w:t>/изъято/</w:t>
      </w:r>
      <w:r w:rsidRPr="00113D61" w:rsidR="005F14EF">
        <w:rPr>
          <w:b/>
        </w:rPr>
        <w:t xml:space="preserve"> </w:t>
      </w:r>
      <w:r w:rsidRPr="00113D61">
        <w:t xml:space="preserve">от </w:t>
      </w:r>
      <w:r>
        <w:t>02.02.</w:t>
      </w:r>
      <w:r w:rsidRPr="00113D61">
        <w:t>201</w:t>
      </w:r>
      <w:r>
        <w:t>8 года (л.д.</w:t>
      </w:r>
      <w:r w:rsidRPr="00113D61">
        <w:t xml:space="preserve">3), </w:t>
      </w:r>
      <w:r>
        <w:t>Шамрай</w:t>
      </w:r>
      <w:r>
        <w:t xml:space="preserve"> О.А.</w:t>
      </w:r>
      <w:r w:rsidRPr="00113D61">
        <w:t xml:space="preserve"> являясь </w:t>
      </w:r>
      <w:r w:rsidR="005F14EF">
        <w:t>/изъято/</w:t>
      </w:r>
      <w:r w:rsidRPr="00113D61" w:rsidR="005F14EF">
        <w:rPr>
          <w:b/>
        </w:rPr>
        <w:t xml:space="preserve"> </w:t>
      </w:r>
      <w:r w:rsidRPr="00113D61">
        <w:t xml:space="preserve"> </w:t>
      </w:r>
      <w:r>
        <w:t xml:space="preserve">в </w:t>
      </w:r>
      <w:r w:rsidRPr="00113D61">
        <w:t>магазин</w:t>
      </w:r>
      <w:r>
        <w:t>е «</w:t>
      </w:r>
      <w:r w:rsidR="005F14EF">
        <w:t>/изъято/</w:t>
      </w:r>
      <w:r w:rsidRPr="00113D61" w:rsidR="005F14EF">
        <w:rPr>
          <w:b/>
        </w:rPr>
        <w:t xml:space="preserve"> </w:t>
      </w:r>
      <w:r>
        <w:t>,</w:t>
      </w:r>
      <w:r>
        <w:t xml:space="preserve"> </w:t>
      </w:r>
      <w:r w:rsidRPr="00113D61">
        <w:t xml:space="preserve">расположенном по адресу: г. Керчь ул. </w:t>
      </w:r>
      <w:r>
        <w:t>Победы, д.</w:t>
      </w:r>
      <w:r w:rsidR="005F14EF">
        <w:t>/изъято/</w:t>
      </w:r>
      <w:r w:rsidRPr="00113D61" w:rsidR="005F14EF">
        <w:rPr>
          <w:b/>
        </w:rPr>
        <w:t xml:space="preserve"> </w:t>
      </w:r>
      <w:r>
        <w:t xml:space="preserve">, </w:t>
      </w:r>
      <w:r w:rsidRPr="00113D61">
        <w:t xml:space="preserve">находясь на своем рабочем месте </w:t>
      </w:r>
      <w:r>
        <w:t>02.02.2018 года в 18</w:t>
      </w:r>
      <w:r w:rsidRPr="00113D61">
        <w:t xml:space="preserve"> часов 0</w:t>
      </w:r>
      <w:r>
        <w:t>0 минут</w:t>
      </w:r>
      <w:r w:rsidRPr="00113D61">
        <w:t xml:space="preserve"> реализовала алкогольный напиток </w:t>
      </w:r>
      <w:r>
        <w:t xml:space="preserve">пиво </w:t>
      </w:r>
      <w:r w:rsidRPr="00113D61">
        <w:t>«</w:t>
      </w:r>
      <w:r>
        <w:t>Крым светлое</w:t>
      </w:r>
      <w:r w:rsidRPr="00113D61">
        <w:t xml:space="preserve">» объемом </w:t>
      </w:r>
      <w:r>
        <w:t>0,5</w:t>
      </w:r>
      <w:r w:rsidRPr="00113D61">
        <w:t xml:space="preserve">л, </w:t>
      </w:r>
      <w:r w:rsidR="00165AFE">
        <w:t xml:space="preserve">с содержанием алкоголя 4,4% этилового спирта в готовой продукции, </w:t>
      </w:r>
      <w:r w:rsidRPr="00113D61">
        <w:t>несовершеннолетне</w:t>
      </w:r>
      <w:r>
        <w:t xml:space="preserve">му </w:t>
      </w:r>
      <w:r w:rsidR="005F14EF">
        <w:t>/изъято/</w:t>
      </w:r>
      <w:r w:rsidRPr="00113D61" w:rsidR="005F14EF">
        <w:rPr>
          <w:b/>
        </w:rPr>
        <w:t xml:space="preserve"> </w:t>
      </w:r>
      <w:r w:rsidRPr="00113D61">
        <w:t>года рождения,  чем нарушила п.11 ч.2 ст. 16 ФЗ № 171 от 22.11.1995 года 95 года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4059D2" w:rsidRPr="00113D61" w:rsidP="004059D2">
      <w:pPr>
        <w:ind w:firstLine="709"/>
        <w:jc w:val="both"/>
      </w:pPr>
      <w:r w:rsidRPr="00113D61">
        <w:t xml:space="preserve">Копию протокола гр. </w:t>
      </w:r>
      <w:r>
        <w:t>Шамрай</w:t>
      </w:r>
      <w:r>
        <w:t xml:space="preserve"> О.А.</w:t>
      </w:r>
      <w:r w:rsidRPr="00113D61">
        <w:t xml:space="preserve"> получила</w:t>
      </w:r>
      <w:r w:rsidR="00165AFE">
        <w:t xml:space="preserve"> лично 02.02.2018 года</w:t>
      </w:r>
      <w:r w:rsidRPr="00113D61">
        <w:t>, замечаний</w:t>
      </w:r>
      <w:r w:rsidR="00165AFE">
        <w:t xml:space="preserve">, и дополнений </w:t>
      </w:r>
      <w:r w:rsidRPr="00113D61">
        <w:t>по его составлению не имела.</w:t>
      </w:r>
    </w:p>
    <w:p w:rsidR="004059D2" w:rsidRPr="00113D61" w:rsidP="004059D2">
      <w:pPr>
        <w:ind w:firstLine="709"/>
        <w:jc w:val="both"/>
      </w:pPr>
      <w:r w:rsidRPr="00113D61">
        <w:t xml:space="preserve">В судебном заседании </w:t>
      </w:r>
      <w:r>
        <w:t>Шамрай</w:t>
      </w:r>
      <w:r>
        <w:t xml:space="preserve"> О.А.</w:t>
      </w:r>
      <w:r w:rsidRPr="00113D61">
        <w:t xml:space="preserve"> полностью признала свою вину, в содеянном раскаялась.</w:t>
      </w:r>
      <w:r w:rsidRPr="00113D61">
        <w:t xml:space="preserve"> Она пояснила, что является </w:t>
      </w:r>
      <w:r w:rsidR="00CB540E">
        <w:t>/изъято/</w:t>
      </w:r>
      <w:r w:rsidRPr="00113D61" w:rsidR="00CB540E">
        <w:rPr>
          <w:b/>
        </w:rPr>
        <w:t xml:space="preserve"> </w:t>
      </w:r>
      <w:r w:rsidRPr="00113D61">
        <w:t xml:space="preserve"> в магазине </w:t>
      </w:r>
      <w:r w:rsidR="00165AFE">
        <w:t>«</w:t>
      </w:r>
      <w:r w:rsidR="00CB540E">
        <w:t>/изъято/</w:t>
      </w:r>
      <w:r w:rsidRPr="00113D61" w:rsidR="00CB540E">
        <w:rPr>
          <w:b/>
        </w:rPr>
        <w:t xml:space="preserve"> </w:t>
      </w:r>
      <w:r w:rsidR="00165AFE">
        <w:t>,</w:t>
      </w:r>
      <w:r w:rsidR="00165AFE">
        <w:t xml:space="preserve"> расположенном по адресу: г. Керчь ул. Победы, д.</w:t>
      </w:r>
      <w:r w:rsidR="00CB540E">
        <w:t>/изъято/</w:t>
      </w:r>
      <w:r w:rsidRPr="00113D61" w:rsidR="00CB540E">
        <w:rPr>
          <w:b/>
        </w:rPr>
        <w:t xml:space="preserve"> </w:t>
      </w:r>
      <w:r w:rsidR="00165AFE">
        <w:t xml:space="preserve">. 02.02.2018 года </w:t>
      </w:r>
      <w:r w:rsidRPr="00113D61">
        <w:t>в магазин заш</w:t>
      </w:r>
      <w:r w:rsidR="00165AFE">
        <w:t>ел парень</w:t>
      </w:r>
      <w:r w:rsidRPr="00113D61">
        <w:t xml:space="preserve">, которой попросил продать </w:t>
      </w:r>
      <w:r w:rsidR="00165AFE">
        <w:t xml:space="preserve">ему пиво. Она попросила его предоставить ей паспорт. Парень сказал, что паспорт у его дома, после чего она продала ему пиво. </w:t>
      </w:r>
      <w:r w:rsidRPr="00113D61">
        <w:t>Поскольку по внешним признакам он не был похож на несовершеннолетн</w:t>
      </w:r>
      <w:r w:rsidR="00165AFE">
        <w:t xml:space="preserve">его. </w:t>
      </w:r>
      <w:r w:rsidRPr="00113D61">
        <w:t xml:space="preserve"> </w:t>
      </w:r>
      <w:r w:rsidR="00165AFE">
        <w:t xml:space="preserve">Сразу после продажи бутылки пива в магазин вошли сотрудники полиции </w:t>
      </w:r>
      <w:r w:rsidRPr="00113D61">
        <w:t xml:space="preserve">и составили </w:t>
      </w:r>
      <w:r w:rsidR="00165AFE">
        <w:t xml:space="preserve">в отношении нее протокол. </w:t>
      </w:r>
      <w:r w:rsidRPr="00113D61">
        <w:t xml:space="preserve">Просит суд строго ее не наказывать. Ранее она </w:t>
      </w:r>
      <w:r w:rsidRPr="00113D61">
        <w:t>административный</w:t>
      </w:r>
      <w:r w:rsidRPr="00113D61">
        <w:t xml:space="preserve"> правонарушений не совершала</w:t>
      </w:r>
      <w:r w:rsidR="00165AFE">
        <w:t xml:space="preserve">. </w:t>
      </w:r>
    </w:p>
    <w:p w:rsidR="004059D2" w:rsidRPr="00113D61" w:rsidP="004059D2">
      <w:pPr>
        <w:spacing w:after="1" w:line="220" w:lineRule="atLeast"/>
        <w:ind w:firstLine="540"/>
        <w:jc w:val="both"/>
      </w:pPr>
      <w:r>
        <w:fldChar w:fldCharType="begin"/>
      </w:r>
      <w:r>
        <w:instrText xml:space="preserve"> HYPERLINK "consultantplus://offline/ref=7028A4A318E33AD76F66A986C2804635679EBC09161F3EE92BF851886A51857E882DBAE2DA29ABD2XFdEL" </w:instrText>
      </w:r>
      <w:r>
        <w:fldChar w:fldCharType="separate"/>
      </w:r>
      <w:r w:rsidRPr="00113D61">
        <w:rPr>
          <w:color w:val="0000FF"/>
        </w:rPr>
        <w:t>Частью 2.1. статьи 14.16</w:t>
      </w:r>
      <w:r>
        <w:fldChar w:fldCharType="end"/>
      </w:r>
      <w:r w:rsidRPr="00113D61">
        <w:t xml:space="preserve"> </w:t>
      </w:r>
      <w:r w:rsidR="00185888">
        <w:t>КРФ об АП</w:t>
      </w:r>
      <w:r w:rsidRPr="00113D61">
        <w:t xml:space="preserve"> установлена административная ответственность за нарушение иных правил розничной продажи алкогольной и спиртосодержащей продукции, а именно </w:t>
      </w:r>
      <w:r w:rsidRPr="00165AFE">
        <w:t xml:space="preserve">за </w:t>
      </w:r>
      <w:r w:rsidRPr="00165AFE">
        <w:t>р</w:t>
      </w:r>
      <w:r>
        <w:fldChar w:fldCharType="begin"/>
      </w:r>
      <w:r>
        <w:instrText xml:space="preserve"> HYPERLINK "consultantplus://offline/ref=13F8A6059D907944F375314D1CBADC977CC91833CB27469AA95EA77088C4E0452E6FA78E1CmEcBH" </w:instrText>
      </w:r>
      <w:r>
        <w:fldChar w:fldCharType="separate"/>
      </w:r>
      <w:r w:rsidRPr="00165AFE">
        <w:rPr>
          <w:rStyle w:val="Hyperlink"/>
          <w:u w:val="none"/>
        </w:rPr>
        <w:t>озничную</w:t>
      </w:r>
      <w:r w:rsidRPr="00165AFE">
        <w:rPr>
          <w:rStyle w:val="Hyperlink"/>
          <w:u w:val="none"/>
        </w:rPr>
        <w:t xml:space="preserve"> продаж</w:t>
      </w:r>
      <w:r>
        <w:fldChar w:fldCharType="end"/>
      </w:r>
      <w:r w:rsidRPr="00165AFE">
        <w:t xml:space="preserve">у несовершеннолетнему алкогольной продукции, если это действие не содержит </w:t>
      </w:r>
      <w:r>
        <w:fldChar w:fldCharType="begin"/>
      </w:r>
      <w:r>
        <w:instrText xml:space="preserve"> HYPERLINK "consultantplus://offline/ref=13F8A6059D907944F375314D1CBADC977CC81835C723469AA95EA77088C4E0452E6FA7891BmEc7H" </w:instrText>
      </w:r>
      <w:r>
        <w:fldChar w:fldCharType="separate"/>
      </w:r>
      <w:r w:rsidRPr="00165AFE">
        <w:rPr>
          <w:rStyle w:val="Hyperlink"/>
          <w:u w:val="none"/>
        </w:rPr>
        <w:t>уголовно наказуемого деяния</w:t>
      </w:r>
      <w:r>
        <w:fldChar w:fldCharType="end"/>
      </w:r>
      <w:r w:rsidRPr="00113D61">
        <w:t>.</w:t>
      </w:r>
    </w:p>
    <w:p w:rsidR="0075562F" w:rsidRPr="00113D61" w:rsidP="0075562F">
      <w:pPr>
        <w:spacing w:after="1" w:line="220" w:lineRule="atLeast"/>
        <w:ind w:firstLine="540"/>
        <w:jc w:val="both"/>
      </w:pPr>
      <w:r w:rsidRPr="00113D61">
        <w:t xml:space="preserve">Пунктом 11 части 2 статьи 16 Федерального закона от 22.11.1995 N 171-ФЗ (ред. от 03.07.2016)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запрещена продажа алкогольной продукции  несовершеннолетним. В случае возникновения у лица, непосредственно осуществляющего отпуск алкогольной продукции (продавца), сомнения в достижении покупателем совершеннолетия продавец вправе потребовать у этого покупателя документ, позволяющий установить возраст этого покупателя. </w:t>
      </w:r>
      <w:r>
        <w:fldChar w:fldCharType="begin"/>
      </w:r>
      <w:r>
        <w:instrText xml:space="preserve"> HYPERLINK "consultantplus://offline/ref=92D389A94280CAB57AE6D3698F7BA15178FF99CC2E96EAA9DD62599BE451DB12CF581566DC6B0FE6M3XCH" </w:instrText>
      </w:r>
      <w:r>
        <w:fldChar w:fldCharType="separate"/>
      </w:r>
      <w:r w:rsidRPr="00113D61">
        <w:rPr>
          <w:color w:val="0000FF"/>
        </w:rPr>
        <w:t>Перечень</w:t>
      </w:r>
      <w:r>
        <w:fldChar w:fldCharType="end"/>
      </w:r>
      <w:r w:rsidRPr="00113D61">
        <w:t xml:space="preserve"> соответствующих </w:t>
      </w:r>
      <w:r w:rsidRPr="00113D61">
        <w:t>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75562F" w:rsidRPr="0075562F" w:rsidP="0075562F">
      <w:pPr>
        <w:spacing w:after="1" w:line="240" w:lineRule="atLeast"/>
        <w:ind w:firstLine="540"/>
        <w:jc w:val="both"/>
      </w:pPr>
      <w:r w:rsidRPr="0075562F">
        <w:t xml:space="preserve">Согласно </w:t>
      </w:r>
      <w:r>
        <w:fldChar w:fldCharType="begin"/>
      </w:r>
      <w:r>
        <w:instrText xml:space="preserve"> HYPERLINK "consultantplus://offline/ref=10BF5FF97DB2F5ADEA41A7B4D07FFFBEE2AE8C99D1643F719C060CC6A3EE0E7E4C36D4CCADPFx8H" </w:instrText>
      </w:r>
      <w:r>
        <w:fldChar w:fldCharType="separate"/>
      </w:r>
      <w:r w:rsidRPr="0075562F">
        <w:rPr>
          <w:rStyle w:val="Hyperlink"/>
          <w:u w:val="none"/>
        </w:rPr>
        <w:t>пункту 3 статьи 26</w:t>
      </w:r>
      <w:r>
        <w:fldChar w:fldCharType="end"/>
      </w:r>
      <w:r w:rsidRPr="0075562F">
        <w:t xml:space="preserve"> указанного Закона юридические лица, должностные лица и граждане, нарушающие требования настоящего Федерального </w:t>
      </w:r>
      <w:r>
        <w:fldChar w:fldCharType="begin"/>
      </w:r>
      <w:r>
        <w:instrText xml:space="preserve"> HYPERLINK "consultantplus://offline/ref=10BF5FF97DB2F5ADEA41A7B4D07FFFBEE2AE8C99D1643F719C060CC6A3PExEH" </w:instrText>
      </w:r>
      <w:r>
        <w:fldChar w:fldCharType="separate"/>
      </w:r>
      <w:r w:rsidRPr="0075562F">
        <w:rPr>
          <w:rStyle w:val="Hyperlink"/>
          <w:u w:val="none"/>
        </w:rPr>
        <w:t>закона</w:t>
      </w:r>
      <w:r>
        <w:fldChar w:fldCharType="end"/>
      </w:r>
      <w:r w:rsidRPr="0075562F">
        <w:t>, несут ответственность в соответствии с законодательством Российской Федерации.</w:t>
      </w:r>
    </w:p>
    <w:p w:rsidR="00165AFE" w:rsidP="0075562F">
      <w:pPr>
        <w:widowControl w:val="0"/>
        <w:autoSpaceDE w:val="0"/>
        <w:autoSpaceDN w:val="0"/>
        <w:adjustRightInd w:val="0"/>
        <w:ind w:firstLine="540"/>
        <w:jc w:val="both"/>
      </w:pPr>
      <w:r w:rsidRPr="00113D61">
        <w:t xml:space="preserve">Помимо </w:t>
      </w:r>
      <w:r>
        <w:t>устных и письменных (л.д.</w:t>
      </w:r>
      <w:r w:rsidR="00646C82">
        <w:t xml:space="preserve">4) </w:t>
      </w:r>
      <w:r w:rsidRPr="00113D61">
        <w:t xml:space="preserve">признательных показаний лица, привлекаемого к административной ответственности, факт реализации алкогольной продукции </w:t>
      </w:r>
      <w:r>
        <w:t>Шамрай</w:t>
      </w:r>
      <w:r>
        <w:t xml:space="preserve"> О.А.</w:t>
      </w:r>
      <w:r w:rsidRPr="00113D61">
        <w:t xml:space="preserve">  несовершеннолетнему, подтверждается материалами дела: так, из рапорта инспектора </w:t>
      </w:r>
      <w:r>
        <w:t>ОДН У</w:t>
      </w:r>
      <w:r w:rsidRPr="00113D61">
        <w:t xml:space="preserve">УП ОП № 2 УМВД России по г. Керчи </w:t>
      </w:r>
      <w:r>
        <w:t>капитана</w:t>
      </w:r>
      <w:r w:rsidRPr="00113D61">
        <w:t xml:space="preserve"> полиции </w:t>
      </w:r>
      <w:r w:rsidR="00CB540E">
        <w:t>/изъято/</w:t>
      </w:r>
      <w:r w:rsidRPr="00113D61" w:rsidR="00CB540E">
        <w:rPr>
          <w:b/>
        </w:rPr>
        <w:t xml:space="preserve"> </w:t>
      </w:r>
      <w:r w:rsidRPr="00113D61">
        <w:t>,</w:t>
      </w:r>
      <w:r w:rsidRPr="00113D61">
        <w:t xml:space="preserve"> следует, что в ходе проведения </w:t>
      </w:r>
      <w:r>
        <w:t>профилактических мероприятий на территории обслуживания ….</w:t>
      </w:r>
      <w:r w:rsidRPr="00113D61">
        <w:t xml:space="preserve"> сотрудниками полиции </w:t>
      </w:r>
      <w:r>
        <w:t>….</w:t>
      </w:r>
      <w:r w:rsidRPr="00113D61">
        <w:t xml:space="preserve">в магазине </w:t>
      </w:r>
      <w:r w:rsidR="00CB540E">
        <w:t>/изъято/</w:t>
      </w:r>
      <w:r w:rsidRPr="00113D61" w:rsidR="00CB540E">
        <w:rPr>
          <w:b/>
        </w:rPr>
        <w:t xml:space="preserve"> </w:t>
      </w:r>
      <w:r>
        <w:t>, расположенном по адресу: г. Керчь ул. Победы, д.</w:t>
      </w:r>
      <w:r w:rsidR="00CB540E">
        <w:t>/изъято/</w:t>
      </w:r>
      <w:r w:rsidRPr="00113D61" w:rsidR="00CB540E">
        <w:rPr>
          <w:b/>
        </w:rPr>
        <w:t xml:space="preserve"> </w:t>
      </w:r>
      <w:r>
        <w:t>,</w:t>
      </w:r>
      <w:r>
        <w:t xml:space="preserve"> </w:t>
      </w:r>
      <w:r w:rsidRPr="00113D61">
        <w:t xml:space="preserve">был выявлен факт продажи алкогольной продукции несовершеннолетнему (л.д.2). </w:t>
      </w:r>
    </w:p>
    <w:p w:rsidR="004059D2" w:rsidRPr="00113D61" w:rsidP="00165AFE">
      <w:pPr>
        <w:widowControl w:val="0"/>
        <w:autoSpaceDE w:val="0"/>
        <w:autoSpaceDN w:val="0"/>
        <w:adjustRightInd w:val="0"/>
        <w:ind w:firstLine="540"/>
        <w:jc w:val="both"/>
      </w:pPr>
      <w:r>
        <w:t>Д</w:t>
      </w:r>
      <w:r w:rsidRPr="00113D61">
        <w:t>анные обстоятельства подтверждаются письменными объяснениями несовершеннолетне</w:t>
      </w:r>
      <w:r w:rsidR="00646C82">
        <w:t xml:space="preserve">го </w:t>
      </w:r>
      <w:r w:rsidR="00CB540E">
        <w:t>/изъято/</w:t>
      </w:r>
      <w:r w:rsidRPr="00113D61" w:rsidR="00CB540E">
        <w:rPr>
          <w:b/>
        </w:rPr>
        <w:t xml:space="preserve"> </w:t>
      </w:r>
      <w:r w:rsidR="00646C82">
        <w:t xml:space="preserve"> согласно которым он 02.02.2018 года примерно в 17 часов 50 минут зашел в магазин </w:t>
      </w:r>
      <w:r w:rsidR="00CB540E">
        <w:t>/изъято/</w:t>
      </w:r>
      <w:r w:rsidRPr="00113D61" w:rsidR="00CB540E">
        <w:rPr>
          <w:b/>
        </w:rPr>
        <w:t xml:space="preserve"> </w:t>
      </w:r>
      <w:r w:rsidR="00646C82">
        <w:t xml:space="preserve"> по адресу: г. Керчь ул. Победы, д.</w:t>
      </w:r>
      <w:r w:rsidR="00CB540E">
        <w:t>/изъято/</w:t>
      </w:r>
      <w:r w:rsidRPr="00113D61" w:rsidR="00CB540E">
        <w:rPr>
          <w:b/>
        </w:rPr>
        <w:t xml:space="preserve"> </w:t>
      </w:r>
      <w:r w:rsidR="00646C82">
        <w:t>,</w:t>
      </w:r>
      <w:r w:rsidR="00646C82">
        <w:t xml:space="preserve"> </w:t>
      </w:r>
      <w:r w:rsidRPr="00113D61">
        <w:t xml:space="preserve"> </w:t>
      </w:r>
      <w:r w:rsidR="00646C82">
        <w:t xml:space="preserve">в котором купил бутылку пива «Крым светлое» за 50 рулей. Паспорт продавец у него не спрашивала. Он вышел на улицу, где к нему подошли двое молодых парней, которые представились сотрудниками </w:t>
      </w:r>
      <w:r w:rsidR="00646C82">
        <w:t>полиции</w:t>
      </w:r>
      <w:r w:rsidR="00646C82">
        <w:t xml:space="preserve"> попросили вернуться в магазин, где стали составлять протокол об административном правонарушении (л.д.5).</w:t>
      </w:r>
    </w:p>
    <w:p w:rsidR="004059D2" w:rsidRPr="00113D61" w:rsidP="004059D2">
      <w:pPr>
        <w:widowControl w:val="0"/>
        <w:autoSpaceDE w:val="0"/>
        <w:autoSpaceDN w:val="0"/>
        <w:adjustRightInd w:val="0"/>
        <w:ind w:firstLine="540"/>
        <w:jc w:val="both"/>
      </w:pPr>
      <w:r w:rsidRPr="00113D61">
        <w:t xml:space="preserve">Согласно копии паспорта </w:t>
      </w:r>
      <w:r w:rsidR="00CB540E">
        <w:t>/изъято/</w:t>
      </w:r>
      <w:r w:rsidRPr="00113D61" w:rsidR="00CB540E">
        <w:rPr>
          <w:b/>
        </w:rPr>
        <w:t xml:space="preserve"> </w:t>
      </w:r>
      <w:r w:rsidR="00646C82">
        <w:t xml:space="preserve"> он является несовершеннолетним</w:t>
      </w:r>
      <w:r w:rsidRPr="00113D61">
        <w:t xml:space="preserve"> </w:t>
      </w:r>
      <w:r w:rsidR="00646C82">
        <w:t xml:space="preserve">14.03.2001 </w:t>
      </w:r>
      <w:r w:rsidRPr="00113D61">
        <w:t>года рождения.</w:t>
      </w:r>
    </w:p>
    <w:p w:rsidR="004059D2" w:rsidRPr="00113D61" w:rsidP="004059D2">
      <w:pPr>
        <w:spacing w:after="1" w:line="220" w:lineRule="atLeast"/>
        <w:ind w:firstLine="540"/>
        <w:jc w:val="both"/>
      </w:pPr>
      <w:r>
        <w:t xml:space="preserve">Заслушав показания лица, привлекаемого к административной ответственности, изучив материалы дела в их совокупности, </w:t>
      </w:r>
      <w:r w:rsidR="0075562F">
        <w:t xml:space="preserve">оценивая доказательства по делу в соответствии со ст. 26.11. КРФ об АП, </w:t>
      </w:r>
      <w:r>
        <w:t>суд приходит к выводу, что все представленные доказательства являются последовательными, допустимыми и относимыми; в связи с чем</w:t>
      </w:r>
      <w:r w:rsidR="0075562F">
        <w:t>,</w:t>
      </w:r>
      <w:r>
        <w:t xml:space="preserve"> суд приходит к выводу о том, что </w:t>
      </w:r>
      <w:r w:rsidRPr="00113D61">
        <w:t xml:space="preserve">действия </w:t>
      </w:r>
      <w:r>
        <w:t>Шамрай</w:t>
      </w:r>
      <w:r>
        <w:t xml:space="preserve"> О.А.</w:t>
      </w:r>
      <w:r w:rsidRPr="00113D61">
        <w:t xml:space="preserve">  по </w:t>
      </w:r>
      <w:r w:rsidRPr="00113D61">
        <w:t>ч</w:t>
      </w:r>
      <w:r w:rsidRPr="00113D61">
        <w:t>.2.1. ст. 14.16. К</w:t>
      </w:r>
      <w:r>
        <w:t>РФ об АП</w:t>
      </w:r>
      <w:r w:rsidRPr="00113D61">
        <w:t xml:space="preserve">, </w:t>
      </w:r>
      <w:r w:rsidRPr="00113D61">
        <w:t>квалифицированны</w:t>
      </w:r>
      <w:r w:rsidRPr="00113D61">
        <w:t xml:space="preserve"> верно, а ее вина в совершении данного административного правонарушения полностью доказана.</w:t>
      </w:r>
    </w:p>
    <w:p w:rsidR="004059D2" w:rsidRPr="00113D61" w:rsidP="004059D2">
      <w:pPr>
        <w:ind w:firstLine="708"/>
        <w:jc w:val="both"/>
      </w:pPr>
      <w:r w:rsidRPr="00113D61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4059D2" w:rsidRPr="00113D61" w:rsidP="004059D2">
      <w:pPr>
        <w:ind w:firstLine="540"/>
        <w:jc w:val="both"/>
      </w:pPr>
      <w:r w:rsidRPr="00113D61">
        <w:t xml:space="preserve">  Данное правонарушение совершенно </w:t>
      </w:r>
      <w:r w:rsidRPr="00113D61">
        <w:t>при</w:t>
      </w:r>
      <w:r w:rsidRPr="00113D61">
        <w:t xml:space="preserve"> наличие косвенного умысла.  </w:t>
      </w:r>
    </w:p>
    <w:p w:rsidR="004059D2" w:rsidRPr="00113D61" w:rsidP="004059D2">
      <w:pPr>
        <w:ind w:firstLine="540"/>
        <w:jc w:val="both"/>
      </w:pPr>
      <w:r w:rsidRPr="00113D61">
        <w:t xml:space="preserve">  Из данных о личности, судом установлено, что </w:t>
      </w:r>
      <w:r>
        <w:t>Шамрай</w:t>
      </w:r>
      <w:r>
        <w:t xml:space="preserve"> О.А.</w:t>
      </w:r>
      <w:r w:rsidRPr="00113D61">
        <w:t xml:space="preserve"> </w:t>
      </w:r>
      <w:r w:rsidR="00707D6E">
        <w:t>/изъято/</w:t>
      </w:r>
      <w:r w:rsidRPr="00113D61">
        <w:t xml:space="preserve">; иных данных о личности и имущественном положении суду не представлено. </w:t>
      </w:r>
    </w:p>
    <w:p w:rsidR="004059D2" w:rsidRPr="00113D61" w:rsidP="0075562F">
      <w:pPr>
        <w:ind w:firstLine="708"/>
        <w:jc w:val="both"/>
      </w:pPr>
      <w:r w:rsidRPr="00113D61">
        <w:t xml:space="preserve">Обстоятельств отягчающих административную ответственность – судом не установлено; к обстоятельствам смягчающим суд относит: признание вины, раскаяние в </w:t>
      </w:r>
      <w:r w:rsidRPr="00113D61">
        <w:t>содеянном</w:t>
      </w:r>
      <w:r w:rsidRPr="00113D61">
        <w:t xml:space="preserve">, совершение административного правонарушения впервые. </w:t>
      </w:r>
    </w:p>
    <w:p w:rsidR="004059D2" w:rsidP="003D7296">
      <w:pPr>
        <w:autoSpaceDE w:val="0"/>
        <w:autoSpaceDN w:val="0"/>
        <w:adjustRightInd w:val="0"/>
        <w:ind w:firstLine="708"/>
        <w:jc w:val="both"/>
        <w:rPr>
          <w:color w:val="000000"/>
          <w:shd w:val="clear" w:color="auto" w:fill="FFFFFF"/>
        </w:rPr>
      </w:pPr>
      <w:r w:rsidRPr="00113D61">
        <w:t xml:space="preserve">В связи с отсутствием последствий в результате выявленного административного правонарушения, </w:t>
      </w:r>
      <w:r w:rsidR="003D7296">
        <w:t xml:space="preserve">личностью </w:t>
      </w:r>
      <w:r w:rsidR="00822790">
        <w:t xml:space="preserve">лица, привлекаемого к административной ответственности, </w:t>
      </w:r>
      <w:r w:rsidR="003D7296">
        <w:t xml:space="preserve">суд полагает возможным применить положения </w:t>
      </w:r>
      <w:r w:rsidR="003D7296">
        <w:t>ч</w:t>
      </w:r>
      <w:r w:rsidR="003D7296">
        <w:t xml:space="preserve">. 2.2. и 2.3. ст. 4.1. </w:t>
      </w:r>
      <w:r w:rsidR="003D7296">
        <w:t>КРФ об АП, в соответствии с которыми</w:t>
      </w:r>
      <w:r w:rsidR="00822790">
        <w:t xml:space="preserve"> при наличии исключительных </w:t>
      </w:r>
      <w:r w:rsidRPr="00822790" w:rsidR="003D7296">
        <w:rPr>
          <w:rStyle w:val="snippetequal"/>
          <w:bCs/>
          <w:color w:val="333333"/>
          <w:bdr w:val="none" w:sz="0" w:space="0" w:color="auto" w:frame="1"/>
        </w:rPr>
        <w:t>обстоятельств</w:t>
      </w:r>
      <w:r w:rsidRPr="00822790" w:rsidR="003D7296">
        <w:rPr>
          <w:color w:val="000000"/>
          <w:shd w:val="clear" w:color="auto" w:fill="FFFFFF"/>
        </w:rPr>
        <w:t>, связанных</w:t>
      </w:r>
      <w:r w:rsidRPr="003D7296" w:rsidR="003D7296">
        <w:rPr>
          <w:color w:val="000000"/>
          <w:shd w:val="clear" w:color="auto" w:fill="FFFFFF"/>
        </w:rPr>
        <w:t xml:space="preserve">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</w:t>
      </w:r>
      <w:r w:rsidRPr="003D7296" w:rsidR="003D7296">
        <w:rPr>
          <w:color w:val="000000"/>
          <w:shd w:val="clear" w:color="auto" w:fill="FFFFFF"/>
        </w:rPr>
        <w:t xml:space="preserve"> </w:t>
      </w:r>
      <w:r w:rsidRPr="003D7296" w:rsidR="003D7296">
        <w:rPr>
          <w:color w:val="000000"/>
          <w:shd w:val="clear" w:color="auto" w:fill="FFFFFF"/>
        </w:rPr>
        <w:t>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граждан составляет не менее десяти тысяч рублей, а для должностных лиц - не менее пятидесяти тысяч рублей.</w:t>
      </w:r>
    </w:p>
    <w:p w:rsidR="004059D2" w:rsidRPr="00113D61" w:rsidP="004059D2">
      <w:pPr>
        <w:ind w:firstLine="709"/>
        <w:jc w:val="both"/>
      </w:pPr>
      <w:r w:rsidRPr="00113D61">
        <w:t xml:space="preserve">На основании изложенного и руководствуясь </w:t>
      </w:r>
      <w:r w:rsidR="00822790">
        <w:t>ч</w:t>
      </w:r>
      <w:r w:rsidR="00822790">
        <w:t xml:space="preserve">. 2.2. и 2.3. ст. 4.1; ст. ст. </w:t>
      </w:r>
      <w:r w:rsidRPr="00113D61">
        <w:t>4.2</w:t>
      </w:r>
      <w:r w:rsidR="00822790">
        <w:t>;</w:t>
      </w:r>
      <w:r w:rsidRPr="00113D61">
        <w:t xml:space="preserve"> 4.3; ч.2.1. ст. 14.16; 23.1, 29.4-29.7, 29.10, 30.1-30.3 К</w:t>
      </w:r>
      <w:r w:rsidR="00822790">
        <w:t xml:space="preserve">РФ об АП, мировой судья, </w:t>
      </w:r>
    </w:p>
    <w:p w:rsidR="004059D2" w:rsidRPr="00113D61" w:rsidP="004059D2">
      <w:pPr>
        <w:jc w:val="center"/>
        <w:rPr>
          <w:b/>
        </w:rPr>
      </w:pPr>
    </w:p>
    <w:p w:rsidR="004059D2" w:rsidRPr="00113D61" w:rsidP="004059D2">
      <w:pPr>
        <w:jc w:val="center"/>
        <w:outlineLvl w:val="0"/>
        <w:rPr>
          <w:b/>
        </w:rPr>
      </w:pPr>
      <w:r w:rsidRPr="00113D61">
        <w:rPr>
          <w:b/>
        </w:rPr>
        <w:t>ПОСТАНОВИЛ:</w:t>
      </w:r>
    </w:p>
    <w:p w:rsidR="004059D2" w:rsidRPr="00113D61" w:rsidP="004059D2">
      <w:pPr>
        <w:jc w:val="center"/>
        <w:rPr>
          <w:b/>
        </w:rPr>
      </w:pPr>
    </w:p>
    <w:p w:rsidR="00822790" w:rsidRPr="00822790" w:rsidP="00822790">
      <w:pPr>
        <w:ind w:firstLine="708"/>
        <w:jc w:val="both"/>
      </w:pPr>
      <w:r w:rsidRPr="00822790">
        <w:t>Шамрай</w:t>
      </w:r>
      <w:r w:rsidRPr="00822790">
        <w:t xml:space="preserve"> </w:t>
      </w:r>
      <w:r w:rsidR="00707D6E">
        <w:t>О.А.</w:t>
      </w:r>
      <w:r w:rsidRPr="00822790">
        <w:t xml:space="preserve"> </w:t>
      </w:r>
      <w:r w:rsidRPr="00822790" w:rsidR="004059D2">
        <w:t xml:space="preserve">признать виновной в совершении административного правонарушения предусмотренного </w:t>
      </w:r>
      <w:r w:rsidRPr="00822790" w:rsidR="004059D2">
        <w:t>ч</w:t>
      </w:r>
      <w:r w:rsidRPr="00822790" w:rsidR="004059D2">
        <w:t>.2.1. ст. 14.16. К</w:t>
      </w:r>
      <w:r w:rsidRPr="00822790">
        <w:t>РФ об АП</w:t>
      </w:r>
      <w:r w:rsidRPr="00822790" w:rsidR="004059D2">
        <w:t xml:space="preserve"> и назначить ей наказание в виде административного штрафа, в размере 30 000 (тридцать тысяч) рублей; на основании </w:t>
      </w:r>
      <w:r w:rsidRPr="00822790">
        <w:t>ч</w:t>
      </w:r>
      <w:r w:rsidRPr="00822790">
        <w:t>. 2.2. и 2.3. ст. 4.1. КРФ об АП, окончательно определить наказание в виде административного штрафа, в размере 15 000 (пятнадцать тысяч) рублей.</w:t>
      </w:r>
    </w:p>
    <w:p w:rsidR="00185888" w:rsidP="00822790">
      <w:pPr>
        <w:ind w:firstLine="708"/>
        <w:jc w:val="both"/>
        <w:rPr>
          <w:bCs/>
        </w:rPr>
      </w:pPr>
      <w:r w:rsidRPr="00822790">
        <w:t xml:space="preserve">Штраф подлежит оплате по реквизитам: </w:t>
      </w:r>
      <w:r w:rsidRPr="00822790">
        <w:rPr>
          <w:bCs/>
        </w:rPr>
        <w:t xml:space="preserve">наименование получателя: </w:t>
      </w:r>
      <w:r w:rsidR="00707D6E">
        <w:t>/изъято/</w:t>
      </w:r>
      <w:r w:rsidRPr="00822790">
        <w:rPr>
          <w:bCs/>
        </w:rPr>
        <w:t xml:space="preserve">. </w:t>
      </w:r>
    </w:p>
    <w:p w:rsidR="00822790" w:rsidRPr="00822790" w:rsidP="00822790">
      <w:pPr>
        <w:ind w:firstLine="708"/>
        <w:jc w:val="both"/>
      </w:pPr>
      <w:r w:rsidRPr="00822790">
        <w:t>Адрес взыскателя: Р</w:t>
      </w:r>
      <w:r w:rsidR="00185888">
        <w:t xml:space="preserve">еспублика Крым, </w:t>
      </w:r>
      <w:r w:rsidRPr="00822790">
        <w:t>2983</w:t>
      </w:r>
      <w:r w:rsidR="00185888">
        <w:t>13,</w:t>
      </w:r>
      <w:r w:rsidRPr="00822790">
        <w:t xml:space="preserve"> г. Керчь, ул. </w:t>
      </w:r>
      <w:r w:rsidR="00185888">
        <w:t>Орджоникидзе,1а.</w:t>
      </w:r>
    </w:p>
    <w:p w:rsidR="00185888" w:rsidP="00185888">
      <w:pPr>
        <w:pStyle w:val="a0"/>
        <w:ind w:firstLine="708"/>
      </w:pPr>
      <w:r>
        <w:t>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lang w:val="uk-UA"/>
        </w:rPr>
        <w:t xml:space="preserve">, не </w:t>
      </w:r>
      <w: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АП; за несвоевременную оплату назначенного административного штрафа, наступает административная ответственность по ч. 1 ст. 20.25 КРФ об АП.</w:t>
      </w:r>
    </w:p>
    <w:p w:rsidR="004059D2" w:rsidP="004059D2">
      <w:pPr>
        <w:pStyle w:val="BodyTextIndent2"/>
        <w:spacing w:line="240" w:lineRule="auto"/>
        <w:ind w:left="0" w:firstLine="708"/>
        <w:contextualSpacing/>
        <w:jc w:val="both"/>
      </w:pPr>
      <w:r w:rsidRPr="00113D61">
        <w:t>Постановление может быть обжаловано и опротестовано в Керченский городской суд, путем подачи жалобы, в течение 10 суток, с момента его получения или вручения.</w:t>
      </w:r>
    </w:p>
    <w:p w:rsidR="004059D2" w:rsidP="004059D2">
      <w:pPr>
        <w:pStyle w:val="BodyTextIndent2"/>
        <w:spacing w:line="240" w:lineRule="auto"/>
        <w:ind w:left="0"/>
        <w:contextualSpacing/>
        <w:jc w:val="both"/>
      </w:pPr>
    </w:p>
    <w:p w:rsidR="004059D2" w:rsidRPr="00113D61" w:rsidP="004059D2">
      <w:pPr>
        <w:pStyle w:val="BodyTextIndent2"/>
        <w:spacing w:line="240" w:lineRule="auto"/>
        <w:ind w:left="0"/>
        <w:contextualSpacing/>
        <w:jc w:val="both"/>
        <w:rPr>
          <w:b/>
          <w:bCs/>
        </w:rPr>
      </w:pPr>
      <w:r>
        <w:rPr>
          <w:b/>
          <w:bCs/>
        </w:rPr>
        <w:t xml:space="preserve">Мировой судья: </w:t>
      </w:r>
      <w:r w:rsidRPr="00113D61">
        <w:rPr>
          <w:b/>
          <w:bCs/>
        </w:rPr>
        <w:t xml:space="preserve">С.С. Урюпина </w:t>
      </w:r>
    </w:p>
    <w:p w:rsidR="00707D6E" w:rsidRPr="00407E37" w:rsidP="00707D6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707D6E" w:rsidRPr="00407E37" w:rsidP="00707D6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707D6E" w:rsidRPr="00407E37" w:rsidP="00707D6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707D6E" w:rsidRPr="00407E37" w:rsidP="00707D6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707D6E" w:rsidRPr="00407E37" w:rsidP="00707D6E">
      <w:pPr>
        <w:contextualSpacing/>
        <w:rPr>
          <w:sz w:val="20"/>
          <w:szCs w:val="20"/>
        </w:rPr>
      </w:pPr>
    </w:p>
    <w:p w:rsidR="00707D6E" w:rsidP="00707D6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707D6E" w:rsidRPr="00407E37" w:rsidP="00707D6E">
      <w:pPr>
        <w:contextualSpacing/>
        <w:rPr>
          <w:sz w:val="20"/>
          <w:szCs w:val="20"/>
        </w:rPr>
      </w:pPr>
    </w:p>
    <w:p w:rsidR="00707D6E" w:rsidP="00707D6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707D6E" w:rsidRPr="00407E37" w:rsidP="00707D6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28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марта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185888" w:rsidRPr="00185888" w:rsidP="00707D6E">
      <w:pPr>
        <w:rPr>
          <w:b/>
        </w:rPr>
      </w:pPr>
    </w:p>
    <w:sectPr w:rsidSect="00F6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9D2"/>
    <w:rsid w:val="00113D61"/>
    <w:rsid w:val="00165AFE"/>
    <w:rsid w:val="00185888"/>
    <w:rsid w:val="003D7296"/>
    <w:rsid w:val="003F4A56"/>
    <w:rsid w:val="004059D2"/>
    <w:rsid w:val="00407E37"/>
    <w:rsid w:val="005F14EF"/>
    <w:rsid w:val="00646C82"/>
    <w:rsid w:val="00707D6E"/>
    <w:rsid w:val="0075562F"/>
    <w:rsid w:val="00822790"/>
    <w:rsid w:val="00BF6CD6"/>
    <w:rsid w:val="00CB54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2279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059D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059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4059D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405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qFormat/>
    <w:rsid w:val="00405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4059D2"/>
    <w:rPr>
      <w:color w:val="0000FF"/>
      <w:u w:val="single"/>
    </w:rPr>
  </w:style>
  <w:style w:type="character" w:customStyle="1" w:styleId="snippetequal">
    <w:name w:val="snippet_equal"/>
    <w:basedOn w:val="DefaultParagraphFont"/>
    <w:rsid w:val="003D7296"/>
  </w:style>
  <w:style w:type="character" w:customStyle="1" w:styleId="1">
    <w:name w:val="Заголовок 1 Знак"/>
    <w:basedOn w:val="DefaultParagraphFont"/>
    <w:link w:val="Heading1"/>
    <w:uiPriority w:val="99"/>
    <w:rsid w:val="0082279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0">
    <w:name w:val="Обычный текст"/>
    <w:basedOn w:val="Normal"/>
    <w:rsid w:val="00185888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