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8F6F50" w:rsidRPr="00562D11" w:rsidP="008F6F50">
      <w:pPr>
        <w:pStyle w:val="NoSpacing"/>
        <w:ind w:left="7080"/>
        <w:rPr>
          <w:rFonts w:ascii="Times New Roman" w:hAnsi="Times New Roman"/>
          <w:b/>
          <w:lang w:val="uk-UA"/>
        </w:rPr>
      </w:pPr>
      <w:r w:rsidRPr="00562D11">
        <w:rPr>
          <w:rFonts w:ascii="Times New Roman" w:hAnsi="Times New Roman"/>
          <w:b/>
          <w:lang w:val="uk-UA"/>
        </w:rPr>
        <w:t>Дело</w:t>
      </w:r>
      <w:r w:rsidRPr="00562D11">
        <w:rPr>
          <w:rFonts w:ascii="Times New Roman" w:hAnsi="Times New Roman"/>
          <w:b/>
          <w:lang w:val="uk-UA"/>
        </w:rPr>
        <w:t xml:space="preserve"> № 5-51-94/2017</w:t>
      </w:r>
    </w:p>
    <w:p w:rsidR="008F6F50" w:rsidRPr="00562D11" w:rsidP="008F6F50">
      <w:pPr>
        <w:pStyle w:val="NoSpacing"/>
        <w:rPr>
          <w:rFonts w:ascii="Times New Roman" w:hAnsi="Times New Roman"/>
          <w:lang w:val="uk-UA"/>
        </w:rPr>
      </w:pPr>
    </w:p>
    <w:p w:rsidR="008F6F50" w:rsidRPr="00562D11" w:rsidP="008F6F50">
      <w:pPr>
        <w:pStyle w:val="NoSpacing"/>
        <w:jc w:val="center"/>
        <w:rPr>
          <w:rFonts w:ascii="Times New Roman" w:hAnsi="Times New Roman"/>
          <w:b/>
          <w:lang w:val="uk-UA"/>
        </w:rPr>
      </w:pPr>
      <w:r w:rsidRPr="00562D11">
        <w:rPr>
          <w:rFonts w:ascii="Times New Roman" w:hAnsi="Times New Roman"/>
          <w:b/>
        </w:rPr>
        <w:t>ПОСТАНОВЛЕНИЕ</w:t>
      </w:r>
    </w:p>
    <w:p w:rsidR="008F6F50" w:rsidRPr="00562D11" w:rsidP="008F6F50">
      <w:pPr>
        <w:pStyle w:val="NoSpacing"/>
        <w:jc w:val="center"/>
        <w:rPr>
          <w:rFonts w:ascii="Times New Roman" w:hAnsi="Times New Roman"/>
          <w:b/>
          <w:lang w:val="uk-UA"/>
        </w:rPr>
      </w:pPr>
      <w:r w:rsidRPr="00562D11">
        <w:rPr>
          <w:rFonts w:ascii="Times New Roman" w:hAnsi="Times New Roman"/>
          <w:b/>
        </w:rPr>
        <w:t>по делу об административном правонарушении</w:t>
      </w:r>
    </w:p>
    <w:p w:rsidR="008F6F50" w:rsidRPr="00562D11" w:rsidP="008F6F50">
      <w:pPr>
        <w:pStyle w:val="NoSpacing"/>
        <w:jc w:val="center"/>
        <w:rPr>
          <w:rFonts w:ascii="Times New Roman" w:hAnsi="Times New Roman"/>
          <w:b/>
          <w:lang w:val="uk-UA"/>
        </w:rPr>
      </w:pPr>
      <w:r w:rsidRPr="00562D11">
        <w:rPr>
          <w:rFonts w:ascii="Times New Roman" w:hAnsi="Times New Roman"/>
          <w:b/>
          <w:lang w:val="uk-UA"/>
        </w:rPr>
        <w:t>(</w:t>
      </w:r>
      <w:r w:rsidRPr="00562D11">
        <w:rPr>
          <w:rFonts w:ascii="Times New Roman" w:hAnsi="Times New Roman"/>
          <w:b/>
          <w:lang w:val="uk-UA"/>
        </w:rPr>
        <w:t>резолютивная</w:t>
      </w:r>
      <w:r w:rsidRPr="00562D11">
        <w:rPr>
          <w:rFonts w:ascii="Times New Roman" w:hAnsi="Times New Roman"/>
          <w:b/>
          <w:lang w:val="uk-UA"/>
        </w:rPr>
        <w:t xml:space="preserve"> </w:t>
      </w:r>
      <w:r w:rsidRPr="00562D11">
        <w:rPr>
          <w:rFonts w:ascii="Times New Roman" w:hAnsi="Times New Roman"/>
          <w:b/>
          <w:lang w:val="uk-UA"/>
        </w:rPr>
        <w:t>часть</w:t>
      </w:r>
      <w:r w:rsidRPr="00562D11">
        <w:rPr>
          <w:rFonts w:ascii="Times New Roman" w:hAnsi="Times New Roman"/>
          <w:b/>
          <w:lang w:val="uk-UA"/>
        </w:rPr>
        <w:t>)</w:t>
      </w:r>
    </w:p>
    <w:p w:rsidR="008F6F50" w:rsidRPr="00562D11" w:rsidP="008F6F50">
      <w:pPr>
        <w:pStyle w:val="NoSpacing"/>
        <w:jc w:val="center"/>
        <w:rPr>
          <w:rFonts w:ascii="Times New Roman" w:hAnsi="Times New Roman"/>
          <w:b/>
          <w:lang w:val="uk-UA"/>
        </w:rPr>
      </w:pPr>
    </w:p>
    <w:p w:rsidR="008F6F50" w:rsidRPr="00562D11" w:rsidP="008F6F50">
      <w:pPr>
        <w:pStyle w:val="NoSpacing"/>
        <w:jc w:val="both"/>
        <w:rPr>
          <w:rFonts w:ascii="Times New Roman" w:hAnsi="Times New Roman"/>
        </w:rPr>
      </w:pPr>
      <w:r w:rsidRPr="00562D11">
        <w:rPr>
          <w:rFonts w:ascii="Times New Roman" w:hAnsi="Times New Roman"/>
        </w:rPr>
        <w:t xml:space="preserve">30 мая 2017 года                                                                                                            </w:t>
      </w:r>
      <w:r w:rsidRPr="00562D11">
        <w:rPr>
          <w:rFonts w:ascii="Times New Roman" w:hAnsi="Times New Roman"/>
        </w:rPr>
        <w:t>г</w:t>
      </w:r>
      <w:r w:rsidRPr="00562D11">
        <w:rPr>
          <w:rFonts w:ascii="Times New Roman" w:hAnsi="Times New Roman"/>
        </w:rPr>
        <w:t>. Керчь</w:t>
      </w:r>
    </w:p>
    <w:p w:rsidR="008F6F50" w:rsidRPr="00562D11" w:rsidP="008F6F50">
      <w:pPr>
        <w:pStyle w:val="NoSpacing"/>
        <w:jc w:val="both"/>
        <w:rPr>
          <w:rFonts w:ascii="Times New Roman" w:hAnsi="Times New Roman"/>
        </w:rPr>
      </w:pPr>
    </w:p>
    <w:p w:rsidR="008F6F50" w:rsidRPr="00562D11" w:rsidP="008F6F50">
      <w:pPr>
        <w:pStyle w:val="NoSpacing"/>
        <w:ind w:firstLine="708"/>
        <w:jc w:val="both"/>
        <w:rPr>
          <w:rFonts w:ascii="Times New Roman" w:hAnsi="Times New Roman"/>
        </w:rPr>
      </w:pPr>
      <w:r w:rsidRPr="00562D11">
        <w:rPr>
          <w:rFonts w:ascii="Times New Roman" w:hAnsi="Times New Roman"/>
        </w:rPr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Pr="00562D11">
        <w:rPr>
          <w:rFonts w:ascii="Times New Roman" w:hAnsi="Times New Roman"/>
        </w:rPr>
        <w:t>г</w:t>
      </w:r>
      <w:r w:rsidRPr="00562D11">
        <w:rPr>
          <w:rFonts w:ascii="Times New Roman" w:hAnsi="Times New Roman"/>
        </w:rPr>
        <w:t xml:space="preserve">. Керчь, ул. Фурманова, 9) - Урюпина С.С., </w:t>
      </w:r>
    </w:p>
    <w:p w:rsidR="008F6F50" w:rsidRPr="00562D11" w:rsidP="008F6F50">
      <w:pPr>
        <w:pStyle w:val="NoSpacing"/>
        <w:ind w:firstLine="708"/>
        <w:jc w:val="both"/>
        <w:rPr>
          <w:rFonts w:ascii="Times New Roman" w:hAnsi="Times New Roman"/>
        </w:rPr>
      </w:pPr>
      <w:r w:rsidRPr="00562D11">
        <w:rPr>
          <w:rFonts w:ascii="Times New Roman" w:hAnsi="Times New Roman"/>
        </w:rPr>
        <w:t>с участием лиц:</w:t>
      </w:r>
    </w:p>
    <w:p w:rsidR="008F6F50" w:rsidRPr="00562D11" w:rsidP="008F6F50">
      <w:pPr>
        <w:pStyle w:val="NoSpacing"/>
        <w:ind w:firstLine="708"/>
        <w:jc w:val="both"/>
        <w:rPr>
          <w:rFonts w:ascii="Times New Roman" w:hAnsi="Times New Roman"/>
        </w:rPr>
      </w:pPr>
      <w:r w:rsidRPr="00562D11">
        <w:rPr>
          <w:rFonts w:ascii="Times New Roman" w:hAnsi="Times New Roman"/>
        </w:rPr>
        <w:t>представителя лица, привлекаемого к административной ответственности – Плаксина А.С., действующего на основании доверенности № 3 от 22.05.2017 года,</w:t>
      </w:r>
    </w:p>
    <w:p w:rsidR="008F6F50" w:rsidRPr="00562D11" w:rsidP="008F6F50">
      <w:pPr>
        <w:pStyle w:val="NoSpacing"/>
        <w:ind w:firstLine="708"/>
        <w:jc w:val="both"/>
        <w:rPr>
          <w:rFonts w:ascii="Times New Roman" w:hAnsi="Times New Roman"/>
        </w:rPr>
      </w:pPr>
      <w:r w:rsidRPr="00562D11">
        <w:rPr>
          <w:rFonts w:ascii="Times New Roman" w:hAnsi="Times New Roman"/>
        </w:rPr>
        <w:t xml:space="preserve">помощника прокурора города Керчи – </w:t>
      </w:r>
      <w:r w:rsidRPr="00562D11">
        <w:rPr>
          <w:rFonts w:ascii="Times New Roman" w:hAnsi="Times New Roman"/>
        </w:rPr>
        <w:t>Геховой</w:t>
      </w:r>
      <w:r w:rsidRPr="00562D11">
        <w:rPr>
          <w:rFonts w:ascii="Times New Roman" w:hAnsi="Times New Roman"/>
        </w:rPr>
        <w:t xml:space="preserve"> Д.Х.,</w:t>
      </w:r>
    </w:p>
    <w:p w:rsidR="008F6F50" w:rsidRPr="00562D11" w:rsidP="008F6F50">
      <w:pPr>
        <w:pStyle w:val="NoSpacing"/>
        <w:ind w:firstLine="708"/>
        <w:jc w:val="both"/>
        <w:rPr>
          <w:rFonts w:ascii="Times New Roman" w:hAnsi="Times New Roman"/>
        </w:rPr>
      </w:pPr>
      <w:r w:rsidRPr="00562D11">
        <w:rPr>
          <w:rFonts w:ascii="Times New Roman" w:hAnsi="Times New Roman"/>
        </w:rPr>
        <w:t xml:space="preserve">рассмотрев в открытом судебном заседании дело об административном правонарушении в отношении должностного лица, генерального директора </w:t>
      </w:r>
      <w:r w:rsidRPr="00562D11">
        <w:rPr>
          <w:rFonts w:ascii="Times New Roman" w:hAnsi="Times New Roman"/>
          <w:color w:val="000000"/>
        </w:rPr>
        <w:t xml:space="preserve">общества с ограниченной ответственностью «Судостроительный завод «Залив» </w:t>
      </w:r>
      <w:r w:rsidRPr="00562D11">
        <w:rPr>
          <w:rFonts w:ascii="Times New Roman" w:hAnsi="Times New Roman"/>
          <w:color w:val="000000"/>
        </w:rPr>
        <w:t>Жердева</w:t>
      </w:r>
      <w:r w:rsidRPr="00562D11">
        <w:rPr>
          <w:rFonts w:ascii="Times New Roman" w:hAnsi="Times New Roman"/>
          <w:color w:val="000000"/>
        </w:rPr>
        <w:t xml:space="preserve"> </w:t>
      </w:r>
      <w:r w:rsidRPr="00562D11" w:rsidR="00562D11">
        <w:rPr>
          <w:rFonts w:ascii="Times New Roman" w:hAnsi="Times New Roman"/>
          <w:color w:val="000000"/>
        </w:rPr>
        <w:t>А.В.</w:t>
      </w:r>
      <w:r w:rsidRPr="00562D11">
        <w:rPr>
          <w:rFonts w:ascii="Times New Roman" w:hAnsi="Times New Roman"/>
          <w:color w:val="000000"/>
        </w:rPr>
        <w:t xml:space="preserve">, 11.12.1965 года рождения, уроженца </w:t>
      </w:r>
      <w:r w:rsidRPr="00562D11">
        <w:rPr>
          <w:rFonts w:ascii="Times New Roman" w:hAnsi="Times New Roman"/>
          <w:color w:val="000000"/>
        </w:rPr>
        <w:t>г</w:t>
      </w:r>
      <w:r w:rsidRPr="00562D11">
        <w:rPr>
          <w:rFonts w:ascii="Times New Roman" w:hAnsi="Times New Roman"/>
          <w:color w:val="000000"/>
        </w:rPr>
        <w:t xml:space="preserve">. Севастополь Крымской области, гражданина РФ, </w:t>
      </w:r>
      <w:r w:rsidRPr="00562D11">
        <w:rPr>
          <w:rFonts w:ascii="Times New Roman" w:hAnsi="Times New Roman"/>
        </w:rPr>
        <w:t>привлекаемого к административной ответственности по ст. 19.29 Кодекса РФ об АП,  </w:t>
      </w:r>
    </w:p>
    <w:p w:rsidR="008F6F50" w:rsidRPr="00562D11" w:rsidP="008F6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F6F50" w:rsidRPr="00562D11" w:rsidP="008F6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2D11">
        <w:rPr>
          <w:rFonts w:ascii="Times New Roman" w:hAnsi="Times New Roman" w:cs="Times New Roman"/>
        </w:rPr>
        <w:t>На основании изложенного и руководствуясь ст. ст. 4.1.- 4.3; ст. 19.29, 23.1, 29.4-29.7, 29.10, 30.1-30.3 Кодекса РФ об АП, мировой судья,</w:t>
      </w:r>
    </w:p>
    <w:p w:rsidR="008F6F50" w:rsidRPr="00562D11" w:rsidP="008F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F6F50" w:rsidRPr="00562D11" w:rsidP="008F6F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562D11">
        <w:rPr>
          <w:rFonts w:ascii="Times New Roman" w:hAnsi="Times New Roman" w:cs="Times New Roman"/>
          <w:b/>
          <w:bCs/>
        </w:rPr>
        <w:t>ПОСТАНОВИЛ:</w:t>
      </w:r>
    </w:p>
    <w:p w:rsidR="008F6F50" w:rsidRPr="00562D11" w:rsidP="008F6F50">
      <w:pPr>
        <w:pStyle w:val="NormalWeb"/>
        <w:spacing w:after="0"/>
        <w:ind w:firstLine="709"/>
        <w:contextualSpacing/>
        <w:jc w:val="both"/>
        <w:rPr>
          <w:sz w:val="22"/>
          <w:szCs w:val="22"/>
        </w:rPr>
      </w:pPr>
      <w:r w:rsidRPr="00562D11">
        <w:rPr>
          <w:sz w:val="22"/>
          <w:szCs w:val="22"/>
        </w:rPr>
        <w:t xml:space="preserve">Должностное лицо, генерального директора Общества с ограниченной ответственность «Судостроительный завод «Залив», </w:t>
      </w:r>
      <w:r w:rsidRPr="00562D11">
        <w:rPr>
          <w:sz w:val="22"/>
          <w:szCs w:val="22"/>
        </w:rPr>
        <w:t>Жердева</w:t>
      </w:r>
      <w:r w:rsidRPr="00562D11">
        <w:rPr>
          <w:sz w:val="22"/>
          <w:szCs w:val="22"/>
        </w:rPr>
        <w:t xml:space="preserve"> </w:t>
      </w:r>
      <w:r w:rsidRPr="00562D11" w:rsidR="00562D11">
        <w:rPr>
          <w:sz w:val="22"/>
          <w:szCs w:val="22"/>
        </w:rPr>
        <w:t>А.В.</w:t>
      </w:r>
      <w:r w:rsidRPr="00562D11">
        <w:rPr>
          <w:sz w:val="22"/>
          <w:szCs w:val="22"/>
        </w:rPr>
        <w:t xml:space="preserve"> признать виновным в совершении административного правонарушения предусмотренного ст. 19.29 Кодекса РФ об АП и назначить ему наказание в виде административного штрафа в размере 20 000 (двадцать тысяч) рублей.</w:t>
      </w:r>
    </w:p>
    <w:p w:rsidR="00A315F1" w:rsidRPr="00562D11" w:rsidP="008F6F5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62D11">
        <w:rPr>
          <w:rFonts w:ascii="Times New Roman" w:hAnsi="Times New Roman" w:cs="Times New Roman"/>
        </w:rPr>
        <w:t xml:space="preserve">Реквизиты для перечисления административного штрафа: наименование получателя: УФК по Республике Крым (Прокуратура Республики Крым </w:t>
      </w:r>
      <w:r w:rsidRPr="00562D11">
        <w:rPr>
          <w:rFonts w:ascii="Times New Roman" w:hAnsi="Times New Roman" w:cs="Times New Roman"/>
        </w:rPr>
        <w:t>л</w:t>
      </w:r>
      <w:r w:rsidRPr="00562D11">
        <w:rPr>
          <w:rFonts w:ascii="Times New Roman" w:hAnsi="Times New Roman" w:cs="Times New Roman"/>
        </w:rPr>
        <w:t xml:space="preserve">/с 04751А91300), ИНН – 7710961033, КПП – 910201001, ОКТМО – 35701000, Банк получателя: в Отделении по Республике Крым Центрального банка Российской Федерации р/счет 40101810335100010001, БИК 043510001, </w:t>
      </w:r>
      <w:r w:rsidRPr="00562D11">
        <w:rPr>
          <w:rFonts w:ascii="Times New Roman" w:hAnsi="Times New Roman" w:cs="Times New Roman"/>
        </w:rPr>
        <w:t>КБК 41511690040046000140, н</w:t>
      </w:r>
      <w:r w:rsidRPr="00562D11">
        <w:rPr>
          <w:rFonts w:ascii="Times New Roman" w:hAnsi="Times New Roman" w:cs="Times New Roman"/>
        </w:rPr>
        <w:t>азначение платежа: административный штраф</w:t>
      </w:r>
      <w:r w:rsidRPr="00562D11">
        <w:rPr>
          <w:rFonts w:ascii="Times New Roman" w:hAnsi="Times New Roman" w:cs="Times New Roman"/>
        </w:rPr>
        <w:t>.</w:t>
      </w:r>
    </w:p>
    <w:p w:rsidR="008F6F50" w:rsidRPr="00562D11" w:rsidP="008F6F5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62D11">
        <w:rPr>
          <w:rFonts w:ascii="Times New Roman" w:hAnsi="Times New Roman" w:cs="Times New Roman"/>
        </w:rPr>
        <w:t xml:space="preserve">Адрес взыскателя </w:t>
      </w:r>
      <w:r w:rsidRPr="00562D11">
        <w:rPr>
          <w:rFonts w:ascii="Times New Roman" w:hAnsi="Times New Roman" w:cs="Times New Roman"/>
        </w:rPr>
        <w:t>г</w:t>
      </w:r>
      <w:r w:rsidRPr="00562D11">
        <w:rPr>
          <w:rFonts w:ascii="Times New Roman" w:hAnsi="Times New Roman" w:cs="Times New Roman"/>
        </w:rPr>
        <w:t>. Керчь, ул. Советская, 12.</w:t>
      </w:r>
      <w:r w:rsidRPr="00562D11">
        <w:rPr>
          <w:rFonts w:ascii="Times New Roman" w:hAnsi="Times New Roman" w:cs="Times New Roman"/>
        </w:rPr>
        <w:t xml:space="preserve">  </w:t>
      </w:r>
    </w:p>
    <w:p w:rsidR="00A315F1" w:rsidRPr="00562D11" w:rsidP="00A315F1">
      <w:pPr>
        <w:pStyle w:val="NoSpacing"/>
        <w:ind w:firstLine="708"/>
        <w:jc w:val="both"/>
        <w:rPr>
          <w:rFonts w:ascii="Times New Roman" w:hAnsi="Times New Roman"/>
        </w:rPr>
      </w:pPr>
      <w:r w:rsidRPr="00562D11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РФ об АП. </w:t>
      </w:r>
    </w:p>
    <w:p w:rsidR="00A315F1" w:rsidRPr="00562D11" w:rsidP="00A315F1">
      <w:pPr>
        <w:pStyle w:val="NoSpacing"/>
        <w:ind w:firstLine="708"/>
        <w:jc w:val="both"/>
        <w:rPr>
          <w:rFonts w:ascii="Times New Roman" w:hAnsi="Times New Roman"/>
        </w:rPr>
      </w:pPr>
      <w:r w:rsidRPr="00562D11">
        <w:rPr>
          <w:rFonts w:ascii="Times New Roman" w:hAnsi="Times New Roman"/>
        </w:rPr>
        <w:t>Квитанцию необходимо представить в суд, для приобщения к материалам дела.</w:t>
      </w:r>
    </w:p>
    <w:p w:rsidR="00A315F1" w:rsidRPr="00562D11" w:rsidP="00A315F1">
      <w:pPr>
        <w:spacing w:after="0"/>
        <w:ind w:firstLine="708"/>
        <w:contextualSpacing/>
        <w:jc w:val="both"/>
        <w:rPr>
          <w:rFonts w:ascii="Times New Roman" w:hAnsi="Times New Roman"/>
        </w:rPr>
      </w:pPr>
      <w:r w:rsidRPr="00562D11">
        <w:rPr>
          <w:rFonts w:ascii="Times New Roman" w:hAnsi="Times New Roman"/>
        </w:rPr>
        <w:t xml:space="preserve">Постановление может быть обжаловано и опротестовано в Керченский городской суд, в течение 10 суток, с момента получения или вручения мотивированного постановления, в том числе и через мирового судью.                        </w:t>
      </w:r>
    </w:p>
    <w:p w:rsidR="00A315F1" w:rsidRPr="00562D11" w:rsidP="00A315F1">
      <w:pPr>
        <w:ind w:firstLine="708"/>
        <w:jc w:val="both"/>
        <w:rPr>
          <w:rFonts w:ascii="Calibri" w:hAnsi="Calibri"/>
        </w:rPr>
      </w:pPr>
      <w:r w:rsidRPr="00562D11">
        <w:rPr>
          <w:rFonts w:ascii="Times New Roman" w:eastAsia="Times New Roman" w:hAnsi="Times New Roman"/>
        </w:rPr>
        <w:t>Полное мотивированное постановление будет изготовлено 02 июня 2017 года.</w:t>
      </w:r>
      <w:r w:rsidRPr="00562D11">
        <w:t xml:space="preserve"> </w:t>
      </w:r>
      <w:r w:rsidRPr="00562D11">
        <w:rPr>
          <w:rFonts w:ascii="Times New Roman" w:hAnsi="Times New Roman"/>
        </w:rPr>
        <w:t>День изготовления постановления в полном объеме будет являться днем его вынесения.</w:t>
      </w:r>
    </w:p>
    <w:p w:rsidR="00A315F1" w:rsidRPr="00562D11" w:rsidP="00A315F1">
      <w:pPr>
        <w:spacing w:after="0" w:line="240" w:lineRule="auto"/>
        <w:jc w:val="both"/>
        <w:rPr>
          <w:rFonts w:ascii="Times New Roman" w:hAnsi="Times New Roman"/>
          <w:b/>
        </w:rPr>
      </w:pPr>
      <w:r w:rsidRPr="00562D11">
        <w:rPr>
          <w:rFonts w:ascii="Times New Roman" w:hAnsi="Times New Roman"/>
          <w:b/>
        </w:rPr>
        <w:t>Мировой судья</w:t>
      </w:r>
      <w:r w:rsidRPr="00562D11" w:rsidR="0089485C">
        <w:rPr>
          <w:rFonts w:ascii="Times New Roman" w:hAnsi="Times New Roman"/>
          <w:b/>
        </w:rPr>
        <w:tab/>
      </w:r>
      <w:r w:rsidRPr="00562D11" w:rsidR="0089485C">
        <w:rPr>
          <w:rFonts w:ascii="Times New Roman" w:hAnsi="Times New Roman"/>
          <w:b/>
        </w:rPr>
        <w:tab/>
      </w:r>
      <w:r w:rsidRPr="00562D11" w:rsidR="0089485C">
        <w:rPr>
          <w:rFonts w:ascii="Times New Roman" w:hAnsi="Times New Roman"/>
          <w:b/>
        </w:rPr>
        <w:tab/>
      </w:r>
      <w:r w:rsidRPr="00562D11" w:rsidR="0089485C">
        <w:rPr>
          <w:rFonts w:ascii="Times New Roman" w:hAnsi="Times New Roman"/>
          <w:b/>
        </w:rPr>
        <w:tab/>
      </w:r>
      <w:r w:rsidRPr="00562D11" w:rsidR="0089485C">
        <w:rPr>
          <w:rFonts w:ascii="Times New Roman" w:hAnsi="Times New Roman"/>
          <w:b/>
        </w:rPr>
        <w:tab/>
      </w:r>
      <w:r w:rsidRPr="00562D11" w:rsidR="0089485C">
        <w:rPr>
          <w:rFonts w:ascii="Times New Roman" w:hAnsi="Times New Roman"/>
          <w:b/>
        </w:rPr>
        <w:tab/>
      </w:r>
      <w:r w:rsidRPr="00562D11" w:rsidR="0089485C">
        <w:rPr>
          <w:rFonts w:ascii="Times New Roman" w:hAnsi="Times New Roman"/>
          <w:b/>
        </w:rPr>
        <w:tab/>
      </w:r>
      <w:r w:rsidRPr="00562D11" w:rsidR="0089485C">
        <w:rPr>
          <w:rFonts w:ascii="Times New Roman" w:hAnsi="Times New Roman"/>
          <w:b/>
        </w:rPr>
        <w:tab/>
      </w:r>
      <w:r w:rsidRPr="00562D11" w:rsidR="0089485C">
        <w:rPr>
          <w:rFonts w:ascii="Times New Roman" w:hAnsi="Times New Roman"/>
          <w:b/>
        </w:rPr>
        <w:tab/>
        <w:t xml:space="preserve">    </w:t>
      </w:r>
      <w:r w:rsidRPr="00562D11">
        <w:rPr>
          <w:rFonts w:ascii="Times New Roman" w:hAnsi="Times New Roman"/>
          <w:b/>
        </w:rPr>
        <w:t xml:space="preserve"> С.С. Урюпина</w:t>
      </w:r>
    </w:p>
    <w:p w:rsidR="00A315F1" w:rsidRPr="00562D11" w:rsidP="00A315F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62D11" w:rsidP="00562D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81F" w:rsidRPr="00562D11" w:rsidP="00562D11">
      <w:pPr>
        <w:spacing w:after="0" w:line="240" w:lineRule="auto"/>
        <w:jc w:val="both"/>
      </w:pPr>
    </w:p>
    <w:sectPr w:rsidSect="00562D11">
      <w:pgSz w:w="12240" w:h="15840"/>
      <w:pgMar w:top="142" w:right="850" w:bottom="426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50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8F6F5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8F6F5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8F6F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F6F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