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27CD" w:rsidRPr="005327CD" w:rsidP="005327C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327CD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5327CD">
        <w:rPr>
          <w:rFonts w:ascii="Times New Roman" w:hAnsi="Times New Roman"/>
          <w:b/>
          <w:sz w:val="26"/>
          <w:szCs w:val="26"/>
        </w:rPr>
        <w:t>1</w:t>
      </w:r>
      <w:r w:rsidRPr="005327CD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103</w:t>
      </w:r>
      <w:r w:rsidRPr="005327CD">
        <w:rPr>
          <w:rFonts w:ascii="Times New Roman" w:hAnsi="Times New Roman"/>
          <w:b/>
          <w:sz w:val="26"/>
          <w:szCs w:val="26"/>
          <w:lang w:val="uk-UA"/>
        </w:rPr>
        <w:t>/20</w:t>
      </w:r>
      <w:r>
        <w:rPr>
          <w:rFonts w:ascii="Times New Roman" w:hAnsi="Times New Roman"/>
          <w:b/>
          <w:sz w:val="26"/>
          <w:szCs w:val="26"/>
          <w:lang w:val="uk-UA"/>
        </w:rPr>
        <w:t>20</w:t>
      </w:r>
    </w:p>
    <w:p w:rsidR="005327CD" w:rsidRPr="005327CD" w:rsidP="005327C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5327CD" w:rsidRPr="005327CD" w:rsidP="005327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327CD">
        <w:rPr>
          <w:rFonts w:ascii="Times New Roman" w:hAnsi="Times New Roman"/>
          <w:b/>
          <w:sz w:val="26"/>
          <w:szCs w:val="26"/>
        </w:rPr>
        <w:t>ПОСТАНОВЛЕНИЕ</w:t>
      </w:r>
    </w:p>
    <w:p w:rsidR="005327CD" w:rsidRPr="005327CD" w:rsidP="005327C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327C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27CD" w:rsidRPr="005327CD" w:rsidP="00532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 апреля </w:t>
      </w:r>
      <w:r w:rsidRPr="005327C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5327CD">
        <w:rPr>
          <w:rFonts w:ascii="Times New Roman" w:hAnsi="Times New Roman"/>
          <w:sz w:val="26"/>
          <w:szCs w:val="26"/>
        </w:rPr>
        <w:t xml:space="preserve"> года                                        </w:t>
      </w:r>
      <w:r w:rsidRPr="005327CD">
        <w:rPr>
          <w:rFonts w:ascii="Times New Roman" w:hAnsi="Times New Roman"/>
          <w:sz w:val="26"/>
          <w:szCs w:val="26"/>
        </w:rPr>
        <w:tab/>
      </w:r>
      <w:r w:rsidRPr="005327CD">
        <w:rPr>
          <w:rFonts w:ascii="Times New Roman" w:hAnsi="Times New Roman"/>
          <w:sz w:val="26"/>
          <w:szCs w:val="26"/>
        </w:rPr>
        <w:tab/>
      </w:r>
      <w:r w:rsidRPr="005327CD">
        <w:rPr>
          <w:rFonts w:ascii="Times New Roman" w:hAnsi="Times New Roman"/>
          <w:sz w:val="26"/>
          <w:szCs w:val="26"/>
        </w:rPr>
        <w:tab/>
        <w:t xml:space="preserve">              </w:t>
      </w:r>
      <w:r w:rsidRPr="005327C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5327CD">
        <w:rPr>
          <w:rFonts w:ascii="Times New Roman" w:hAnsi="Times New Roman"/>
          <w:sz w:val="26"/>
          <w:szCs w:val="26"/>
        </w:rPr>
        <w:t>г. Керчь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 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5327CD" w:rsidRPr="005327CD" w:rsidP="005327CD">
      <w:pPr>
        <w:spacing w:after="0" w:line="240" w:lineRule="auto"/>
        <w:ind w:left="30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Дяконюка </w:t>
      </w:r>
      <w:r w:rsidR="00A70197">
        <w:rPr>
          <w:rFonts w:ascii="Times New Roman" w:hAnsi="Times New Roman"/>
          <w:b/>
          <w:sz w:val="26"/>
          <w:szCs w:val="26"/>
        </w:rPr>
        <w:t>С.В.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A70197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327CD">
        <w:rPr>
          <w:rFonts w:ascii="Times New Roman" w:hAnsi="Times New Roman"/>
          <w:sz w:val="26"/>
          <w:szCs w:val="26"/>
        </w:rPr>
        <w:t xml:space="preserve">  </w:t>
      </w:r>
    </w:p>
    <w:p w:rsidR="005327CD" w:rsidRPr="005327CD" w:rsidP="00532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5327CD" w:rsidRPr="005327CD" w:rsidP="005327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27CD" w:rsidRPr="005327CD" w:rsidP="005327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327CD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5327CD" w:rsidRPr="005327CD" w:rsidP="005327CD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Дяконюк С.В., </w:t>
      </w:r>
      <w:r w:rsidRPr="005327CD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5327CD">
        <w:rPr>
          <w:rFonts w:ascii="Times New Roman" w:hAnsi="Times New Roman"/>
          <w:sz w:val="26"/>
          <w:szCs w:val="26"/>
        </w:rPr>
        <w:t xml:space="preserve"> КоАП РФ</w:t>
      </w:r>
      <w:r w:rsidRPr="005327CD">
        <w:rPr>
          <w:rFonts w:ascii="Times New Roman" w:hAnsi="Times New Roman"/>
          <w:bCs/>
          <w:sz w:val="26"/>
          <w:szCs w:val="26"/>
        </w:rPr>
        <w:t>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 w:rsidR="00A70197">
        <w:rPr>
          <w:rFonts w:ascii="Times New Roman" w:hAnsi="Times New Roman"/>
          <w:sz w:val="26"/>
          <w:szCs w:val="26"/>
        </w:rPr>
        <w:t xml:space="preserve"> </w:t>
      </w:r>
      <w:r w:rsidRPr="005327CD">
        <w:rPr>
          <w:rFonts w:ascii="Times New Roman" w:hAnsi="Times New Roman"/>
          <w:sz w:val="26"/>
          <w:szCs w:val="26"/>
        </w:rPr>
        <w:t xml:space="preserve">(л.д.1), </w:t>
      </w:r>
      <w:r>
        <w:rPr>
          <w:rFonts w:ascii="Times New Roman" w:hAnsi="Times New Roman"/>
          <w:bCs/>
          <w:sz w:val="26"/>
          <w:szCs w:val="26"/>
        </w:rPr>
        <w:t>Дяконюк С.В., 23.02.2020</w:t>
      </w:r>
      <w:r w:rsidRPr="005327CD">
        <w:rPr>
          <w:rFonts w:ascii="Times New Roman" w:hAnsi="Times New Roman"/>
          <w:sz w:val="26"/>
          <w:szCs w:val="26"/>
        </w:rPr>
        <w:t xml:space="preserve"> года в </w:t>
      </w:r>
      <w:r>
        <w:rPr>
          <w:rFonts w:ascii="Times New Roman" w:hAnsi="Times New Roman"/>
          <w:sz w:val="26"/>
          <w:szCs w:val="26"/>
        </w:rPr>
        <w:t>13</w:t>
      </w:r>
      <w:r w:rsidRPr="005327CD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40</w:t>
      </w:r>
      <w:r w:rsidRPr="005327CD">
        <w:rPr>
          <w:rFonts w:ascii="Times New Roman" w:hAnsi="Times New Roman"/>
          <w:sz w:val="26"/>
          <w:szCs w:val="26"/>
        </w:rPr>
        <w:t xml:space="preserve">  минут, возле дома №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>
        <w:rPr>
          <w:rFonts w:ascii="Times New Roman" w:hAnsi="Times New Roman"/>
          <w:sz w:val="26"/>
          <w:szCs w:val="26"/>
        </w:rPr>
        <w:t xml:space="preserve"> по ул.</w:t>
      </w:r>
      <w:r>
        <w:rPr>
          <w:rFonts w:ascii="Times New Roman" w:hAnsi="Times New Roman"/>
          <w:sz w:val="26"/>
          <w:szCs w:val="26"/>
        </w:rPr>
        <w:t xml:space="preserve"> Кавказской</w:t>
      </w:r>
      <w:r w:rsidRPr="005327CD">
        <w:rPr>
          <w:rFonts w:ascii="Times New Roman" w:hAnsi="Times New Roman"/>
          <w:sz w:val="26"/>
          <w:szCs w:val="26"/>
        </w:rPr>
        <w:t>, в г. Керчи управлял автотранспортным средством «</w:t>
      </w:r>
      <w:r>
        <w:rPr>
          <w:rFonts w:ascii="Times New Roman" w:hAnsi="Times New Roman"/>
          <w:sz w:val="26"/>
          <w:szCs w:val="26"/>
        </w:rPr>
        <w:t xml:space="preserve">Черри Ф-15 Амулет» 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номером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признаками опьянения (нарушение речи, неустойчивость позы,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резкое изменение окраски кожных покровов лица, 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поведение не соответствующее обстановке) в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14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часов 2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5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минуты находясь по адресу: г. Керчь, ул.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Кавказская, д.</w:t>
      </w:r>
      <w:r w:rsidRPr="00A70197" w:rsidR="00A70197">
        <w:rPr>
          <w:rFonts w:ascii="Times New Roman" w:hAnsi="Times New Roman"/>
          <w:sz w:val="26"/>
          <w:szCs w:val="26"/>
        </w:rPr>
        <w:t xml:space="preserve">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 отказался </w:t>
      </w:r>
      <w:r w:rsidRPr="005327CD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(инспектора ДПС ОВ ДПС ГИБДД УМВД России по г. Керчи)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>
        <w:rPr>
          <w:rFonts w:ascii="Times New Roman" w:hAnsi="Times New Roman"/>
          <w:sz w:val="26"/>
          <w:szCs w:val="26"/>
        </w:rPr>
        <w:t>; при этом в его действиях отсутствовал состав уголовно-наказуемого деяния.</w:t>
      </w:r>
      <w:r w:rsidRPr="005327CD">
        <w:rPr>
          <w:rFonts w:ascii="Times New Roman" w:hAnsi="Times New Roman"/>
          <w:sz w:val="26"/>
          <w:szCs w:val="26"/>
        </w:rPr>
        <w:t xml:space="preserve"> 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5327CD">
        <w:rPr>
          <w:rFonts w:ascii="Times New Roman" w:hAnsi="Times New Roman"/>
          <w:bCs/>
          <w:sz w:val="26"/>
          <w:szCs w:val="26"/>
        </w:rPr>
        <w:t>Дяконюк С.В., в суд не явился. В адрес суда возвратились почтовые повестки, с пометкой почтового отделения «за истечением сроков хранения» (л.д. 19-23).</w:t>
      </w:r>
    </w:p>
    <w:p w:rsidR="005327CD" w:rsidP="005327C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Согласно Постановлению Пленума Верховного Суда РФ от 24.03.2005 №5 "О некоторых вопросах, возникающих у судов при применении Кодекса Российской Федерации об административных правонарушениях" в ред. </w:t>
      </w:r>
      <w:hyperlink r:id="rId4" w:history="1">
        <w:r w:rsidRPr="005327CD">
          <w:rPr>
            <w:rStyle w:val="Hyperlink"/>
            <w:rFonts w:ascii="Times New Roman" w:hAnsi="Times New Roman"/>
            <w:sz w:val="26"/>
            <w:szCs w:val="26"/>
            <w:u w:val="none"/>
          </w:rPr>
          <w:t>Постановления</w:t>
        </w:r>
      </w:hyperlink>
      <w:r w:rsidRPr="005327CD">
        <w:rPr>
          <w:rFonts w:ascii="Times New Roman" w:hAnsi="Times New Roman"/>
          <w:sz w:val="26"/>
          <w:szCs w:val="26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</w:t>
      </w:r>
      <w:r w:rsidRPr="005327CD">
        <w:rPr>
          <w:rFonts w:ascii="Times New Roman" w:hAnsi="Times New Roman"/>
          <w:sz w:val="26"/>
          <w:szCs w:val="26"/>
        </w:rPr>
        <w:t xml:space="preserve">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6"/>
          <w:szCs w:val="26"/>
        </w:rPr>
        <w:t>№</w:t>
      </w:r>
      <w:r w:rsidRPr="005327CD">
        <w:rPr>
          <w:rFonts w:ascii="Times New Roman" w:hAnsi="Times New Roman"/>
          <w:sz w:val="26"/>
          <w:szCs w:val="26"/>
        </w:rPr>
        <w:t xml:space="preserve"> 343</w:t>
      </w:r>
      <w:r>
        <w:rPr>
          <w:rFonts w:ascii="Times New Roman" w:hAnsi="Times New Roman"/>
          <w:sz w:val="26"/>
          <w:szCs w:val="26"/>
        </w:rPr>
        <w:t>.</w:t>
      </w:r>
    </w:p>
    <w:p w:rsidR="005327CD" w:rsidRPr="005327CD" w:rsidP="005327C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5327CD" w:rsidRPr="005327CD" w:rsidP="005327CD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5327CD" w:rsidRPr="005327CD" w:rsidP="005327CD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п.2.3.2. </w:t>
      </w:r>
      <w:r w:rsidRPr="005327CD">
        <w:rPr>
          <w:rFonts w:ascii="Times New Roman" w:hAnsi="Times New Roman"/>
          <w:sz w:val="26"/>
          <w:szCs w:val="26"/>
        </w:rPr>
        <w:t xml:space="preserve">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327CD" w:rsidRPr="005327CD" w:rsidP="005327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В соответствие с п</w:t>
      </w:r>
      <w:r>
        <w:rPr>
          <w:rFonts w:ascii="Times New Roman" w:hAnsi="Times New Roman"/>
          <w:sz w:val="26"/>
          <w:szCs w:val="26"/>
        </w:rPr>
        <w:t>.</w:t>
      </w:r>
      <w:r w:rsidRPr="005327CD">
        <w:rPr>
          <w:rFonts w:ascii="Times New Roman" w:hAnsi="Times New Roman"/>
          <w:sz w:val="26"/>
          <w:szCs w:val="26"/>
        </w:rPr>
        <w:t>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327CD" w:rsidRPr="005327CD" w:rsidP="005327C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5327CD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327CD">
        <w:rPr>
          <w:rFonts w:ascii="Times New Roman" w:hAnsi="Times New Roman"/>
          <w:sz w:val="26"/>
          <w:szCs w:val="26"/>
        </w:rPr>
        <w:t>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5327CD" w:rsidP="005327C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</w:t>
      </w:r>
      <w:r w:rsidRPr="005327CD">
        <w:rPr>
          <w:rFonts w:ascii="Times New Roman" w:hAnsi="Times New Roman"/>
          <w:sz w:val="26"/>
          <w:szCs w:val="26"/>
        </w:rPr>
        <w:t xml:space="preserve">освидетельствованию на состояние алкогольного опьянения в соответствии с частью 6 настоящей статьи. 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5327C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5327CD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5327CD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п. 3 Правил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пункте 11 Правил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освидетельствования, и в части 2 </w:t>
      </w:r>
      <w:r w:rsidRPr="005327CD">
        <w:rPr>
          <w:rFonts w:ascii="Times New Roman" w:hAnsi="Times New Roman"/>
          <w:sz w:val="26"/>
          <w:szCs w:val="26"/>
        </w:rPr>
        <w:t>статьи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5327C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5327CD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5327CD" w:rsidRPr="005327CD" w:rsidP="005327C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основанием для </w:t>
      </w:r>
      <w:r w:rsidRPr="005327CD">
        <w:rPr>
          <w:rFonts w:ascii="Times New Roman" w:hAnsi="Times New Roman"/>
          <w:sz w:val="26"/>
          <w:szCs w:val="26"/>
        </w:rPr>
        <w:t>привлечения к административной ответственности по ч.1 ст.12.26. КоАП РФ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5327CD">
        <w:rPr>
          <w:rFonts w:ascii="Times New Roman" w:hAnsi="Times New Roman"/>
          <w:sz w:val="26"/>
          <w:szCs w:val="26"/>
        </w:rPr>
        <w:t>зучив материалы дела в их совокупности, руководствуясь вышеуказанными нормами права, суд пришел к следующим выводам.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Факт совершения</w:t>
      </w:r>
      <w:r>
        <w:rPr>
          <w:rFonts w:ascii="Times New Roman" w:hAnsi="Times New Roman"/>
          <w:sz w:val="26"/>
          <w:szCs w:val="26"/>
        </w:rPr>
        <w:t xml:space="preserve"> Дяконюком С.В., </w:t>
      </w:r>
      <w:r w:rsidRPr="005327CD">
        <w:rPr>
          <w:rFonts w:ascii="Times New Roman" w:hAnsi="Times New Roman"/>
          <w:sz w:val="26"/>
          <w:szCs w:val="26"/>
        </w:rPr>
        <w:t>инкриминируемого ему административного правонарушения,  подтверждается материалами дела.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</w:t>
      </w:r>
      <w:r w:rsidR="00A70197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Дяконюк С.В., 23.02.2020</w:t>
      </w:r>
      <w:r w:rsidRPr="005327CD">
        <w:rPr>
          <w:rFonts w:ascii="Times New Roman" w:hAnsi="Times New Roman"/>
          <w:sz w:val="26"/>
          <w:szCs w:val="26"/>
        </w:rPr>
        <w:t xml:space="preserve"> года в </w:t>
      </w:r>
      <w:r>
        <w:rPr>
          <w:rFonts w:ascii="Times New Roman" w:hAnsi="Times New Roman"/>
          <w:sz w:val="26"/>
          <w:szCs w:val="26"/>
        </w:rPr>
        <w:t>13</w:t>
      </w:r>
      <w:r w:rsidRPr="005327CD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40</w:t>
      </w:r>
      <w:r w:rsidRPr="005327CD">
        <w:rPr>
          <w:rFonts w:ascii="Times New Roman" w:hAnsi="Times New Roman"/>
          <w:sz w:val="26"/>
          <w:szCs w:val="26"/>
        </w:rPr>
        <w:t xml:space="preserve"> минут  находясь по адресу г. Керчь, ул. </w:t>
      </w:r>
      <w:r>
        <w:rPr>
          <w:rFonts w:ascii="Times New Roman" w:hAnsi="Times New Roman"/>
          <w:sz w:val="26"/>
          <w:szCs w:val="26"/>
        </w:rPr>
        <w:t>Кавказская, возле д.</w:t>
      </w:r>
      <w:r w:rsidRPr="00A70197" w:rsidR="00A70197">
        <w:rPr>
          <w:rFonts w:ascii="Times New Roman" w:hAnsi="Times New Roman"/>
          <w:sz w:val="26"/>
          <w:szCs w:val="26"/>
        </w:rPr>
        <w:t xml:space="preserve">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>
        <w:rPr>
          <w:rFonts w:ascii="Times New Roman" w:hAnsi="Times New Roman"/>
          <w:sz w:val="26"/>
          <w:szCs w:val="26"/>
        </w:rPr>
        <w:t>, был  отстранен от управления транспортным средством,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нарушение речи, неустойчивость позы, резкое изменение окраски кожных покровов лица, поведение не соответствующее обстановке</w:t>
      </w:r>
      <w:r w:rsidRPr="005327CD">
        <w:rPr>
          <w:rFonts w:ascii="Times New Roman" w:hAnsi="Times New Roman"/>
          <w:sz w:val="26"/>
          <w:szCs w:val="26"/>
        </w:rPr>
        <w:t>» (л.д.2).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Дяконюку С.В., </w:t>
      </w:r>
      <w:r w:rsidRPr="005327CD">
        <w:rPr>
          <w:rFonts w:ascii="Times New Roman" w:hAnsi="Times New Roman"/>
          <w:bCs/>
          <w:sz w:val="26"/>
          <w:szCs w:val="26"/>
        </w:rPr>
        <w:t xml:space="preserve">было предложено пройти 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>
        <w:rPr>
          <w:rFonts w:ascii="Times New Roman" w:hAnsi="Times New Roman"/>
          <w:bCs/>
          <w:sz w:val="26"/>
          <w:szCs w:val="26"/>
        </w:rPr>
        <w:t xml:space="preserve">, согласно которому </w:t>
      </w:r>
      <w:r>
        <w:rPr>
          <w:rFonts w:ascii="Times New Roman" w:hAnsi="Times New Roman"/>
          <w:bCs/>
          <w:sz w:val="26"/>
          <w:szCs w:val="26"/>
        </w:rPr>
        <w:t xml:space="preserve">Дяконюк С.В., 23.02.2020 года в 14 часов 00 минут </w:t>
      </w:r>
      <w:r w:rsidRPr="005327CD">
        <w:rPr>
          <w:rFonts w:ascii="Times New Roman" w:hAnsi="Times New Roman"/>
          <w:bCs/>
          <w:sz w:val="26"/>
          <w:szCs w:val="26"/>
        </w:rPr>
        <w:t xml:space="preserve">под видеозапись отказался от прохождения освидетельствования </w:t>
      </w:r>
      <w:r>
        <w:rPr>
          <w:rFonts w:ascii="Times New Roman" w:hAnsi="Times New Roman"/>
          <w:bCs/>
          <w:sz w:val="26"/>
          <w:szCs w:val="26"/>
        </w:rPr>
        <w:t xml:space="preserve">на месте </w:t>
      </w:r>
      <w:r w:rsidRPr="005327CD">
        <w:rPr>
          <w:rFonts w:ascii="Times New Roman" w:hAnsi="Times New Roman"/>
          <w:sz w:val="26"/>
          <w:szCs w:val="26"/>
        </w:rPr>
        <w:t>(л.д.3)</w:t>
      </w:r>
      <w:r>
        <w:rPr>
          <w:rFonts w:ascii="Times New Roman" w:hAnsi="Times New Roman"/>
          <w:sz w:val="26"/>
          <w:szCs w:val="26"/>
        </w:rPr>
        <w:t>. В данном акте Дяконюк С.В. записал «отказываюсь» и поставил свою подпись</w:t>
      </w:r>
      <w:r w:rsidRPr="005327CD">
        <w:rPr>
          <w:rFonts w:ascii="Times New Roman" w:hAnsi="Times New Roman"/>
          <w:sz w:val="26"/>
          <w:szCs w:val="26"/>
        </w:rPr>
        <w:t xml:space="preserve">. 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В соответствии с подпунктом «а» п.3 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5327C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Дяконюк С.В., </w:t>
      </w:r>
      <w:r w:rsidRPr="005327CD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="00A70197">
        <w:rPr>
          <w:rFonts w:ascii="Times New Roman" w:hAnsi="Times New Roman"/>
          <w:sz w:val="26"/>
          <w:szCs w:val="26"/>
        </w:rPr>
        <w:t>/изъято/</w:t>
      </w:r>
      <w:r w:rsidRPr="005327CD" w:rsidR="00A70197">
        <w:rPr>
          <w:rFonts w:ascii="Times New Roman" w:hAnsi="Times New Roman"/>
          <w:bCs/>
          <w:sz w:val="26"/>
          <w:szCs w:val="26"/>
        </w:rPr>
        <w:t xml:space="preserve"> </w:t>
      </w:r>
      <w:r w:rsidRPr="005327CD">
        <w:rPr>
          <w:rFonts w:ascii="Times New Roman" w:hAnsi="Times New Roman"/>
          <w:bCs/>
          <w:sz w:val="26"/>
          <w:szCs w:val="26"/>
        </w:rPr>
        <w:t>(л.д.4).</w:t>
      </w:r>
      <w:r w:rsidRPr="005327CD">
        <w:rPr>
          <w:rFonts w:ascii="Times New Roman" w:hAnsi="Times New Roman"/>
          <w:sz w:val="26"/>
          <w:szCs w:val="26"/>
        </w:rPr>
        <w:t xml:space="preserve"> Данный акт свидетельствует о том, что </w:t>
      </w:r>
      <w:r>
        <w:rPr>
          <w:rFonts w:ascii="Times New Roman" w:hAnsi="Times New Roman"/>
          <w:sz w:val="26"/>
          <w:szCs w:val="26"/>
        </w:rPr>
        <w:t xml:space="preserve">Дяконюк С.В., 23.02.2020 </w:t>
      </w:r>
      <w:r w:rsidRPr="005327CD">
        <w:rPr>
          <w:rFonts w:ascii="Times New Roman" w:hAnsi="Times New Roman"/>
          <w:sz w:val="26"/>
          <w:szCs w:val="26"/>
        </w:rPr>
        <w:t xml:space="preserve">года в </w:t>
      </w:r>
      <w:r>
        <w:rPr>
          <w:rFonts w:ascii="Times New Roman" w:hAnsi="Times New Roman"/>
          <w:sz w:val="26"/>
          <w:szCs w:val="26"/>
        </w:rPr>
        <w:t>14</w:t>
      </w:r>
      <w:r w:rsidRPr="005327CD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25</w:t>
      </w:r>
      <w:r w:rsidRPr="005327CD">
        <w:rPr>
          <w:rFonts w:ascii="Times New Roman" w:hAnsi="Times New Roman"/>
          <w:sz w:val="26"/>
          <w:szCs w:val="26"/>
        </w:rPr>
        <w:t xml:space="preserve"> минуты, будучи направленным для прохождения медицинского освидетельствования, от его прохождения отказался, и в графе «пройти медицинское освидетельствование» лично записал «отказываюсь» и </w:t>
      </w:r>
      <w:r>
        <w:rPr>
          <w:rFonts w:ascii="Times New Roman" w:hAnsi="Times New Roman"/>
          <w:sz w:val="26"/>
          <w:szCs w:val="26"/>
        </w:rPr>
        <w:t xml:space="preserve">также </w:t>
      </w:r>
      <w:r w:rsidRPr="005327CD">
        <w:rPr>
          <w:rFonts w:ascii="Times New Roman" w:hAnsi="Times New Roman"/>
          <w:sz w:val="26"/>
          <w:szCs w:val="26"/>
        </w:rPr>
        <w:t>поставил свою подпись.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bCs/>
          <w:sz w:val="26"/>
          <w:szCs w:val="26"/>
        </w:rPr>
        <w:t xml:space="preserve">Дяконюка С.В., </w:t>
      </w:r>
      <w:r w:rsidRPr="005327CD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ОВ ДПС ГИБДД УМВД России по г. Керчи и был составлен протокол об административном правонарушении </w:t>
      </w:r>
      <w:r w:rsidR="00A70197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</w:t>
      </w:r>
      <w:r w:rsidRPr="005327CD">
        <w:rPr>
          <w:rFonts w:ascii="Times New Roman" w:hAnsi="Times New Roman"/>
          <w:sz w:val="26"/>
          <w:szCs w:val="26"/>
        </w:rPr>
        <w:t xml:space="preserve">л.д.1) по ч.1 ст. 12.26 КоАП РФ, в котором </w:t>
      </w:r>
      <w:r>
        <w:rPr>
          <w:rFonts w:ascii="Times New Roman" w:hAnsi="Times New Roman"/>
          <w:sz w:val="26"/>
          <w:szCs w:val="26"/>
        </w:rPr>
        <w:t xml:space="preserve">Дяконюк С.В., </w:t>
      </w:r>
      <w:r w:rsidRPr="005327CD">
        <w:rPr>
          <w:rFonts w:ascii="Times New Roman" w:hAnsi="Times New Roman"/>
          <w:sz w:val="26"/>
          <w:szCs w:val="26"/>
        </w:rPr>
        <w:t xml:space="preserve">записал «С нарушением согласен </w:t>
      </w:r>
      <w:r>
        <w:rPr>
          <w:rFonts w:ascii="Times New Roman" w:hAnsi="Times New Roman"/>
          <w:sz w:val="26"/>
          <w:szCs w:val="26"/>
        </w:rPr>
        <w:t>объяснения дам в суде</w:t>
      </w:r>
      <w:r w:rsidRPr="005327CD">
        <w:rPr>
          <w:rFonts w:ascii="Times New Roman" w:hAnsi="Times New Roman"/>
          <w:sz w:val="26"/>
          <w:szCs w:val="26"/>
        </w:rPr>
        <w:t>».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>
        <w:rPr>
          <w:rFonts w:ascii="Times New Roman" w:hAnsi="Times New Roman"/>
          <w:sz w:val="26"/>
          <w:szCs w:val="26"/>
        </w:rPr>
        <w:t xml:space="preserve">Дяконюк С.В., </w:t>
      </w:r>
      <w:r w:rsidRPr="005327CD">
        <w:rPr>
          <w:rFonts w:ascii="Times New Roman" w:hAnsi="Times New Roman"/>
          <w:sz w:val="26"/>
          <w:szCs w:val="26"/>
        </w:rPr>
        <w:t xml:space="preserve">отказывается от прохождения медицинского освидетельствования. При этом инспектор ДПС разъясняет </w:t>
      </w:r>
      <w:r>
        <w:rPr>
          <w:rFonts w:ascii="Times New Roman" w:hAnsi="Times New Roman"/>
          <w:sz w:val="26"/>
          <w:szCs w:val="26"/>
        </w:rPr>
        <w:t xml:space="preserve">Дяконюку С.В., </w:t>
      </w:r>
      <w:r w:rsidRPr="005327CD">
        <w:rPr>
          <w:rFonts w:ascii="Times New Roman" w:hAnsi="Times New Roman"/>
          <w:sz w:val="26"/>
          <w:szCs w:val="26"/>
        </w:rPr>
        <w:t>последствия отказа от прохождения медицинского освидетельствования, его права и обязанности.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5327CD">
        <w:rPr>
          <w:rFonts w:ascii="Times New Roman" w:hAnsi="Times New Roman"/>
          <w:sz w:val="26"/>
          <w:szCs w:val="26"/>
        </w:rPr>
        <w:t xml:space="preserve"> КоАП РФ.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5327CD">
        <w:rPr>
          <w:rFonts w:ascii="Times New Roman" w:hAnsi="Times New Roman"/>
          <w:sz w:val="26"/>
          <w:szCs w:val="26"/>
        </w:rPr>
        <w:t>КоАП РФ,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6"/>
          <w:szCs w:val="26"/>
        </w:rPr>
        <w:t>Дяконюка С.В.,</w:t>
      </w: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5327CD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5327CD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327CD">
        <w:rPr>
          <w:rFonts w:ascii="Times New Roman" w:hAnsi="Times New Roman"/>
          <w:sz w:val="26"/>
          <w:szCs w:val="26"/>
        </w:rPr>
        <w:t>, полностью доказана.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327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5327CD" w:rsidRPr="005327CD" w:rsidP="005327C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5327CD" w:rsidRPr="005327CD" w:rsidP="005327C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Дяконюк С.В., </w:t>
      </w:r>
      <w:r w:rsidR="00A70197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>иных данных о личности и имущественном положении  суду не представлено.</w:t>
      </w:r>
      <w:r w:rsidRPr="005327CD">
        <w:rPr>
          <w:rFonts w:ascii="Times New Roman" w:hAnsi="Times New Roman"/>
          <w:sz w:val="26"/>
          <w:szCs w:val="26"/>
        </w:rPr>
        <w:t xml:space="preserve"> 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>, отягчающи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 административную ответственность является неоднократное привлечение к административной ответственности за последний год (л.д.10); к обстоятельствам </w:t>
      </w: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>смягчающи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5327CD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суд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относит: признание вины.</w:t>
      </w:r>
    </w:p>
    <w:p w:rsidR="005327CD" w:rsidRPr="005327CD" w:rsidP="005327C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5327CD" w:rsidRPr="005327CD" w:rsidP="00532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327CD" w:rsidRPr="005327CD" w:rsidP="005327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327CD">
        <w:rPr>
          <w:rFonts w:ascii="Times New Roman" w:hAnsi="Times New Roman"/>
          <w:b/>
          <w:sz w:val="26"/>
          <w:szCs w:val="26"/>
        </w:rPr>
        <w:t>ПОСТАНОВИЛ:</w:t>
      </w:r>
    </w:p>
    <w:p w:rsidR="005327CD" w:rsidRPr="005327CD" w:rsidP="005327C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Дяконюка </w:t>
      </w:r>
      <w:r w:rsidR="00A70197">
        <w:rPr>
          <w:rFonts w:ascii="Times New Roman" w:hAnsi="Times New Roman"/>
          <w:b/>
          <w:sz w:val="26"/>
          <w:szCs w:val="26"/>
        </w:rPr>
        <w:t>С.В.</w:t>
      </w:r>
      <w:r w:rsidRPr="005327CD">
        <w:rPr>
          <w:rFonts w:ascii="Times New Roman" w:hAnsi="Times New Roman"/>
          <w:b/>
          <w:sz w:val="26"/>
          <w:szCs w:val="26"/>
        </w:rPr>
        <w:t xml:space="preserve"> </w:t>
      </w:r>
      <w:r w:rsidRPr="005327CD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="004438F1">
        <w:rPr>
          <w:rFonts w:ascii="Times New Roman" w:hAnsi="Times New Roman"/>
          <w:sz w:val="26"/>
          <w:szCs w:val="26"/>
        </w:rPr>
        <w:t>/изъято/</w:t>
      </w:r>
    </w:p>
    <w:p w:rsidR="005327CD" w:rsidRPr="005327CD" w:rsidP="005327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5327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5327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5327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5327CD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4438F1" w:rsidP="004438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/>
          <w:sz w:val="26"/>
          <w:szCs w:val="26"/>
        </w:rPr>
        <w:t>/изъято/</w:t>
      </w:r>
    </w:p>
    <w:p w:rsidR="005327CD" w:rsidRPr="005327CD" w:rsidP="004438F1">
      <w:pPr>
        <w:spacing w:after="0" w:line="240" w:lineRule="auto"/>
        <w:ind w:firstLine="567"/>
        <w:jc w:val="both"/>
        <w:rPr>
          <w:sz w:val="26"/>
          <w:szCs w:val="26"/>
          <w:lang w:val="uk-UA"/>
        </w:rPr>
      </w:pPr>
      <w:r w:rsidRPr="005327CD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5327CD">
        <w:rPr>
          <w:color w:val="000000"/>
          <w:sz w:val="26"/>
          <w:szCs w:val="26"/>
          <w:lang w:val="uk-UA"/>
        </w:rPr>
        <w:t xml:space="preserve">, не </w:t>
      </w:r>
      <w:r w:rsidRPr="005327CD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5327CD" w:rsidRPr="005327CD" w:rsidP="00532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327CD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4438F1" w:rsidRPr="00832C90" w:rsidP="004438F1">
      <w:pPr>
        <w:spacing w:line="240" w:lineRule="auto"/>
        <w:contextualSpacing/>
        <w:rPr>
          <w:rFonts w:ascii="Times New Roman" w:hAnsi="Times New Roman"/>
        </w:rPr>
      </w:pPr>
    </w:p>
    <w:p w:rsidR="004438F1" w:rsidP="004438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апреля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5327CD" w:rsidRPr="005327CD" w:rsidP="005327C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327CD" w:rsidRPr="005327CD" w:rsidP="005327CD">
      <w:pPr>
        <w:rPr>
          <w:rFonts w:ascii="Times New Roman" w:hAnsi="Times New Roman"/>
          <w:sz w:val="26"/>
          <w:szCs w:val="26"/>
        </w:rPr>
      </w:pPr>
    </w:p>
    <w:sectPr w:rsidSect="004438F1">
      <w:headerReference w:type="default" r:id="rId7"/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450962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50962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 w:rsidR="00F37C3E"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4438F1" w:rsidR="004438F1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27CD"/>
    <w:rsid w:val="00082E34"/>
    <w:rsid w:val="002D001A"/>
    <w:rsid w:val="004438F1"/>
    <w:rsid w:val="00450962"/>
    <w:rsid w:val="005327CD"/>
    <w:rsid w:val="00832C90"/>
    <w:rsid w:val="00A70197"/>
    <w:rsid w:val="00E71408"/>
    <w:rsid w:val="00F37C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7CD"/>
    <w:rPr>
      <w:color w:val="0000FF"/>
      <w:u w:val="single"/>
    </w:rPr>
  </w:style>
  <w:style w:type="paragraph" w:customStyle="1" w:styleId="a">
    <w:name w:val="Обычный текст"/>
    <w:basedOn w:val="Normal"/>
    <w:rsid w:val="005327CD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53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27C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327CD"/>
  </w:style>
  <w:style w:type="character" w:customStyle="1" w:styleId="snippetequal">
    <w:name w:val="snippet_equal"/>
    <w:basedOn w:val="DefaultParagraphFont"/>
    <w:rsid w:val="00532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67FEA176AA9C3937861F7E56269EF41B6B712BE32D4587E9E8BD00404C2BED516EFE9F824ABF56G346K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