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72B77" w:rsidRPr="00DC7165" w:rsidP="00E72B77">
      <w:pPr>
        <w:spacing w:after="0" w:line="240" w:lineRule="auto"/>
        <w:jc w:val="right"/>
        <w:rPr>
          <w:rFonts w:ascii="Times New Roman" w:hAnsi="Times New Roman"/>
          <w:b/>
          <w:sz w:val="24"/>
          <w:szCs w:val="24"/>
          <w:lang w:val="uk-UA"/>
        </w:rPr>
      </w:pPr>
      <w:r w:rsidRPr="00DC7165">
        <w:rPr>
          <w:rFonts w:ascii="Times New Roman" w:hAnsi="Times New Roman"/>
          <w:b/>
          <w:sz w:val="24"/>
          <w:szCs w:val="24"/>
          <w:lang w:val="uk-UA"/>
        </w:rPr>
        <w:t>Дело № 5-51-111/2020</w:t>
      </w:r>
    </w:p>
    <w:p w:rsidR="00E72B77" w:rsidRPr="00DC7165" w:rsidP="00E72B77">
      <w:pPr>
        <w:spacing w:after="0" w:line="240" w:lineRule="auto"/>
        <w:jc w:val="right"/>
        <w:rPr>
          <w:rFonts w:ascii="Times New Roman" w:hAnsi="Times New Roman"/>
          <w:b/>
          <w:sz w:val="24"/>
          <w:szCs w:val="24"/>
          <w:lang w:val="uk-UA"/>
        </w:rPr>
      </w:pPr>
    </w:p>
    <w:p w:rsidR="00E72B77" w:rsidRPr="00DC7165" w:rsidP="00E72B77">
      <w:pPr>
        <w:spacing w:after="0" w:line="240" w:lineRule="auto"/>
        <w:jc w:val="center"/>
        <w:rPr>
          <w:rFonts w:ascii="Times New Roman" w:hAnsi="Times New Roman"/>
          <w:b/>
          <w:sz w:val="24"/>
          <w:szCs w:val="24"/>
          <w:lang w:val="uk-UA"/>
        </w:rPr>
      </w:pPr>
      <w:r w:rsidRPr="00DC7165">
        <w:rPr>
          <w:rFonts w:ascii="Times New Roman" w:hAnsi="Times New Roman"/>
          <w:b/>
          <w:sz w:val="24"/>
          <w:szCs w:val="24"/>
        </w:rPr>
        <w:t>ПОСТАНОВЛЕНИЕ</w:t>
      </w:r>
    </w:p>
    <w:p w:rsidR="00E72B77" w:rsidRPr="00DC7165" w:rsidP="00E72B77">
      <w:pPr>
        <w:spacing w:after="0" w:line="240" w:lineRule="auto"/>
        <w:ind w:firstLine="567"/>
        <w:jc w:val="center"/>
        <w:rPr>
          <w:rFonts w:ascii="Times New Roman" w:hAnsi="Times New Roman"/>
          <w:b/>
          <w:sz w:val="24"/>
          <w:szCs w:val="24"/>
          <w:lang w:val="uk-UA"/>
        </w:rPr>
      </w:pPr>
      <w:r w:rsidRPr="00DC7165">
        <w:rPr>
          <w:rFonts w:ascii="Times New Roman" w:hAnsi="Times New Roman"/>
          <w:b/>
          <w:sz w:val="24"/>
          <w:szCs w:val="24"/>
        </w:rPr>
        <w:t>по делу об административном правонарушении</w:t>
      </w:r>
    </w:p>
    <w:p w:rsidR="00E72B77" w:rsidRPr="00DC7165" w:rsidP="00E72B77">
      <w:pPr>
        <w:spacing w:after="0" w:line="240" w:lineRule="auto"/>
        <w:ind w:firstLine="567"/>
        <w:jc w:val="both"/>
        <w:rPr>
          <w:rFonts w:ascii="Times New Roman" w:hAnsi="Times New Roman"/>
          <w:sz w:val="24"/>
          <w:szCs w:val="24"/>
          <w:lang w:val="uk-UA"/>
        </w:rPr>
      </w:pPr>
    </w:p>
    <w:p w:rsidR="00E72B77" w:rsidRPr="00DC7165" w:rsidP="00E72B77">
      <w:pPr>
        <w:spacing w:after="0" w:line="240" w:lineRule="auto"/>
        <w:jc w:val="both"/>
        <w:rPr>
          <w:rFonts w:ascii="Times New Roman" w:hAnsi="Times New Roman"/>
          <w:sz w:val="24"/>
          <w:szCs w:val="24"/>
        </w:rPr>
      </w:pPr>
      <w:r w:rsidRPr="00DC7165">
        <w:rPr>
          <w:rFonts w:ascii="Times New Roman" w:hAnsi="Times New Roman"/>
          <w:sz w:val="24"/>
          <w:szCs w:val="24"/>
        </w:rPr>
        <w:t xml:space="preserve">30 марта 2020 года                                                                     </w:t>
      </w:r>
      <w:r w:rsidRPr="00DC7165">
        <w:rPr>
          <w:rFonts w:ascii="Times New Roman" w:hAnsi="Times New Roman"/>
          <w:sz w:val="24"/>
          <w:szCs w:val="24"/>
        </w:rPr>
        <w:tab/>
      </w:r>
      <w:r w:rsidRPr="00DC7165">
        <w:rPr>
          <w:rFonts w:ascii="Times New Roman" w:hAnsi="Times New Roman"/>
          <w:sz w:val="24"/>
          <w:szCs w:val="24"/>
        </w:rPr>
        <w:tab/>
      </w:r>
      <w:r w:rsidRPr="00DC7165">
        <w:rPr>
          <w:rFonts w:ascii="Times New Roman" w:hAnsi="Times New Roman"/>
          <w:sz w:val="24"/>
          <w:szCs w:val="24"/>
          <w:lang w:val="en-US"/>
        </w:rPr>
        <w:tab/>
      </w:r>
      <w:r w:rsidRPr="00DC7165">
        <w:rPr>
          <w:rFonts w:ascii="Times New Roman" w:hAnsi="Times New Roman"/>
          <w:sz w:val="24"/>
          <w:szCs w:val="24"/>
          <w:lang w:val="en-US"/>
        </w:rPr>
        <w:tab/>
      </w:r>
      <w:r w:rsidRPr="00DC7165">
        <w:rPr>
          <w:rFonts w:ascii="Times New Roman" w:hAnsi="Times New Roman"/>
          <w:sz w:val="24"/>
          <w:szCs w:val="24"/>
        </w:rPr>
        <w:t>г. Керчь</w:t>
      </w:r>
    </w:p>
    <w:p w:rsidR="00E72B77" w:rsidRPr="00DC7165" w:rsidP="00E72B77">
      <w:pPr>
        <w:spacing w:after="0" w:line="240" w:lineRule="auto"/>
        <w:ind w:firstLine="567"/>
        <w:jc w:val="both"/>
        <w:rPr>
          <w:rFonts w:ascii="Times New Roman" w:hAnsi="Times New Roman"/>
          <w:sz w:val="24"/>
          <w:szCs w:val="24"/>
        </w:rPr>
      </w:pPr>
    </w:p>
    <w:p w:rsidR="00E72B77" w:rsidRPr="00DC7165" w:rsidP="00E72B77">
      <w:pPr>
        <w:spacing w:after="0" w:line="240" w:lineRule="auto"/>
        <w:ind w:firstLine="567"/>
        <w:jc w:val="both"/>
        <w:rPr>
          <w:rFonts w:ascii="Times New Roman" w:hAnsi="Times New Roman"/>
          <w:sz w:val="24"/>
          <w:szCs w:val="24"/>
        </w:rPr>
      </w:pPr>
      <w:r w:rsidRPr="00DC7165">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E72B77" w:rsidRPr="00DC7165" w:rsidP="00E72B77">
      <w:pPr>
        <w:spacing w:after="0" w:line="240" w:lineRule="auto"/>
        <w:ind w:firstLine="567"/>
        <w:jc w:val="both"/>
        <w:rPr>
          <w:rFonts w:ascii="Times New Roman" w:hAnsi="Times New Roman"/>
          <w:sz w:val="24"/>
          <w:szCs w:val="24"/>
        </w:rPr>
      </w:pPr>
      <w:r w:rsidRPr="00DC7165">
        <w:rPr>
          <w:rFonts w:ascii="Times New Roman" w:hAnsi="Times New Roman"/>
          <w:sz w:val="24"/>
          <w:szCs w:val="24"/>
        </w:rPr>
        <w:t>в отсутствие лица, привлекаемого к административной ответственности,</w:t>
      </w:r>
    </w:p>
    <w:p w:rsidR="00E72B77" w:rsidRPr="00DC7165" w:rsidP="00E72B77">
      <w:pPr>
        <w:spacing w:after="0" w:line="240" w:lineRule="auto"/>
        <w:ind w:firstLine="567"/>
        <w:jc w:val="both"/>
        <w:rPr>
          <w:rFonts w:ascii="Times New Roman" w:hAnsi="Times New Roman"/>
          <w:sz w:val="24"/>
          <w:szCs w:val="24"/>
        </w:rPr>
      </w:pPr>
      <w:r w:rsidRPr="00DC7165">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p>
    <w:p w:rsidR="00E72B77" w:rsidRPr="00DC7165" w:rsidP="00E72B77">
      <w:pPr>
        <w:spacing w:after="0" w:line="240" w:lineRule="auto"/>
        <w:ind w:left="2772"/>
        <w:jc w:val="both"/>
        <w:rPr>
          <w:rFonts w:ascii="Times New Roman" w:hAnsi="Times New Roman"/>
          <w:sz w:val="24"/>
          <w:szCs w:val="24"/>
        </w:rPr>
      </w:pPr>
      <w:r w:rsidRPr="00DC7165">
        <w:rPr>
          <w:rFonts w:ascii="Times New Roman" w:hAnsi="Times New Roman"/>
          <w:b/>
          <w:sz w:val="24"/>
          <w:szCs w:val="24"/>
        </w:rPr>
        <w:t xml:space="preserve">Логуновой </w:t>
      </w:r>
      <w:r w:rsidR="000711A0">
        <w:rPr>
          <w:rFonts w:ascii="Times New Roman" w:hAnsi="Times New Roman"/>
          <w:b/>
          <w:sz w:val="24"/>
          <w:szCs w:val="24"/>
        </w:rPr>
        <w:t>Н.А.</w:t>
      </w:r>
      <w:r w:rsidRPr="00DC7165">
        <w:rPr>
          <w:rFonts w:ascii="Times New Roman" w:hAnsi="Times New Roman"/>
          <w:b/>
          <w:sz w:val="24"/>
          <w:szCs w:val="24"/>
        </w:rPr>
        <w:t xml:space="preserve">, </w:t>
      </w:r>
      <w:r w:rsidR="000711A0">
        <w:rPr>
          <w:rFonts w:ascii="Times New Roman" w:hAnsi="Times New Roman"/>
          <w:sz w:val="24"/>
          <w:szCs w:val="24"/>
        </w:rPr>
        <w:t xml:space="preserve">/изъято/ </w:t>
      </w:r>
      <w:r w:rsidRPr="00DC7165">
        <w:rPr>
          <w:rFonts w:ascii="Times New Roman" w:hAnsi="Times New Roman"/>
          <w:sz w:val="24"/>
          <w:szCs w:val="24"/>
        </w:rPr>
        <w:t xml:space="preserve">, </w:t>
      </w:r>
    </w:p>
    <w:p w:rsidR="00E72B77" w:rsidRPr="00DC7165" w:rsidP="00E72B77">
      <w:pPr>
        <w:spacing w:after="0" w:line="240" w:lineRule="auto"/>
        <w:jc w:val="both"/>
        <w:rPr>
          <w:rFonts w:ascii="Times New Roman" w:hAnsi="Times New Roman"/>
          <w:sz w:val="24"/>
          <w:szCs w:val="24"/>
        </w:rPr>
      </w:pPr>
      <w:r w:rsidRPr="00DC7165">
        <w:rPr>
          <w:rFonts w:ascii="Times New Roman" w:hAnsi="Times New Roman"/>
          <w:sz w:val="24"/>
          <w:szCs w:val="24"/>
        </w:rPr>
        <w:t>привлекаемой к административной ответственности по ст. 13.23. Кодекса Российской Федерации об административных правонарушениях (далее КоАП РФ),  </w:t>
      </w:r>
    </w:p>
    <w:p w:rsidR="00E72B77" w:rsidRPr="00DC7165" w:rsidP="00E72B77">
      <w:pPr>
        <w:spacing w:after="0" w:line="240" w:lineRule="auto"/>
        <w:jc w:val="center"/>
        <w:rPr>
          <w:rFonts w:ascii="Times New Roman" w:hAnsi="Times New Roman"/>
          <w:b/>
          <w:bCs/>
          <w:sz w:val="24"/>
          <w:szCs w:val="24"/>
        </w:rPr>
      </w:pPr>
    </w:p>
    <w:p w:rsidR="00E72B77" w:rsidRPr="00DC7165" w:rsidP="00E72B77">
      <w:pPr>
        <w:spacing w:after="0" w:line="240" w:lineRule="auto"/>
        <w:jc w:val="center"/>
        <w:rPr>
          <w:rFonts w:ascii="Times New Roman" w:hAnsi="Times New Roman"/>
          <w:b/>
          <w:bCs/>
          <w:sz w:val="24"/>
          <w:szCs w:val="24"/>
        </w:rPr>
      </w:pPr>
      <w:r w:rsidRPr="00DC7165">
        <w:rPr>
          <w:rFonts w:ascii="Times New Roman" w:hAnsi="Times New Roman"/>
          <w:b/>
          <w:bCs/>
          <w:sz w:val="24"/>
          <w:szCs w:val="24"/>
        </w:rPr>
        <w:t>УСТАНОВИЛ:</w:t>
      </w:r>
    </w:p>
    <w:p w:rsidR="00E72B77" w:rsidRPr="00DC7165" w:rsidP="00E72B77">
      <w:pPr>
        <w:spacing w:after="0" w:line="240" w:lineRule="auto"/>
        <w:ind w:firstLine="567"/>
        <w:rPr>
          <w:rFonts w:ascii="Times New Roman" w:hAnsi="Times New Roman"/>
          <w:bCs/>
          <w:sz w:val="24"/>
          <w:szCs w:val="24"/>
        </w:rPr>
      </w:pPr>
    </w:p>
    <w:p w:rsidR="00E72B77" w:rsidRPr="00DC7165" w:rsidP="00E72B77">
      <w:pPr>
        <w:spacing w:after="0" w:line="240" w:lineRule="auto"/>
        <w:ind w:firstLine="567"/>
        <w:jc w:val="both"/>
        <w:rPr>
          <w:rFonts w:ascii="Times New Roman" w:hAnsi="Times New Roman"/>
          <w:bCs/>
          <w:sz w:val="24"/>
          <w:szCs w:val="24"/>
        </w:rPr>
      </w:pPr>
      <w:r w:rsidRPr="00DC7165">
        <w:rPr>
          <w:rFonts w:ascii="Times New Roman" w:hAnsi="Times New Roman"/>
          <w:bCs/>
          <w:sz w:val="24"/>
          <w:szCs w:val="24"/>
        </w:rPr>
        <w:t xml:space="preserve">Проректор по научной работе  </w:t>
      </w:r>
      <w:r w:rsidRPr="00DC7165" w:rsidR="000711A0">
        <w:rPr>
          <w:rFonts w:ascii="Times New Roman" w:hAnsi="Times New Roman"/>
          <w:b/>
          <w:sz w:val="24"/>
          <w:szCs w:val="24"/>
        </w:rPr>
        <w:t xml:space="preserve"> </w:t>
      </w:r>
      <w:r w:rsidR="000711A0">
        <w:rPr>
          <w:rFonts w:ascii="Times New Roman" w:hAnsi="Times New Roman"/>
          <w:sz w:val="24"/>
          <w:szCs w:val="24"/>
        </w:rPr>
        <w:t xml:space="preserve">/изъято/ </w:t>
      </w:r>
      <w:r w:rsidRPr="00DC7165">
        <w:rPr>
          <w:rFonts w:ascii="Times New Roman" w:hAnsi="Times New Roman"/>
          <w:sz w:val="24"/>
          <w:szCs w:val="24"/>
        </w:rPr>
        <w:t>Логунова Н.А.</w:t>
      </w:r>
      <w:r w:rsidRPr="00DC7165">
        <w:rPr>
          <w:rFonts w:ascii="Times New Roman" w:hAnsi="Times New Roman"/>
          <w:bCs/>
          <w:sz w:val="24"/>
          <w:szCs w:val="24"/>
        </w:rPr>
        <w:t xml:space="preserve"> привлекается к административной ответственности по ст. 13.23 КоАП РФ.</w:t>
      </w:r>
    </w:p>
    <w:p w:rsidR="00BE2530" w:rsidRPr="00DC7165" w:rsidP="00E72B77">
      <w:pPr>
        <w:spacing w:after="0" w:line="240" w:lineRule="auto"/>
        <w:ind w:firstLine="567"/>
        <w:jc w:val="both"/>
        <w:rPr>
          <w:rFonts w:ascii="Times New Roman" w:hAnsi="Times New Roman"/>
          <w:sz w:val="24"/>
          <w:szCs w:val="24"/>
        </w:rPr>
      </w:pPr>
      <w:r w:rsidRPr="00DC7165">
        <w:rPr>
          <w:rFonts w:ascii="Times New Roman" w:hAnsi="Times New Roman"/>
          <w:sz w:val="24"/>
          <w:szCs w:val="24"/>
        </w:rPr>
        <w:t xml:space="preserve">Согласно протоколу об административном правонарушении </w:t>
      </w:r>
      <w:r w:rsidRPr="00DC7165" w:rsidR="000711A0">
        <w:rPr>
          <w:rFonts w:ascii="Times New Roman" w:hAnsi="Times New Roman"/>
          <w:b/>
          <w:sz w:val="24"/>
          <w:szCs w:val="24"/>
        </w:rPr>
        <w:t xml:space="preserve"> </w:t>
      </w:r>
      <w:r w:rsidR="000711A0">
        <w:rPr>
          <w:rFonts w:ascii="Times New Roman" w:hAnsi="Times New Roman"/>
          <w:sz w:val="24"/>
          <w:szCs w:val="24"/>
        </w:rPr>
        <w:t xml:space="preserve">/изъято/ </w:t>
      </w:r>
      <w:r w:rsidRPr="00DC7165">
        <w:rPr>
          <w:rFonts w:ascii="Times New Roman" w:hAnsi="Times New Roman"/>
          <w:sz w:val="24"/>
          <w:szCs w:val="24"/>
        </w:rPr>
        <w:t xml:space="preserve">от 07.02.2020 (л.д. 3-7),  </w:t>
      </w:r>
      <w:r w:rsidRPr="00DC7165" w:rsidR="00B841E4">
        <w:rPr>
          <w:rFonts w:ascii="Times New Roman" w:hAnsi="Times New Roman"/>
          <w:sz w:val="24"/>
          <w:szCs w:val="24"/>
        </w:rPr>
        <w:t xml:space="preserve">Логунова Н.А., в установленный законом месячный срок (с момента изменения периодичности сетевого издания), а именно до 00 часов 00 минут 29.01.2020 года, не направила в Управление  федеральной службы по надзору в сфере связи, информационных технологий и массовых коммуникаций по Республики Крым  и  г. Севастополю, письменное уведомление  </w:t>
      </w:r>
      <w:r w:rsidRPr="00DC7165">
        <w:rPr>
          <w:rFonts w:ascii="Times New Roman" w:hAnsi="Times New Roman"/>
          <w:sz w:val="24"/>
          <w:szCs w:val="24"/>
        </w:rPr>
        <w:t xml:space="preserve">об изменении периодичности </w:t>
      </w:r>
      <w:r w:rsidRPr="00DC7165" w:rsidR="00B841E4">
        <w:rPr>
          <w:rFonts w:ascii="Times New Roman" w:hAnsi="Times New Roman"/>
          <w:sz w:val="24"/>
          <w:szCs w:val="24"/>
        </w:rPr>
        <w:t xml:space="preserve">публикаций издания </w:t>
      </w:r>
      <w:r w:rsidRPr="00DC7165" w:rsidR="000711A0">
        <w:rPr>
          <w:rFonts w:ascii="Times New Roman" w:hAnsi="Times New Roman"/>
          <w:b/>
          <w:sz w:val="24"/>
          <w:szCs w:val="24"/>
        </w:rPr>
        <w:t xml:space="preserve"> </w:t>
      </w:r>
      <w:r w:rsidR="000711A0">
        <w:rPr>
          <w:rFonts w:ascii="Times New Roman" w:hAnsi="Times New Roman"/>
          <w:sz w:val="24"/>
          <w:szCs w:val="24"/>
        </w:rPr>
        <w:t xml:space="preserve">/изъято/ </w:t>
      </w:r>
      <w:r w:rsidRPr="00DC7165" w:rsidR="00B841E4">
        <w:rPr>
          <w:rFonts w:ascii="Times New Roman" w:hAnsi="Times New Roman"/>
          <w:sz w:val="24"/>
          <w:szCs w:val="24"/>
        </w:rPr>
        <w:t xml:space="preserve">, </w:t>
      </w:r>
      <w:r w:rsidRPr="00DC7165">
        <w:rPr>
          <w:rFonts w:ascii="Times New Roman" w:hAnsi="Times New Roman"/>
          <w:sz w:val="24"/>
          <w:szCs w:val="24"/>
        </w:rPr>
        <w:t xml:space="preserve">чем  нарушила </w:t>
      </w:r>
      <w:r w:rsidRPr="00DC7165">
        <w:rPr>
          <w:rFonts w:ascii="Times New Roman" w:hAnsi="Times New Roman"/>
          <w:sz w:val="24"/>
          <w:szCs w:val="24"/>
        </w:rPr>
        <w:t>абзац 2 статьи 11 ФЗ №2124-1 «О средствах массовой информации» от 29.01.2020 года.</w:t>
      </w:r>
    </w:p>
    <w:p w:rsidR="00BB341A" w:rsidRPr="00DC7165" w:rsidP="00E72B77">
      <w:pPr>
        <w:spacing w:after="0" w:line="240" w:lineRule="auto"/>
        <w:ind w:firstLine="567"/>
        <w:jc w:val="both"/>
        <w:rPr>
          <w:rFonts w:ascii="Times New Roman" w:hAnsi="Times New Roman"/>
          <w:sz w:val="24"/>
          <w:szCs w:val="24"/>
        </w:rPr>
      </w:pPr>
      <w:r w:rsidRPr="00DC7165">
        <w:rPr>
          <w:rFonts w:ascii="Times New Roman" w:hAnsi="Times New Roman"/>
          <w:sz w:val="24"/>
          <w:szCs w:val="24"/>
        </w:rPr>
        <w:t xml:space="preserve">В судебное заседание </w:t>
      </w:r>
      <w:r w:rsidRPr="00DC7165">
        <w:rPr>
          <w:rFonts w:ascii="Times New Roman" w:hAnsi="Times New Roman"/>
          <w:bCs/>
          <w:sz w:val="24"/>
          <w:szCs w:val="24"/>
        </w:rPr>
        <w:t xml:space="preserve">Логунова Н.А. </w:t>
      </w:r>
      <w:r w:rsidRPr="00DC7165">
        <w:rPr>
          <w:rFonts w:ascii="Times New Roman" w:hAnsi="Times New Roman"/>
          <w:sz w:val="24"/>
          <w:szCs w:val="24"/>
        </w:rPr>
        <w:t>не явилась</w:t>
      </w:r>
      <w:r w:rsidRPr="00DC7165" w:rsidR="00BE2530">
        <w:rPr>
          <w:rFonts w:ascii="Times New Roman" w:hAnsi="Times New Roman"/>
          <w:sz w:val="24"/>
          <w:szCs w:val="24"/>
        </w:rPr>
        <w:t>, направила заявление</w:t>
      </w:r>
      <w:r w:rsidRPr="00DC7165" w:rsidR="00C87210">
        <w:rPr>
          <w:rFonts w:ascii="Times New Roman" w:hAnsi="Times New Roman"/>
          <w:sz w:val="24"/>
          <w:szCs w:val="24"/>
        </w:rPr>
        <w:t>,</w:t>
      </w:r>
      <w:r w:rsidRPr="00DC7165" w:rsidR="00BE2530">
        <w:rPr>
          <w:rFonts w:ascii="Times New Roman" w:hAnsi="Times New Roman"/>
          <w:sz w:val="24"/>
          <w:szCs w:val="24"/>
        </w:rPr>
        <w:t xml:space="preserve"> в котором просила суд о рассмотрении дела в её отсутствие, </w:t>
      </w:r>
      <w:r w:rsidRPr="00DC7165">
        <w:rPr>
          <w:rFonts w:ascii="Times New Roman" w:hAnsi="Times New Roman"/>
          <w:sz w:val="24"/>
          <w:szCs w:val="24"/>
        </w:rPr>
        <w:t>заявила о полном признании своей вины, указала, что не имела умысла на совершение данного административного правонарушения, просила суд признать данное правонарушение малозначительным и назначить ей наказание в виде предупреждения (л.д.76-77).</w:t>
      </w:r>
    </w:p>
    <w:p w:rsidR="00E72B77" w:rsidRPr="00DC7165" w:rsidP="00E72B77">
      <w:pPr>
        <w:spacing w:after="0" w:line="240" w:lineRule="auto"/>
        <w:ind w:firstLine="567"/>
        <w:jc w:val="both"/>
        <w:rPr>
          <w:rFonts w:ascii="Times New Roman" w:hAnsi="Times New Roman"/>
          <w:bCs/>
          <w:sz w:val="24"/>
          <w:szCs w:val="24"/>
        </w:rPr>
      </w:pPr>
      <w:r w:rsidRPr="00DC7165">
        <w:rPr>
          <w:rFonts w:ascii="Times New Roman" w:hAnsi="Times New Roman"/>
          <w:bCs/>
          <w:sz w:val="24"/>
          <w:szCs w:val="24"/>
        </w:rPr>
        <w:t>Ходатайств, влияющих на рассмотрение дела по существу, от не</w:t>
      </w:r>
      <w:r w:rsidRPr="00DC7165" w:rsidR="00BB341A">
        <w:rPr>
          <w:rFonts w:ascii="Times New Roman" w:hAnsi="Times New Roman"/>
          <w:bCs/>
          <w:sz w:val="24"/>
          <w:szCs w:val="24"/>
        </w:rPr>
        <w:t>ё</w:t>
      </w:r>
      <w:r w:rsidRPr="00DC7165">
        <w:rPr>
          <w:rFonts w:ascii="Times New Roman" w:hAnsi="Times New Roman"/>
          <w:bCs/>
          <w:sz w:val="24"/>
          <w:szCs w:val="24"/>
        </w:rPr>
        <w:t xml:space="preserve"> не поступило.</w:t>
      </w:r>
    </w:p>
    <w:p w:rsidR="00E72B77" w:rsidRPr="00DC7165" w:rsidP="00BB341A">
      <w:pPr>
        <w:spacing w:after="0" w:line="240" w:lineRule="auto"/>
        <w:ind w:firstLine="540"/>
        <w:jc w:val="both"/>
        <w:rPr>
          <w:rFonts w:ascii="Times New Roman" w:hAnsi="Times New Roman"/>
          <w:sz w:val="24"/>
          <w:szCs w:val="24"/>
        </w:rPr>
      </w:pPr>
      <w:r w:rsidRPr="00DC7165">
        <w:rPr>
          <w:rFonts w:ascii="Times New Roman" w:hAnsi="Times New Roman"/>
          <w:sz w:val="24"/>
          <w:szCs w:val="24"/>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E72B77" w:rsidRPr="00DC7165" w:rsidP="00E72B77">
      <w:pPr>
        <w:spacing w:after="1" w:line="240" w:lineRule="auto"/>
        <w:ind w:firstLine="540"/>
        <w:jc w:val="both"/>
        <w:rPr>
          <w:rFonts w:ascii="Times New Roman" w:hAnsi="Times New Roman"/>
          <w:sz w:val="24"/>
          <w:szCs w:val="24"/>
        </w:rPr>
      </w:pPr>
      <w:r w:rsidRPr="00DC7165">
        <w:rPr>
          <w:rFonts w:ascii="Times New Roman" w:hAnsi="Times New Roman"/>
          <w:sz w:val="24"/>
          <w:szCs w:val="24"/>
        </w:rPr>
        <w:t>Изучив материалы дела в их совокупности, суд дает им правовую оценку.</w:t>
      </w:r>
    </w:p>
    <w:p w:rsidR="00E72B77" w:rsidRPr="00DC7165" w:rsidP="00E72B77">
      <w:pPr>
        <w:autoSpaceDE w:val="0"/>
        <w:autoSpaceDN w:val="0"/>
        <w:adjustRightInd w:val="0"/>
        <w:spacing w:after="0" w:line="240" w:lineRule="auto"/>
        <w:ind w:firstLine="540"/>
        <w:jc w:val="both"/>
        <w:rPr>
          <w:rFonts w:ascii="Times New Roman" w:hAnsi="Times New Roman" w:eastAsiaTheme="minorHAnsi"/>
          <w:sz w:val="24"/>
          <w:szCs w:val="24"/>
        </w:rPr>
      </w:pPr>
      <w:r w:rsidRPr="00DC7165">
        <w:rPr>
          <w:rFonts w:ascii="Times New Roman" w:hAnsi="Times New Roman"/>
          <w:sz w:val="24"/>
          <w:szCs w:val="24"/>
        </w:rPr>
        <w:t xml:space="preserve">Согласно </w:t>
      </w:r>
      <w:r w:rsidRPr="00DC7165" w:rsidR="00BB341A">
        <w:rPr>
          <w:rFonts w:ascii="Times New Roman" w:hAnsi="Times New Roman"/>
          <w:sz w:val="24"/>
          <w:szCs w:val="24"/>
        </w:rPr>
        <w:t>абзацу</w:t>
      </w:r>
      <w:r w:rsidRPr="00DC7165">
        <w:rPr>
          <w:rFonts w:ascii="Times New Roman" w:hAnsi="Times New Roman"/>
          <w:sz w:val="24"/>
          <w:szCs w:val="24"/>
        </w:rPr>
        <w:t xml:space="preserve"> 2 ст</w:t>
      </w:r>
      <w:r w:rsidRPr="00DC7165" w:rsidR="00BB341A">
        <w:rPr>
          <w:rFonts w:ascii="Times New Roman" w:hAnsi="Times New Roman"/>
          <w:sz w:val="24"/>
          <w:szCs w:val="24"/>
        </w:rPr>
        <w:t>атьи</w:t>
      </w:r>
      <w:r w:rsidRPr="00DC7165">
        <w:rPr>
          <w:rFonts w:ascii="Times New Roman" w:hAnsi="Times New Roman"/>
          <w:sz w:val="24"/>
          <w:szCs w:val="24"/>
        </w:rPr>
        <w:t xml:space="preserve"> 11 Закона РФ от 27.12.1991 N 2124-1 (ред. от 01.03.2020) "О средствах массовой информации"</w:t>
      </w:r>
      <w:r w:rsidRPr="00DC7165">
        <w:rPr>
          <w:rFonts w:ascii="Times New Roman" w:hAnsi="Times New Roman" w:eastAsiaTheme="minorHAnsi"/>
          <w:sz w:val="24"/>
          <w:szCs w:val="24"/>
        </w:rPr>
        <w:t xml:space="preserve"> в течение месяца со дня изменения места нахождения учредителя и (или) редакции, периодичности выпуска и максимального объема средства массовой информации, принятия решения о прекращении, приостановлении или возобновлении деятельности средства массовой информации учредитель обязан уведомить об этом регистрирующий орган. Уведомление представляется в регистрирующий орган в письменной форме непосредственно или направляется заказным почтовым отправлением с уведомлением о вручении. Уведомление может быть представлено в регистрирующий орган в форме электронного документа, подписанного усиленной квалифицированной электронной подписью, в том числе с использованием единого портала государственных и муниципальных услуг. Сведения, содержащиеся в уведомлении, вносятся в реестр зарегистрированных средств массовой информации в соответствии с </w:t>
      </w:r>
      <w:hyperlink r:id="rId4" w:history="1">
        <w:r w:rsidRPr="00DC7165">
          <w:rPr>
            <w:rFonts w:ascii="Times New Roman" w:hAnsi="Times New Roman" w:eastAsiaTheme="minorHAnsi"/>
            <w:color w:val="0000FF"/>
            <w:sz w:val="24"/>
            <w:szCs w:val="24"/>
          </w:rPr>
          <w:t>порядком</w:t>
        </w:r>
      </w:hyperlink>
      <w:r w:rsidRPr="00DC7165">
        <w:rPr>
          <w:rFonts w:ascii="Times New Roman" w:hAnsi="Times New Roman" w:eastAsiaTheme="minorHAnsi"/>
          <w:sz w:val="24"/>
          <w:szCs w:val="24"/>
        </w:rPr>
        <w:t xml:space="preserve"> его ведения. В случае, если уведомление подано неуполномоченным лицом или сведения, содержащиеся в нем, не соответствуют действительности, такое уведомление подлежит возврату.</w:t>
      </w:r>
    </w:p>
    <w:p w:rsidR="00E72B77" w:rsidRPr="00DC7165" w:rsidP="00E72B77">
      <w:pPr>
        <w:autoSpaceDE w:val="0"/>
        <w:autoSpaceDN w:val="0"/>
        <w:adjustRightInd w:val="0"/>
        <w:spacing w:after="0" w:line="240" w:lineRule="auto"/>
        <w:ind w:firstLine="540"/>
        <w:jc w:val="both"/>
        <w:rPr>
          <w:rFonts w:ascii="Times New Roman" w:hAnsi="Times New Roman" w:eastAsiaTheme="minorHAnsi"/>
          <w:sz w:val="24"/>
          <w:szCs w:val="24"/>
        </w:rPr>
      </w:pPr>
      <w:r w:rsidRPr="00DC7165">
        <w:rPr>
          <w:rFonts w:ascii="Times New Roman" w:hAnsi="Times New Roman" w:eastAsiaTheme="minorHAnsi"/>
          <w:sz w:val="24"/>
          <w:szCs w:val="24"/>
        </w:rPr>
        <w:t xml:space="preserve">В соответствии со ст. 2 </w:t>
      </w:r>
      <w:r w:rsidRPr="00DC7165">
        <w:rPr>
          <w:rFonts w:ascii="Times New Roman" w:hAnsi="Times New Roman"/>
          <w:sz w:val="24"/>
          <w:szCs w:val="24"/>
        </w:rPr>
        <w:t>Закона РФ от 27.12.1991 N 2124-1 (ред. от 01.03.2020) "О средствах массовой информации"</w:t>
      </w:r>
      <w:r w:rsidRPr="00DC7165">
        <w:rPr>
          <w:rFonts w:ascii="Times New Roman" w:hAnsi="Times New Roman" w:eastAsiaTheme="minorHAnsi"/>
          <w:sz w:val="24"/>
          <w:szCs w:val="24"/>
        </w:rPr>
        <w:t xml:space="preserve"> под продукцией средства массовой информации понимается тираж или часть тиража отдельного номера периодического печатного издания, отдельный выпуск телеканала, радиоканала, радиопрограммы, телепрограммы, кинохроникальной программы, тираж или часть тиража аудио- или видеозаписи программы, отдельный выпуск либо обновление сетевого издания, отдельный выпуск иного средства массовой информации; под </w:t>
      </w:r>
      <w:hyperlink r:id="rId5" w:history="1">
        <w:r w:rsidRPr="00DC7165">
          <w:rPr>
            <w:rFonts w:ascii="Times New Roman" w:hAnsi="Times New Roman" w:eastAsiaTheme="minorHAnsi"/>
            <w:color w:val="0000FF"/>
            <w:sz w:val="24"/>
            <w:szCs w:val="24"/>
          </w:rPr>
          <w:t>распространением</w:t>
        </w:r>
      </w:hyperlink>
      <w:r w:rsidRPr="00DC7165">
        <w:rPr>
          <w:rFonts w:ascii="Times New Roman" w:hAnsi="Times New Roman" w:eastAsiaTheme="minorHAnsi"/>
          <w:sz w:val="24"/>
          <w:szCs w:val="24"/>
        </w:rPr>
        <w:t xml:space="preserve"> продукции средства массовой информации понимаются продажа, подписка, доставка, раздача периодического печатного издания, аудио- или видеозаписи программы, вещание телеканала, радиоканала (телевизионное вещание, радиовещание), вещание телепрограммы, радиопрограммы в составе соответственно телеканала, радиоканала, демонстрация кинохроникальной программы, предоставление доступа к сетевому изданию, иные способы распространения.</w:t>
      </w:r>
    </w:p>
    <w:p w:rsidR="00E72B77" w:rsidRPr="00DC7165" w:rsidP="00E72B77">
      <w:pPr>
        <w:pStyle w:val="NoSpacing"/>
        <w:ind w:firstLine="540"/>
        <w:jc w:val="both"/>
        <w:rPr>
          <w:rFonts w:ascii="Times New Roman" w:hAnsi="Times New Roman"/>
          <w:sz w:val="24"/>
          <w:szCs w:val="24"/>
        </w:rPr>
      </w:pPr>
      <w:r w:rsidRPr="00DC7165">
        <w:rPr>
          <w:rFonts w:ascii="Times New Roman" w:hAnsi="Times New Roman"/>
          <w:sz w:val="24"/>
          <w:szCs w:val="24"/>
        </w:rPr>
        <w:t>В силу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DC7165" w:rsidRPr="00DC7165" w:rsidP="00DC7165">
      <w:pPr>
        <w:pStyle w:val="NoSpacing"/>
        <w:ind w:firstLine="540"/>
        <w:jc w:val="both"/>
        <w:rPr>
          <w:rFonts w:ascii="Times New Roman" w:hAnsi="Times New Roman"/>
          <w:sz w:val="24"/>
          <w:szCs w:val="24"/>
        </w:rPr>
      </w:pPr>
      <w:r w:rsidRPr="00DC7165">
        <w:rPr>
          <w:rFonts w:ascii="Times New Roman" w:hAnsi="Times New Roman"/>
          <w:sz w:val="24"/>
          <w:szCs w:val="24"/>
        </w:rPr>
        <w:t>Согласно ст. 19 Закона РФ «О средствах массовой информации» №2124-1 от 27 декабря 1991 года Редакцией руководит главный редактор, который осуществляет свои полномочия на основе настоящего Закона, устава редакции, договора между учредителем и редакцией (главным редактором). Главный редактор представляет редакцию в отношениях с учредителем, издателем, распространителем, гражданами, объединениями граждан, предприятиями, учреждениями, организациями, государственными органами, а также в суде. Он несет ответственность за выполнение требований, предъявляемых к деятельности средства массовой информации настоящим Законом и другими законодательными актами Российской Федерации.</w:t>
      </w:r>
    </w:p>
    <w:p w:rsidR="00E72B77" w:rsidRPr="00DC7165" w:rsidP="00E72B77">
      <w:pPr>
        <w:spacing w:after="1" w:line="240" w:lineRule="auto"/>
        <w:ind w:firstLine="540"/>
        <w:jc w:val="both"/>
        <w:rPr>
          <w:rFonts w:ascii="Times New Roman" w:hAnsi="Times New Roman"/>
          <w:sz w:val="24"/>
          <w:szCs w:val="24"/>
        </w:rPr>
      </w:pPr>
      <w:r w:rsidRPr="00DC7165">
        <w:rPr>
          <w:rFonts w:ascii="Times New Roman" w:hAnsi="Times New Roman"/>
          <w:sz w:val="24"/>
          <w:szCs w:val="24"/>
        </w:rPr>
        <w:t>Вина лица привлекаемого к административной ответственности подтверждается материалами дела.</w:t>
      </w:r>
    </w:p>
    <w:p w:rsidR="00237C64" w:rsidRPr="00DC7165" w:rsidP="00E72B77">
      <w:pPr>
        <w:spacing w:after="1" w:line="240" w:lineRule="auto"/>
        <w:ind w:firstLine="540"/>
        <w:jc w:val="both"/>
        <w:rPr>
          <w:rFonts w:ascii="Times New Roman" w:hAnsi="Times New Roman"/>
          <w:sz w:val="24"/>
          <w:szCs w:val="24"/>
        </w:rPr>
      </w:pPr>
      <w:r w:rsidRPr="00DC7165">
        <w:rPr>
          <w:rFonts w:ascii="Times New Roman" w:hAnsi="Times New Roman"/>
          <w:sz w:val="24"/>
          <w:szCs w:val="24"/>
        </w:rPr>
        <w:t>Как указано в Свидетельстве о регистрации средства</w:t>
      </w:r>
      <w:r w:rsidRPr="00DC7165" w:rsidR="00895C72">
        <w:rPr>
          <w:rFonts w:ascii="Times New Roman" w:hAnsi="Times New Roman"/>
          <w:sz w:val="24"/>
          <w:szCs w:val="24"/>
        </w:rPr>
        <w:t xml:space="preserve"> массовой информации </w:t>
      </w:r>
      <w:r w:rsidRPr="00DC7165" w:rsidR="000711A0">
        <w:rPr>
          <w:rFonts w:ascii="Times New Roman" w:hAnsi="Times New Roman"/>
          <w:b/>
          <w:sz w:val="24"/>
          <w:szCs w:val="24"/>
        </w:rPr>
        <w:t xml:space="preserve"> </w:t>
      </w:r>
      <w:r w:rsidR="000711A0">
        <w:rPr>
          <w:rFonts w:ascii="Times New Roman" w:hAnsi="Times New Roman"/>
          <w:sz w:val="24"/>
          <w:szCs w:val="24"/>
        </w:rPr>
        <w:t xml:space="preserve">/изъято/ </w:t>
      </w:r>
      <w:r w:rsidRPr="00DC7165">
        <w:rPr>
          <w:rFonts w:ascii="Times New Roman" w:hAnsi="Times New Roman"/>
          <w:sz w:val="24"/>
          <w:szCs w:val="24"/>
        </w:rPr>
        <w:t xml:space="preserve">от 29.12.2017 года </w:t>
      </w:r>
      <w:r w:rsidRPr="00DC7165" w:rsidR="00895C72">
        <w:rPr>
          <w:rFonts w:ascii="Times New Roman" w:hAnsi="Times New Roman"/>
          <w:sz w:val="24"/>
          <w:szCs w:val="24"/>
        </w:rPr>
        <w:t>было зарегистрировано сетевое издание «</w:t>
      </w:r>
      <w:r w:rsidRPr="00DC7165" w:rsidR="000711A0">
        <w:rPr>
          <w:rFonts w:ascii="Times New Roman" w:hAnsi="Times New Roman"/>
          <w:b/>
          <w:sz w:val="24"/>
          <w:szCs w:val="24"/>
        </w:rPr>
        <w:t xml:space="preserve"> </w:t>
      </w:r>
      <w:r w:rsidR="000711A0">
        <w:rPr>
          <w:rFonts w:ascii="Times New Roman" w:hAnsi="Times New Roman"/>
          <w:sz w:val="24"/>
          <w:szCs w:val="24"/>
        </w:rPr>
        <w:t xml:space="preserve">/изъято/ </w:t>
      </w:r>
      <w:r w:rsidRPr="00DC7165" w:rsidR="00DF17E4">
        <w:rPr>
          <w:rFonts w:ascii="Times New Roman" w:hAnsi="Times New Roman"/>
          <w:sz w:val="24"/>
          <w:szCs w:val="24"/>
        </w:rPr>
        <w:t>(л.д.</w:t>
      </w:r>
      <w:r w:rsidRPr="00DC7165">
        <w:rPr>
          <w:rFonts w:ascii="Times New Roman" w:hAnsi="Times New Roman"/>
          <w:sz w:val="24"/>
          <w:szCs w:val="24"/>
        </w:rPr>
        <w:t>15).</w:t>
      </w:r>
    </w:p>
    <w:p w:rsidR="00BB341A" w:rsidRPr="00DC7165" w:rsidP="00E72B77">
      <w:pPr>
        <w:spacing w:after="1" w:line="240" w:lineRule="auto"/>
        <w:ind w:firstLine="540"/>
        <w:jc w:val="both"/>
        <w:rPr>
          <w:rFonts w:ascii="Times New Roman" w:hAnsi="Times New Roman"/>
          <w:sz w:val="24"/>
          <w:szCs w:val="24"/>
        </w:rPr>
      </w:pPr>
      <w:r w:rsidRPr="00DC7165">
        <w:rPr>
          <w:rFonts w:ascii="Times New Roman" w:hAnsi="Times New Roman"/>
          <w:sz w:val="24"/>
          <w:szCs w:val="24"/>
        </w:rPr>
        <w:t xml:space="preserve">Согласно заявлению о регистрации СМИ сетевого издания </w:t>
      </w:r>
      <w:r w:rsidRPr="00DC7165" w:rsidR="00895C72">
        <w:rPr>
          <w:rFonts w:ascii="Times New Roman" w:hAnsi="Times New Roman"/>
          <w:sz w:val="24"/>
          <w:szCs w:val="24"/>
        </w:rPr>
        <w:t xml:space="preserve"> </w:t>
      </w:r>
      <w:r w:rsidRPr="00DC7165" w:rsidR="000711A0">
        <w:rPr>
          <w:rFonts w:ascii="Times New Roman" w:hAnsi="Times New Roman"/>
          <w:b/>
          <w:sz w:val="24"/>
          <w:szCs w:val="24"/>
        </w:rPr>
        <w:t xml:space="preserve"> </w:t>
      </w:r>
      <w:r w:rsidR="000711A0">
        <w:rPr>
          <w:rFonts w:ascii="Times New Roman" w:hAnsi="Times New Roman"/>
          <w:sz w:val="24"/>
          <w:szCs w:val="24"/>
        </w:rPr>
        <w:t>/изъято/</w:t>
      </w:r>
      <w:r w:rsidRPr="00DC7165">
        <w:rPr>
          <w:rFonts w:ascii="Times New Roman" w:hAnsi="Times New Roman"/>
          <w:sz w:val="24"/>
          <w:szCs w:val="24"/>
        </w:rPr>
        <w:t>, была указана периодичность выхода публикаций, согласно ЕИС Роскомнадзора – 4 раза в год.</w:t>
      </w:r>
    </w:p>
    <w:p w:rsidR="00E72B77" w:rsidRPr="00DC7165" w:rsidP="00E72B77">
      <w:pPr>
        <w:spacing w:after="1" w:line="240" w:lineRule="auto"/>
        <w:ind w:firstLine="540"/>
        <w:jc w:val="both"/>
        <w:rPr>
          <w:rFonts w:ascii="Times New Roman" w:hAnsi="Times New Roman"/>
          <w:sz w:val="24"/>
          <w:szCs w:val="24"/>
        </w:rPr>
      </w:pPr>
      <w:r w:rsidRPr="00DC7165">
        <w:rPr>
          <w:rFonts w:ascii="Times New Roman" w:hAnsi="Times New Roman"/>
          <w:sz w:val="24"/>
          <w:szCs w:val="24"/>
        </w:rPr>
        <w:t xml:space="preserve">Из Устава </w:t>
      </w:r>
      <w:r w:rsidRPr="00DC7165">
        <w:rPr>
          <w:rFonts w:ascii="Times New Roman" w:hAnsi="Times New Roman"/>
          <w:sz w:val="24"/>
          <w:szCs w:val="24"/>
        </w:rPr>
        <w:t>редакции средства массовой информации «</w:t>
      </w:r>
      <w:r w:rsidRPr="00DC7165" w:rsidR="000711A0">
        <w:rPr>
          <w:rFonts w:ascii="Times New Roman" w:hAnsi="Times New Roman"/>
          <w:b/>
          <w:sz w:val="24"/>
          <w:szCs w:val="24"/>
        </w:rPr>
        <w:t xml:space="preserve"> </w:t>
      </w:r>
      <w:r w:rsidR="000711A0">
        <w:rPr>
          <w:rFonts w:ascii="Times New Roman" w:hAnsi="Times New Roman"/>
          <w:sz w:val="24"/>
          <w:szCs w:val="24"/>
        </w:rPr>
        <w:t xml:space="preserve">/изъято/ </w:t>
      </w:r>
      <w:r w:rsidRPr="00DC7165" w:rsidR="00BB341A">
        <w:rPr>
          <w:rFonts w:ascii="Times New Roman" w:hAnsi="Times New Roman"/>
          <w:sz w:val="24"/>
          <w:szCs w:val="24"/>
        </w:rPr>
        <w:t>(</w:t>
      </w:r>
      <w:r w:rsidRPr="00DC7165">
        <w:rPr>
          <w:rFonts w:ascii="Times New Roman" w:hAnsi="Times New Roman"/>
          <w:sz w:val="24"/>
          <w:szCs w:val="24"/>
        </w:rPr>
        <w:t xml:space="preserve">л.д. 47-51), </w:t>
      </w:r>
      <w:r w:rsidRPr="00DC7165">
        <w:rPr>
          <w:rFonts w:ascii="Times New Roman" w:hAnsi="Times New Roman"/>
          <w:sz w:val="24"/>
          <w:szCs w:val="24"/>
        </w:rPr>
        <w:t xml:space="preserve">и </w:t>
      </w:r>
      <w:r w:rsidRPr="00DC7165">
        <w:rPr>
          <w:rFonts w:ascii="Times New Roman" w:hAnsi="Times New Roman"/>
          <w:sz w:val="24"/>
          <w:szCs w:val="24"/>
        </w:rPr>
        <w:t>приказ</w:t>
      </w:r>
      <w:r w:rsidRPr="00DC7165">
        <w:rPr>
          <w:rFonts w:ascii="Times New Roman" w:hAnsi="Times New Roman"/>
          <w:sz w:val="24"/>
          <w:szCs w:val="24"/>
        </w:rPr>
        <w:t>а</w:t>
      </w:r>
      <w:r w:rsidRPr="00DC7165">
        <w:rPr>
          <w:rFonts w:ascii="Times New Roman" w:hAnsi="Times New Roman"/>
          <w:sz w:val="24"/>
          <w:szCs w:val="24"/>
        </w:rPr>
        <w:t xml:space="preserve">  ректор</w:t>
      </w:r>
      <w:r w:rsidRPr="00DC7165" w:rsidR="00BB341A">
        <w:rPr>
          <w:rFonts w:ascii="Times New Roman" w:hAnsi="Times New Roman"/>
          <w:sz w:val="24"/>
          <w:szCs w:val="24"/>
        </w:rPr>
        <w:t xml:space="preserve">а </w:t>
      </w:r>
      <w:r w:rsidRPr="00DC7165" w:rsidR="000711A0">
        <w:rPr>
          <w:rFonts w:ascii="Times New Roman" w:hAnsi="Times New Roman"/>
          <w:b/>
          <w:sz w:val="24"/>
          <w:szCs w:val="24"/>
        </w:rPr>
        <w:t xml:space="preserve"> </w:t>
      </w:r>
      <w:r w:rsidR="000711A0">
        <w:rPr>
          <w:rFonts w:ascii="Times New Roman" w:hAnsi="Times New Roman"/>
          <w:sz w:val="24"/>
          <w:szCs w:val="24"/>
        </w:rPr>
        <w:t xml:space="preserve">/изъято/ </w:t>
      </w:r>
      <w:r w:rsidRPr="00DC7165" w:rsidR="00BB341A">
        <w:rPr>
          <w:rFonts w:ascii="Times New Roman" w:hAnsi="Times New Roman"/>
          <w:sz w:val="24"/>
          <w:szCs w:val="24"/>
        </w:rPr>
        <w:t>(</w:t>
      </w:r>
      <w:r w:rsidRPr="00DC7165">
        <w:rPr>
          <w:rFonts w:ascii="Times New Roman" w:hAnsi="Times New Roman"/>
          <w:sz w:val="24"/>
          <w:szCs w:val="24"/>
        </w:rPr>
        <w:t xml:space="preserve">л.д. 14) </w:t>
      </w:r>
      <w:r w:rsidRPr="00DC7165">
        <w:rPr>
          <w:rFonts w:ascii="Times New Roman" w:hAnsi="Times New Roman"/>
          <w:sz w:val="24"/>
          <w:szCs w:val="24"/>
        </w:rPr>
        <w:t xml:space="preserve">следует, что </w:t>
      </w:r>
      <w:r w:rsidRPr="00DC7165">
        <w:rPr>
          <w:rFonts w:ascii="Times New Roman" w:hAnsi="Times New Roman"/>
          <w:sz w:val="24"/>
          <w:szCs w:val="24"/>
        </w:rPr>
        <w:t xml:space="preserve">главным редактором </w:t>
      </w:r>
      <w:r w:rsidRPr="00DC7165" w:rsidR="00BB341A">
        <w:rPr>
          <w:rFonts w:ascii="Times New Roman" w:hAnsi="Times New Roman"/>
          <w:sz w:val="24"/>
          <w:szCs w:val="24"/>
        </w:rPr>
        <w:t>сетевого издания</w:t>
      </w:r>
      <w:r w:rsidRPr="00DC7165" w:rsidR="00BE02CC">
        <w:rPr>
          <w:rFonts w:ascii="Times New Roman" w:hAnsi="Times New Roman"/>
          <w:sz w:val="24"/>
          <w:szCs w:val="24"/>
        </w:rPr>
        <w:t xml:space="preserve"> </w:t>
      </w:r>
      <w:r w:rsidRPr="00DC7165" w:rsidR="000711A0">
        <w:rPr>
          <w:rFonts w:ascii="Times New Roman" w:hAnsi="Times New Roman"/>
          <w:b/>
          <w:sz w:val="24"/>
          <w:szCs w:val="24"/>
        </w:rPr>
        <w:t xml:space="preserve"> </w:t>
      </w:r>
      <w:r w:rsidR="000711A0">
        <w:rPr>
          <w:rFonts w:ascii="Times New Roman" w:hAnsi="Times New Roman"/>
          <w:sz w:val="24"/>
          <w:szCs w:val="24"/>
        </w:rPr>
        <w:t xml:space="preserve">/изъято/ </w:t>
      </w:r>
      <w:r w:rsidRPr="00DC7165" w:rsidR="00BE02CC">
        <w:rPr>
          <w:rFonts w:ascii="Times New Roman" w:hAnsi="Times New Roman"/>
          <w:sz w:val="24"/>
          <w:szCs w:val="24"/>
        </w:rPr>
        <w:t xml:space="preserve"> -</w:t>
      </w:r>
      <w:r w:rsidRPr="00DC7165">
        <w:rPr>
          <w:rFonts w:ascii="Times New Roman" w:hAnsi="Times New Roman"/>
          <w:sz w:val="24"/>
          <w:szCs w:val="24"/>
        </w:rPr>
        <w:t xml:space="preserve"> </w:t>
      </w:r>
      <w:r w:rsidRPr="00DC7165" w:rsidR="00BB341A">
        <w:rPr>
          <w:rFonts w:ascii="Times New Roman" w:hAnsi="Times New Roman"/>
          <w:sz w:val="24"/>
          <w:szCs w:val="24"/>
        </w:rPr>
        <w:t xml:space="preserve">является </w:t>
      </w:r>
      <w:r w:rsidRPr="00DC7165" w:rsidR="000711A0">
        <w:rPr>
          <w:rFonts w:ascii="Times New Roman" w:hAnsi="Times New Roman"/>
          <w:b/>
          <w:sz w:val="24"/>
          <w:szCs w:val="24"/>
        </w:rPr>
        <w:t xml:space="preserve"> </w:t>
      </w:r>
      <w:r w:rsidR="000711A0">
        <w:rPr>
          <w:rFonts w:ascii="Times New Roman" w:hAnsi="Times New Roman"/>
          <w:sz w:val="24"/>
          <w:szCs w:val="24"/>
        </w:rPr>
        <w:t xml:space="preserve">/изъято/ </w:t>
      </w:r>
      <w:r w:rsidRPr="00DC7165" w:rsidR="00BB341A">
        <w:rPr>
          <w:rFonts w:ascii="Times New Roman" w:hAnsi="Times New Roman"/>
          <w:sz w:val="24"/>
          <w:szCs w:val="24"/>
        </w:rPr>
        <w:t>(</w:t>
      </w:r>
      <w:r w:rsidRPr="00DC7165">
        <w:rPr>
          <w:rFonts w:ascii="Times New Roman" w:hAnsi="Times New Roman"/>
          <w:sz w:val="24"/>
          <w:szCs w:val="24"/>
        </w:rPr>
        <w:t>л.д. 47-51).</w:t>
      </w:r>
    </w:p>
    <w:p w:rsidR="0053061F" w:rsidRPr="00DC7165" w:rsidP="00E72B77">
      <w:pPr>
        <w:spacing w:after="1" w:line="240" w:lineRule="auto"/>
        <w:ind w:firstLine="540"/>
        <w:jc w:val="both"/>
        <w:rPr>
          <w:rFonts w:ascii="Times New Roman" w:hAnsi="Times New Roman"/>
          <w:sz w:val="24"/>
          <w:szCs w:val="24"/>
        </w:rPr>
      </w:pPr>
      <w:r w:rsidRPr="00DC7165">
        <w:rPr>
          <w:rFonts w:ascii="Times New Roman" w:hAnsi="Times New Roman"/>
          <w:sz w:val="24"/>
          <w:szCs w:val="24"/>
        </w:rPr>
        <w:t xml:space="preserve">В </w:t>
      </w:r>
      <w:r w:rsidRPr="00DC7165" w:rsidR="00E72B77">
        <w:rPr>
          <w:rFonts w:ascii="Times New Roman" w:hAnsi="Times New Roman"/>
          <w:sz w:val="24"/>
          <w:szCs w:val="24"/>
        </w:rPr>
        <w:t>докладной записки №</w:t>
      </w:r>
      <w:r w:rsidRPr="00DC7165" w:rsidR="000711A0">
        <w:rPr>
          <w:rFonts w:ascii="Times New Roman" w:hAnsi="Times New Roman"/>
          <w:b/>
          <w:sz w:val="24"/>
          <w:szCs w:val="24"/>
        </w:rPr>
        <w:t xml:space="preserve"> </w:t>
      </w:r>
      <w:r w:rsidR="000711A0">
        <w:rPr>
          <w:rFonts w:ascii="Times New Roman" w:hAnsi="Times New Roman"/>
          <w:sz w:val="24"/>
          <w:szCs w:val="24"/>
        </w:rPr>
        <w:t xml:space="preserve">/изъято/ </w:t>
      </w:r>
      <w:r w:rsidRPr="00DC7165" w:rsidR="00E72B77">
        <w:rPr>
          <w:rFonts w:ascii="Times New Roman" w:hAnsi="Times New Roman"/>
          <w:sz w:val="24"/>
          <w:szCs w:val="24"/>
        </w:rPr>
        <w:t>от 30.01.2020</w:t>
      </w:r>
      <w:r w:rsidRPr="00DC7165">
        <w:rPr>
          <w:rFonts w:ascii="Times New Roman" w:hAnsi="Times New Roman"/>
          <w:sz w:val="24"/>
          <w:szCs w:val="24"/>
        </w:rPr>
        <w:t xml:space="preserve"> года</w:t>
      </w:r>
      <w:r w:rsidRPr="00DC7165" w:rsidR="00BE02CC">
        <w:rPr>
          <w:rFonts w:ascii="Times New Roman" w:hAnsi="Times New Roman"/>
          <w:sz w:val="24"/>
          <w:szCs w:val="24"/>
        </w:rPr>
        <w:t xml:space="preserve"> «</w:t>
      </w:r>
      <w:r w:rsidRPr="00DC7165">
        <w:rPr>
          <w:rFonts w:ascii="Times New Roman" w:hAnsi="Times New Roman"/>
          <w:sz w:val="24"/>
          <w:szCs w:val="24"/>
        </w:rPr>
        <w:t>О результатах СН СМИ сетевого издания «</w:t>
      </w:r>
      <w:r w:rsidRPr="00DC7165" w:rsidR="000711A0">
        <w:rPr>
          <w:rFonts w:ascii="Times New Roman" w:hAnsi="Times New Roman"/>
          <w:b/>
          <w:sz w:val="24"/>
          <w:szCs w:val="24"/>
        </w:rPr>
        <w:t xml:space="preserve"> </w:t>
      </w:r>
      <w:r w:rsidR="000711A0">
        <w:rPr>
          <w:rFonts w:ascii="Times New Roman" w:hAnsi="Times New Roman"/>
          <w:sz w:val="24"/>
          <w:szCs w:val="24"/>
        </w:rPr>
        <w:t xml:space="preserve">/изъято/ </w:t>
      </w:r>
      <w:r w:rsidRPr="00DC7165">
        <w:rPr>
          <w:rFonts w:ascii="Times New Roman" w:hAnsi="Times New Roman"/>
          <w:sz w:val="24"/>
          <w:szCs w:val="24"/>
        </w:rPr>
        <w:t>»</w:t>
      </w:r>
      <w:r w:rsidRPr="00DC7165" w:rsidR="00E72B77">
        <w:rPr>
          <w:rFonts w:ascii="Times New Roman" w:hAnsi="Times New Roman"/>
          <w:sz w:val="24"/>
          <w:szCs w:val="24"/>
        </w:rPr>
        <w:t xml:space="preserve"> </w:t>
      </w:r>
      <w:r w:rsidRPr="00DC7165">
        <w:rPr>
          <w:rFonts w:ascii="Times New Roman" w:hAnsi="Times New Roman"/>
          <w:sz w:val="24"/>
          <w:szCs w:val="24"/>
        </w:rPr>
        <w:t xml:space="preserve">на имя руководителя УФС по надзору в сфере связи, информационных технологий и массовых коммуникаций по Республике Крым и г. Севастополю, </w:t>
      </w:r>
      <w:r w:rsidRPr="00DC7165" w:rsidR="000711A0">
        <w:rPr>
          <w:rFonts w:ascii="Times New Roman" w:hAnsi="Times New Roman"/>
          <w:b/>
          <w:sz w:val="24"/>
          <w:szCs w:val="24"/>
        </w:rPr>
        <w:t xml:space="preserve"> </w:t>
      </w:r>
      <w:r w:rsidR="000711A0">
        <w:rPr>
          <w:rFonts w:ascii="Times New Roman" w:hAnsi="Times New Roman"/>
          <w:sz w:val="24"/>
          <w:szCs w:val="24"/>
        </w:rPr>
        <w:t xml:space="preserve">/изъято/ </w:t>
      </w:r>
      <w:r w:rsidRPr="00DC7165">
        <w:rPr>
          <w:rFonts w:ascii="Times New Roman" w:hAnsi="Times New Roman"/>
          <w:sz w:val="24"/>
          <w:szCs w:val="24"/>
        </w:rPr>
        <w:t xml:space="preserve">, указано, что </w:t>
      </w:r>
      <w:r w:rsidRPr="00DC7165" w:rsidR="00E72B77">
        <w:rPr>
          <w:rFonts w:ascii="Times New Roman" w:hAnsi="Times New Roman"/>
          <w:sz w:val="24"/>
          <w:szCs w:val="24"/>
        </w:rPr>
        <w:t xml:space="preserve">в результате систематического наблюдения в период с 09:00 час. 28.01.2020г. по 16:30 час. 30.01.2020г. было установлено, что  сетевым изданием </w:t>
      </w:r>
      <w:r w:rsidRPr="00DC7165" w:rsidR="000711A0">
        <w:rPr>
          <w:rFonts w:ascii="Times New Roman" w:hAnsi="Times New Roman"/>
          <w:b/>
          <w:sz w:val="24"/>
          <w:szCs w:val="24"/>
        </w:rPr>
        <w:t xml:space="preserve"> </w:t>
      </w:r>
      <w:r w:rsidR="000711A0">
        <w:rPr>
          <w:rFonts w:ascii="Times New Roman" w:hAnsi="Times New Roman"/>
          <w:sz w:val="24"/>
          <w:szCs w:val="24"/>
        </w:rPr>
        <w:t xml:space="preserve">/изъято/ </w:t>
      </w:r>
      <w:r w:rsidRPr="00DC7165" w:rsidR="00E72B77">
        <w:rPr>
          <w:rFonts w:ascii="Times New Roman" w:hAnsi="Times New Roman"/>
          <w:sz w:val="24"/>
          <w:szCs w:val="24"/>
        </w:rPr>
        <w:t xml:space="preserve">были опубликованы материалы в течении 12 раз </w:t>
      </w:r>
      <w:r w:rsidRPr="00DC7165">
        <w:rPr>
          <w:rFonts w:ascii="Times New Roman" w:hAnsi="Times New Roman"/>
          <w:sz w:val="24"/>
          <w:szCs w:val="24"/>
        </w:rPr>
        <w:t>за 2</w:t>
      </w:r>
      <w:r w:rsidRPr="00DC7165" w:rsidR="00E72B77">
        <w:rPr>
          <w:rFonts w:ascii="Times New Roman" w:hAnsi="Times New Roman"/>
          <w:sz w:val="24"/>
          <w:szCs w:val="24"/>
        </w:rPr>
        <w:t>019 год, вместо заявленных при регистрации согласно ЕИС Роскомнадзора</w:t>
      </w:r>
      <w:r w:rsidRPr="00DC7165">
        <w:rPr>
          <w:rFonts w:ascii="Times New Roman" w:hAnsi="Times New Roman"/>
          <w:sz w:val="24"/>
          <w:szCs w:val="24"/>
        </w:rPr>
        <w:t xml:space="preserve"> </w:t>
      </w:r>
      <w:r w:rsidRPr="00DC7165" w:rsidR="00E72B77">
        <w:rPr>
          <w:rFonts w:ascii="Times New Roman" w:hAnsi="Times New Roman"/>
          <w:sz w:val="24"/>
          <w:szCs w:val="24"/>
        </w:rPr>
        <w:t xml:space="preserve">- </w:t>
      </w:r>
      <w:r w:rsidRPr="00DC7165">
        <w:rPr>
          <w:rFonts w:ascii="Times New Roman" w:hAnsi="Times New Roman"/>
          <w:sz w:val="24"/>
          <w:szCs w:val="24"/>
        </w:rPr>
        <w:t>4</w:t>
      </w:r>
      <w:r w:rsidRPr="00DC7165" w:rsidR="00E72B77">
        <w:rPr>
          <w:rFonts w:ascii="Times New Roman" w:hAnsi="Times New Roman"/>
          <w:sz w:val="24"/>
          <w:szCs w:val="24"/>
        </w:rPr>
        <w:t>х раз в год</w:t>
      </w:r>
      <w:r w:rsidRPr="00DC7165">
        <w:rPr>
          <w:rFonts w:ascii="Times New Roman" w:hAnsi="Times New Roman"/>
          <w:sz w:val="24"/>
          <w:szCs w:val="24"/>
        </w:rPr>
        <w:t>,</w:t>
      </w:r>
      <w:r w:rsidRPr="00DC7165" w:rsidR="00E72B77">
        <w:rPr>
          <w:rFonts w:ascii="Times New Roman" w:hAnsi="Times New Roman"/>
          <w:sz w:val="24"/>
          <w:szCs w:val="24"/>
        </w:rPr>
        <w:t xml:space="preserve"> в объеме 0,5 гб. Уведомление об изменении периодичности  в Управление не поступало (л.д. 17-25).</w:t>
      </w:r>
    </w:p>
    <w:p w:rsidR="00E72B77" w:rsidRPr="00DC7165" w:rsidP="00E72B77">
      <w:pPr>
        <w:spacing w:after="1" w:line="240" w:lineRule="auto"/>
        <w:ind w:firstLine="540"/>
        <w:jc w:val="both"/>
        <w:rPr>
          <w:rFonts w:ascii="Times New Roman" w:hAnsi="Times New Roman"/>
          <w:sz w:val="24"/>
          <w:szCs w:val="24"/>
        </w:rPr>
      </w:pPr>
      <w:r w:rsidRPr="00DC7165">
        <w:rPr>
          <w:rFonts w:ascii="Times New Roman" w:hAnsi="Times New Roman"/>
          <w:sz w:val="24"/>
          <w:szCs w:val="24"/>
        </w:rPr>
        <w:t>Данные обстоятельства также подтверждаются А</w:t>
      </w:r>
      <w:r w:rsidRPr="00DC7165">
        <w:rPr>
          <w:rFonts w:ascii="Times New Roman" w:hAnsi="Times New Roman"/>
          <w:sz w:val="24"/>
          <w:szCs w:val="24"/>
        </w:rPr>
        <w:t>кт</w:t>
      </w:r>
      <w:r w:rsidRPr="00DC7165">
        <w:rPr>
          <w:rFonts w:ascii="Times New Roman" w:hAnsi="Times New Roman"/>
          <w:sz w:val="24"/>
          <w:szCs w:val="24"/>
        </w:rPr>
        <w:t>ом</w:t>
      </w:r>
      <w:r w:rsidRPr="00DC7165">
        <w:rPr>
          <w:rFonts w:ascii="Times New Roman" w:hAnsi="Times New Roman"/>
          <w:sz w:val="24"/>
          <w:szCs w:val="24"/>
        </w:rPr>
        <w:t xml:space="preserve"> документирования</w:t>
      </w:r>
      <w:r w:rsidRPr="00DC7165">
        <w:rPr>
          <w:rFonts w:ascii="Times New Roman" w:hAnsi="Times New Roman"/>
          <w:sz w:val="24"/>
          <w:szCs w:val="24"/>
        </w:rPr>
        <w:t xml:space="preserve"> Управления Роскомнадзора по Республике Крым и г. Севастополю, согласно которому по </w:t>
      </w:r>
      <w:r w:rsidRPr="00DC7165">
        <w:rPr>
          <w:rFonts w:ascii="Times New Roman" w:hAnsi="Times New Roman"/>
          <w:sz w:val="24"/>
          <w:szCs w:val="24"/>
        </w:rPr>
        <w:t>на сайте сетевого издания «</w:t>
      </w:r>
      <w:r w:rsidR="000711A0">
        <w:rPr>
          <w:rFonts w:ascii="Times New Roman" w:hAnsi="Times New Roman"/>
          <w:sz w:val="24"/>
          <w:szCs w:val="24"/>
        </w:rPr>
        <w:t xml:space="preserve">/изъято/ </w:t>
      </w:r>
      <w:r w:rsidRPr="00DC7165">
        <w:rPr>
          <w:rFonts w:ascii="Times New Roman" w:hAnsi="Times New Roman"/>
          <w:sz w:val="24"/>
          <w:szCs w:val="24"/>
        </w:rPr>
        <w:t xml:space="preserve">30.01.2020г. был установлен факт </w:t>
      </w:r>
      <w:r w:rsidRPr="00DC7165" w:rsidR="00C87210">
        <w:rPr>
          <w:rFonts w:ascii="Times New Roman" w:hAnsi="Times New Roman"/>
          <w:sz w:val="24"/>
          <w:szCs w:val="24"/>
        </w:rPr>
        <w:t xml:space="preserve">нарушения периодичности выхода публикаций, вместо заявленных 4- х раз, публикации выходили в 2019 году - 12 раз за год; последний раз – 29.12.2019 года, при этом письменное уведомление об изменении периодичности </w:t>
      </w:r>
      <w:r w:rsidRPr="00DC7165">
        <w:rPr>
          <w:rFonts w:ascii="Times New Roman" w:hAnsi="Times New Roman"/>
          <w:sz w:val="24"/>
          <w:szCs w:val="24"/>
        </w:rPr>
        <w:t>публикаци</w:t>
      </w:r>
      <w:r w:rsidRPr="00DC7165" w:rsidR="00C87210">
        <w:rPr>
          <w:rFonts w:ascii="Times New Roman" w:hAnsi="Times New Roman"/>
          <w:sz w:val="24"/>
          <w:szCs w:val="24"/>
        </w:rPr>
        <w:t xml:space="preserve">й в адрес </w:t>
      </w:r>
      <w:r w:rsidRPr="00DC7165">
        <w:rPr>
          <w:rFonts w:ascii="Times New Roman" w:hAnsi="Times New Roman"/>
          <w:sz w:val="24"/>
          <w:szCs w:val="24"/>
        </w:rPr>
        <w:t xml:space="preserve"> </w:t>
      </w:r>
      <w:r w:rsidRPr="00DC7165" w:rsidR="00C87210">
        <w:rPr>
          <w:rFonts w:ascii="Times New Roman" w:hAnsi="Times New Roman"/>
          <w:sz w:val="24"/>
          <w:szCs w:val="24"/>
        </w:rPr>
        <w:t xml:space="preserve">Управления Роскомнадзора по Республике Крым и г. Севастополю, не поступало </w:t>
      </w:r>
      <w:r w:rsidRPr="00DC7165">
        <w:rPr>
          <w:rFonts w:ascii="Times New Roman" w:hAnsi="Times New Roman"/>
          <w:sz w:val="24"/>
          <w:szCs w:val="24"/>
        </w:rPr>
        <w:t>(л.д. 26-27).</w:t>
      </w:r>
    </w:p>
    <w:p w:rsidR="00362FFC" w:rsidRPr="00DC7165" w:rsidP="00E72B77">
      <w:pPr>
        <w:spacing w:after="1" w:line="240" w:lineRule="auto"/>
        <w:ind w:firstLine="540"/>
        <w:jc w:val="both"/>
        <w:rPr>
          <w:rFonts w:ascii="Times New Roman" w:hAnsi="Times New Roman"/>
          <w:sz w:val="24"/>
          <w:szCs w:val="24"/>
        </w:rPr>
      </w:pPr>
      <w:r w:rsidRPr="00DC7165">
        <w:rPr>
          <w:rFonts w:ascii="Times New Roman" w:hAnsi="Times New Roman"/>
          <w:sz w:val="24"/>
          <w:szCs w:val="24"/>
        </w:rPr>
        <w:t>Кроме того, вина Логуновой Н.А. п</w:t>
      </w:r>
      <w:r w:rsidRPr="00DC7165" w:rsidR="00C87210">
        <w:rPr>
          <w:rFonts w:ascii="Times New Roman" w:hAnsi="Times New Roman"/>
          <w:sz w:val="24"/>
          <w:szCs w:val="24"/>
        </w:rPr>
        <w:t>одтверждается ее письменным объяснениями (л.д.76-77) в которых она указал</w:t>
      </w:r>
      <w:r w:rsidRPr="00DC7165">
        <w:rPr>
          <w:rFonts w:ascii="Times New Roman" w:hAnsi="Times New Roman"/>
          <w:sz w:val="24"/>
          <w:szCs w:val="24"/>
        </w:rPr>
        <w:t>а</w:t>
      </w:r>
      <w:r w:rsidRPr="00DC7165" w:rsidR="00C87210">
        <w:rPr>
          <w:rFonts w:ascii="Times New Roman" w:hAnsi="Times New Roman"/>
          <w:sz w:val="24"/>
          <w:szCs w:val="24"/>
        </w:rPr>
        <w:t>, что полностью признает свою вину</w:t>
      </w:r>
      <w:r w:rsidRPr="00DC7165">
        <w:rPr>
          <w:rFonts w:ascii="Times New Roman" w:hAnsi="Times New Roman"/>
          <w:sz w:val="24"/>
          <w:szCs w:val="24"/>
        </w:rPr>
        <w:t>, а также указывает, что не имела умысла на совершение данного административного правонарушения, просила суд признать данное правонарушение малозначительным и назначить ей наказание в виде предупреждения.</w:t>
      </w:r>
    </w:p>
    <w:p w:rsidR="00BE02CC" w:rsidRPr="00DC7165" w:rsidP="00BE02CC">
      <w:pPr>
        <w:spacing w:line="240" w:lineRule="auto"/>
        <w:ind w:firstLine="567"/>
        <w:contextualSpacing/>
        <w:jc w:val="both"/>
        <w:rPr>
          <w:rFonts w:ascii="Times New Roman" w:eastAsia="Times New Roman" w:hAnsi="Times New Roman"/>
          <w:sz w:val="24"/>
          <w:szCs w:val="24"/>
          <w:lang w:eastAsia="ru-RU"/>
        </w:rPr>
      </w:pPr>
      <w:r w:rsidRPr="00DC7165">
        <w:rPr>
          <w:rFonts w:ascii="Times New Roman" w:eastAsia="Times New Roman" w:hAnsi="Times New Roman"/>
          <w:sz w:val="24"/>
          <w:szCs w:val="24"/>
          <w:lang w:eastAsia="ru-RU"/>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BE02CC" w:rsidRPr="00DC7165" w:rsidP="00BE02CC">
      <w:pPr>
        <w:spacing w:line="240" w:lineRule="auto"/>
        <w:ind w:firstLine="567"/>
        <w:contextualSpacing/>
        <w:jc w:val="both"/>
        <w:rPr>
          <w:rFonts w:ascii="Times New Roman" w:eastAsia="Times New Roman" w:hAnsi="Times New Roman"/>
          <w:sz w:val="24"/>
          <w:szCs w:val="24"/>
          <w:lang w:eastAsia="ru-RU"/>
        </w:rPr>
      </w:pPr>
      <w:r w:rsidRPr="00DC7165">
        <w:rPr>
          <w:rFonts w:ascii="Times New Roman" w:eastAsia="Times New Roman" w:hAnsi="Times New Roman"/>
          <w:sz w:val="24"/>
          <w:szCs w:val="24"/>
          <w:lang w:eastAsia="ru-RU"/>
        </w:rPr>
        <w:t>Из пункта 21 Постановления Пленума Верховного Суда РФ от 24 марта 2005 года №5 "О некоторых вопросах, возникающих у судов при применении Кодекса Российской Федерации об административных правонарушениях" следует, что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w:t>
      </w:r>
    </w:p>
    <w:p w:rsidR="00362FFC" w:rsidRPr="00DC7165" w:rsidP="00362FFC">
      <w:pPr>
        <w:spacing w:line="240" w:lineRule="auto"/>
        <w:ind w:firstLine="567"/>
        <w:contextualSpacing/>
        <w:jc w:val="both"/>
        <w:rPr>
          <w:rFonts w:ascii="Times New Roman" w:eastAsia="Times New Roman" w:hAnsi="Times New Roman"/>
          <w:sz w:val="24"/>
          <w:szCs w:val="24"/>
          <w:lang w:eastAsia="ru-RU"/>
        </w:rPr>
      </w:pPr>
      <w:r w:rsidRPr="00DC7165">
        <w:rPr>
          <w:rFonts w:ascii="Times New Roman" w:eastAsia="Times New Roman" w:hAnsi="Times New Roman"/>
          <w:sz w:val="24"/>
          <w:szCs w:val="24"/>
          <w:lang w:eastAsia="ru-RU"/>
        </w:rPr>
        <w:t>Доводы Логуновой Н.А., о малозначительности совершенного административного правонарушения, предусмотренного статьей 13.23 КоАП Р</w:t>
      </w:r>
      <w:r w:rsidRPr="00DC7165" w:rsidR="00BE02CC">
        <w:rPr>
          <w:rFonts w:ascii="Times New Roman" w:eastAsia="Times New Roman" w:hAnsi="Times New Roman"/>
          <w:sz w:val="24"/>
          <w:szCs w:val="24"/>
          <w:lang w:eastAsia="ru-RU"/>
        </w:rPr>
        <w:t>Ф</w:t>
      </w:r>
      <w:r w:rsidRPr="00DC7165">
        <w:rPr>
          <w:rFonts w:ascii="Times New Roman" w:eastAsia="Times New Roman" w:hAnsi="Times New Roman"/>
          <w:sz w:val="24"/>
          <w:szCs w:val="24"/>
          <w:lang w:eastAsia="ru-RU"/>
        </w:rPr>
        <w:t>, не могут быть приняты во внимание, поскольку суду доказательств малозначительности не предоставлено.</w:t>
      </w:r>
    </w:p>
    <w:p w:rsidR="00E72B77" w:rsidRPr="00DC7165" w:rsidP="00E72B77">
      <w:pPr>
        <w:spacing w:line="240" w:lineRule="auto"/>
        <w:ind w:firstLine="567"/>
        <w:contextualSpacing/>
        <w:jc w:val="both"/>
        <w:rPr>
          <w:rFonts w:ascii="Times New Roman" w:hAnsi="Times New Roman"/>
          <w:sz w:val="24"/>
          <w:szCs w:val="24"/>
        </w:rPr>
      </w:pPr>
      <w:r w:rsidRPr="00DC7165">
        <w:rPr>
          <w:rFonts w:ascii="Times New Roman" w:eastAsia="Times New Roman" w:hAnsi="Times New Roman"/>
          <w:sz w:val="24"/>
          <w:szCs w:val="24"/>
          <w:lang w:eastAsia="ru-RU"/>
        </w:rPr>
        <w:t xml:space="preserve">Из данных о личности, лица, привлекаемого к административной ответственности, установлено, что </w:t>
      </w:r>
      <w:r w:rsidRPr="00DC7165">
        <w:rPr>
          <w:rFonts w:ascii="Times New Roman" w:hAnsi="Times New Roman"/>
          <w:bCs/>
          <w:sz w:val="24"/>
          <w:szCs w:val="24"/>
        </w:rPr>
        <w:t xml:space="preserve">Логунова Н.А. </w:t>
      </w:r>
      <w:r w:rsidR="00A22E3F">
        <w:rPr>
          <w:rFonts w:ascii="Times New Roman" w:hAnsi="Times New Roman"/>
          <w:sz w:val="24"/>
          <w:szCs w:val="24"/>
        </w:rPr>
        <w:t>/изъято/</w:t>
      </w:r>
      <w:r w:rsidRPr="00DC7165" w:rsidR="00362FFC">
        <w:rPr>
          <w:rFonts w:ascii="Times New Roman" w:eastAsia="Times New Roman" w:hAnsi="Times New Roman"/>
          <w:sz w:val="24"/>
          <w:szCs w:val="24"/>
          <w:lang w:eastAsia="ru-RU"/>
        </w:rPr>
        <w:t xml:space="preserve">; </w:t>
      </w:r>
      <w:r w:rsidRPr="00DC7165">
        <w:rPr>
          <w:rFonts w:ascii="Times New Roman" w:eastAsia="Times New Roman" w:hAnsi="Times New Roman"/>
          <w:sz w:val="24"/>
          <w:szCs w:val="24"/>
          <w:lang w:eastAsia="ru-RU"/>
        </w:rPr>
        <w:t>иных данных о личности и имущественном положении</w:t>
      </w:r>
      <w:r w:rsidRPr="00DC7165" w:rsidR="006D5BBA">
        <w:rPr>
          <w:rFonts w:ascii="Times New Roman" w:eastAsia="Times New Roman" w:hAnsi="Times New Roman"/>
          <w:sz w:val="24"/>
          <w:szCs w:val="24"/>
          <w:lang w:eastAsia="ru-RU"/>
        </w:rPr>
        <w:t>,</w:t>
      </w:r>
      <w:r w:rsidRPr="00DC7165">
        <w:rPr>
          <w:rFonts w:ascii="Times New Roman" w:eastAsia="Times New Roman" w:hAnsi="Times New Roman"/>
          <w:sz w:val="24"/>
          <w:szCs w:val="24"/>
          <w:lang w:eastAsia="ru-RU"/>
        </w:rPr>
        <w:t xml:space="preserve"> суду не представлено.</w:t>
      </w:r>
      <w:r w:rsidRPr="00DC7165">
        <w:rPr>
          <w:rFonts w:ascii="Times New Roman" w:hAnsi="Times New Roman"/>
          <w:sz w:val="24"/>
          <w:szCs w:val="24"/>
        </w:rPr>
        <w:t xml:space="preserve"> </w:t>
      </w:r>
    </w:p>
    <w:p w:rsidR="00E72B77" w:rsidRPr="00DC7165" w:rsidP="00E72B77">
      <w:pPr>
        <w:spacing w:after="0" w:line="240" w:lineRule="auto"/>
        <w:ind w:firstLine="567"/>
        <w:jc w:val="both"/>
        <w:rPr>
          <w:rFonts w:ascii="Times New Roman" w:eastAsia="Times New Roman" w:hAnsi="Times New Roman"/>
          <w:sz w:val="24"/>
          <w:szCs w:val="24"/>
          <w:lang w:eastAsia="ru-RU"/>
        </w:rPr>
      </w:pPr>
      <w:r w:rsidRPr="00DC7165">
        <w:rPr>
          <w:rFonts w:ascii="Times New Roman" w:eastAsia="Times New Roman" w:hAnsi="Times New Roman"/>
          <w:sz w:val="24"/>
          <w:szCs w:val="24"/>
          <w:lang w:eastAsia="ru-RU"/>
        </w:rPr>
        <w:t>Обстоятельств, отягчающих административную ответственности судом не установлено, к обстоятельствам</w:t>
      </w:r>
      <w:r w:rsidRPr="00DC7165" w:rsidR="00362FFC">
        <w:rPr>
          <w:rFonts w:ascii="Times New Roman" w:eastAsia="Times New Roman" w:hAnsi="Times New Roman"/>
          <w:sz w:val="24"/>
          <w:szCs w:val="24"/>
          <w:lang w:eastAsia="ru-RU"/>
        </w:rPr>
        <w:t>,</w:t>
      </w:r>
      <w:r w:rsidRPr="00DC7165">
        <w:rPr>
          <w:rFonts w:ascii="Times New Roman" w:eastAsia="Times New Roman" w:hAnsi="Times New Roman"/>
          <w:sz w:val="24"/>
          <w:szCs w:val="24"/>
          <w:lang w:eastAsia="ru-RU"/>
        </w:rPr>
        <w:t xml:space="preserve"> смягчающим административную ответственность суд относит признание вины</w:t>
      </w:r>
      <w:r w:rsidRPr="00DC7165" w:rsidR="00362FFC">
        <w:rPr>
          <w:rFonts w:ascii="Times New Roman" w:eastAsia="Times New Roman" w:hAnsi="Times New Roman"/>
          <w:sz w:val="24"/>
          <w:szCs w:val="24"/>
          <w:lang w:eastAsia="ru-RU"/>
        </w:rPr>
        <w:t>, раскаяние в содеянном</w:t>
      </w:r>
      <w:r w:rsidRPr="00DC7165">
        <w:rPr>
          <w:rFonts w:ascii="Times New Roman" w:eastAsia="Times New Roman" w:hAnsi="Times New Roman"/>
          <w:sz w:val="24"/>
          <w:szCs w:val="24"/>
          <w:lang w:eastAsia="ru-RU"/>
        </w:rPr>
        <w:t>.</w:t>
      </w:r>
    </w:p>
    <w:p w:rsidR="00E72B77" w:rsidRPr="00DC7165" w:rsidP="00E72B77">
      <w:pPr>
        <w:spacing w:line="240" w:lineRule="auto"/>
        <w:ind w:firstLine="567"/>
        <w:contextualSpacing/>
        <w:jc w:val="both"/>
        <w:rPr>
          <w:rFonts w:ascii="Times New Roman" w:hAnsi="Times New Roman"/>
          <w:sz w:val="24"/>
          <w:szCs w:val="24"/>
        </w:rPr>
      </w:pPr>
      <w:r w:rsidRPr="00DC7165">
        <w:rPr>
          <w:rFonts w:ascii="Times New Roman" w:hAnsi="Times New Roman"/>
          <w:sz w:val="24"/>
          <w:szCs w:val="24"/>
        </w:rPr>
        <w:t>С учетом всех обстоятельств, личности лица, привлекаемого к административной ответственности, суд считает, что наказание необходимо избрать в</w:t>
      </w:r>
      <w:r w:rsidRPr="00DC7165" w:rsidR="006D5BBA">
        <w:rPr>
          <w:rFonts w:ascii="Times New Roman" w:hAnsi="Times New Roman"/>
          <w:sz w:val="24"/>
          <w:szCs w:val="24"/>
        </w:rPr>
        <w:t xml:space="preserve"> </w:t>
      </w:r>
      <w:r w:rsidRPr="00DC7165" w:rsidR="00362FFC">
        <w:rPr>
          <w:rFonts w:ascii="Times New Roman" w:hAnsi="Times New Roman"/>
          <w:sz w:val="24"/>
          <w:szCs w:val="24"/>
        </w:rPr>
        <w:t>виде</w:t>
      </w:r>
      <w:r w:rsidRPr="00DC7165">
        <w:rPr>
          <w:rFonts w:ascii="Times New Roman" w:hAnsi="Times New Roman"/>
          <w:sz w:val="24"/>
          <w:szCs w:val="24"/>
        </w:rPr>
        <w:t xml:space="preserve"> административного штрафа, исходя из минимальной санкции ст. 13.23 КоАП РФ. </w:t>
      </w:r>
    </w:p>
    <w:p w:rsidR="00E72B77" w:rsidRPr="00DC7165" w:rsidP="00E72B77">
      <w:pPr>
        <w:autoSpaceDE w:val="0"/>
        <w:autoSpaceDN w:val="0"/>
        <w:adjustRightInd w:val="0"/>
        <w:spacing w:after="0" w:line="240" w:lineRule="auto"/>
        <w:ind w:firstLine="567"/>
        <w:jc w:val="both"/>
        <w:rPr>
          <w:rFonts w:ascii="Times New Roman" w:hAnsi="Times New Roman"/>
          <w:sz w:val="24"/>
          <w:szCs w:val="24"/>
        </w:rPr>
      </w:pPr>
      <w:r w:rsidRPr="00DC7165">
        <w:rPr>
          <w:rFonts w:ascii="Times New Roman" w:hAnsi="Times New Roman"/>
          <w:sz w:val="24"/>
          <w:szCs w:val="24"/>
        </w:rPr>
        <w:t>На основании изложенного и руководствуясь ст. ст. 4.1.- 4.3; ч. 1 ст. 12.26, 23.1, 29.4-29.7, 29.10, 30.1-30.3 КоАП РФ, мировой судья,</w:t>
      </w:r>
    </w:p>
    <w:p w:rsidR="00E72B77" w:rsidRPr="00DC7165" w:rsidP="00E72B77">
      <w:pPr>
        <w:spacing w:after="0" w:line="240" w:lineRule="auto"/>
        <w:ind w:firstLine="567"/>
        <w:jc w:val="both"/>
        <w:rPr>
          <w:rFonts w:ascii="Times New Roman" w:hAnsi="Times New Roman"/>
          <w:sz w:val="24"/>
          <w:szCs w:val="24"/>
        </w:rPr>
      </w:pPr>
    </w:p>
    <w:p w:rsidR="00E72B77" w:rsidRPr="00DC7165" w:rsidP="00E72B77">
      <w:pPr>
        <w:spacing w:after="0" w:line="240" w:lineRule="auto"/>
        <w:ind w:firstLine="567"/>
        <w:jc w:val="center"/>
        <w:rPr>
          <w:rFonts w:ascii="Times New Roman" w:hAnsi="Times New Roman"/>
          <w:b/>
          <w:sz w:val="24"/>
          <w:szCs w:val="24"/>
        </w:rPr>
      </w:pPr>
      <w:r w:rsidRPr="00DC7165">
        <w:rPr>
          <w:rFonts w:ascii="Times New Roman" w:hAnsi="Times New Roman"/>
          <w:b/>
          <w:sz w:val="24"/>
          <w:szCs w:val="24"/>
        </w:rPr>
        <w:t>ПОСТАНОВИЛ:</w:t>
      </w:r>
    </w:p>
    <w:p w:rsidR="00E72B77" w:rsidRPr="00DC7165" w:rsidP="00E72B77">
      <w:pPr>
        <w:spacing w:after="0" w:line="240" w:lineRule="auto"/>
        <w:ind w:firstLine="567"/>
        <w:jc w:val="center"/>
        <w:rPr>
          <w:rFonts w:ascii="Times New Roman" w:hAnsi="Times New Roman"/>
          <w:b/>
          <w:sz w:val="24"/>
          <w:szCs w:val="24"/>
        </w:rPr>
      </w:pPr>
    </w:p>
    <w:p w:rsidR="00E72B77" w:rsidRPr="00DC7165" w:rsidP="00E72B77">
      <w:pPr>
        <w:spacing w:after="0" w:line="240" w:lineRule="auto"/>
        <w:ind w:firstLine="567"/>
        <w:jc w:val="both"/>
        <w:rPr>
          <w:rFonts w:ascii="Times New Roman" w:hAnsi="Times New Roman"/>
          <w:sz w:val="24"/>
          <w:szCs w:val="24"/>
        </w:rPr>
      </w:pPr>
      <w:r w:rsidRPr="00DC7165">
        <w:rPr>
          <w:rFonts w:ascii="Times New Roman" w:hAnsi="Times New Roman"/>
          <w:sz w:val="24"/>
          <w:szCs w:val="24"/>
        </w:rPr>
        <w:t xml:space="preserve">Признать </w:t>
      </w:r>
      <w:r w:rsidRPr="00DC7165">
        <w:rPr>
          <w:rFonts w:ascii="Times New Roman" w:hAnsi="Times New Roman"/>
          <w:b/>
          <w:sz w:val="24"/>
          <w:szCs w:val="24"/>
        </w:rPr>
        <w:t xml:space="preserve">Логунову </w:t>
      </w:r>
      <w:r w:rsidR="00A22E3F">
        <w:rPr>
          <w:rFonts w:ascii="Times New Roman" w:hAnsi="Times New Roman"/>
          <w:b/>
          <w:sz w:val="24"/>
          <w:szCs w:val="24"/>
        </w:rPr>
        <w:t>Н.А.</w:t>
      </w:r>
      <w:r w:rsidRPr="00DC7165">
        <w:rPr>
          <w:rFonts w:ascii="Times New Roman" w:hAnsi="Times New Roman"/>
          <w:sz w:val="24"/>
          <w:szCs w:val="24"/>
        </w:rPr>
        <w:t xml:space="preserve"> виновной в совершении административного правонарушения, предусмотренного ст. 13.23 КоАП РФ, и назначить ей наказание в виде </w:t>
      </w:r>
      <w:r w:rsidRPr="00DC7165" w:rsidR="00A22E3F">
        <w:rPr>
          <w:rFonts w:ascii="Times New Roman" w:hAnsi="Times New Roman"/>
          <w:b/>
          <w:sz w:val="24"/>
          <w:szCs w:val="24"/>
        </w:rPr>
        <w:t xml:space="preserve"> </w:t>
      </w:r>
      <w:r w:rsidR="00A22E3F">
        <w:rPr>
          <w:rFonts w:ascii="Times New Roman" w:hAnsi="Times New Roman"/>
          <w:sz w:val="24"/>
          <w:szCs w:val="24"/>
        </w:rPr>
        <w:t xml:space="preserve">/изъято/ </w:t>
      </w:r>
      <w:r w:rsidRPr="00DC7165">
        <w:rPr>
          <w:rFonts w:ascii="Times New Roman" w:hAnsi="Times New Roman"/>
          <w:sz w:val="24"/>
          <w:szCs w:val="24"/>
        </w:rPr>
        <w:t xml:space="preserve"> </w:t>
      </w:r>
    </w:p>
    <w:p w:rsidR="00E72B77" w:rsidRPr="00DC7165" w:rsidP="00E72B77">
      <w:pPr>
        <w:spacing w:after="0" w:line="240" w:lineRule="auto"/>
        <w:ind w:firstLine="567"/>
        <w:jc w:val="both"/>
        <w:rPr>
          <w:rFonts w:ascii="Times New Roman" w:hAnsi="Times New Roman"/>
          <w:sz w:val="24"/>
          <w:szCs w:val="24"/>
        </w:rPr>
      </w:pPr>
      <w:r w:rsidRPr="00DC7165">
        <w:rPr>
          <w:rFonts w:ascii="Times New Roman" w:hAnsi="Times New Roman"/>
          <w:sz w:val="24"/>
          <w:szCs w:val="24"/>
        </w:rPr>
        <w:t xml:space="preserve">Реквизиты для оплаты штрафа: </w:t>
      </w:r>
      <w:r w:rsidRPr="00DC7165" w:rsidR="00A22E3F">
        <w:rPr>
          <w:rFonts w:ascii="Times New Roman" w:hAnsi="Times New Roman"/>
          <w:b/>
          <w:sz w:val="24"/>
          <w:szCs w:val="24"/>
        </w:rPr>
        <w:t xml:space="preserve"> </w:t>
      </w:r>
      <w:r w:rsidR="00A22E3F">
        <w:rPr>
          <w:rFonts w:ascii="Times New Roman" w:hAnsi="Times New Roman"/>
          <w:sz w:val="24"/>
          <w:szCs w:val="24"/>
        </w:rPr>
        <w:t xml:space="preserve">/изъято/ </w:t>
      </w:r>
      <w:r w:rsidRPr="00DC7165">
        <w:rPr>
          <w:rFonts w:ascii="Times New Roman" w:hAnsi="Times New Roman"/>
          <w:sz w:val="24"/>
          <w:szCs w:val="24"/>
        </w:rPr>
        <w:t>.</w:t>
      </w:r>
    </w:p>
    <w:p w:rsidR="00E72B77" w:rsidRPr="00DC7165" w:rsidP="00E72B77">
      <w:pPr>
        <w:spacing w:after="0" w:line="240" w:lineRule="auto"/>
        <w:ind w:firstLine="567"/>
        <w:jc w:val="both"/>
        <w:rPr>
          <w:rFonts w:ascii="Times New Roman" w:hAnsi="Times New Roman"/>
          <w:sz w:val="24"/>
          <w:szCs w:val="24"/>
        </w:rPr>
      </w:pPr>
      <w:r w:rsidRPr="00DC7165">
        <w:rPr>
          <w:rFonts w:ascii="Times New Roman" w:hAnsi="Times New Roman"/>
          <w:sz w:val="24"/>
          <w:szCs w:val="24"/>
        </w:rPr>
        <w:t>Почтовый адрес: Россия, Республика Крым, 29500</w:t>
      </w:r>
      <w:r w:rsidRPr="00DC7165" w:rsidR="006D5BBA">
        <w:rPr>
          <w:rFonts w:ascii="Times New Roman" w:hAnsi="Times New Roman"/>
          <w:sz w:val="24"/>
          <w:szCs w:val="24"/>
        </w:rPr>
        <w:t>0</w:t>
      </w:r>
      <w:r w:rsidRPr="00DC7165">
        <w:rPr>
          <w:rFonts w:ascii="Times New Roman" w:hAnsi="Times New Roman"/>
          <w:sz w:val="24"/>
          <w:szCs w:val="24"/>
        </w:rPr>
        <w:t>, г. Симферополь, ул. Набережная им.60-летия СССР, 28</w:t>
      </w:r>
    </w:p>
    <w:p w:rsidR="00E72B77" w:rsidRPr="00DC7165" w:rsidP="00E72B77">
      <w:pPr>
        <w:spacing w:after="0" w:line="240" w:lineRule="auto"/>
        <w:ind w:firstLine="567"/>
        <w:jc w:val="both"/>
        <w:rPr>
          <w:rFonts w:ascii="Times New Roman" w:hAnsi="Times New Roman"/>
          <w:sz w:val="24"/>
          <w:szCs w:val="24"/>
          <w:lang w:val="uk-UA"/>
        </w:rPr>
      </w:pPr>
      <w:r w:rsidRPr="00DC7165">
        <w:rPr>
          <w:rFonts w:ascii="Times New Roman" w:hAnsi="Times New Roman"/>
          <w:sz w:val="24"/>
          <w:szCs w:val="24"/>
        </w:rPr>
        <w:t xml:space="preserve">Административный штраф должен быть оплачен </w:t>
      </w:r>
      <w:r w:rsidRPr="00DC7165">
        <w:rPr>
          <w:rFonts w:ascii="Times New Roman" w:hAnsi="Times New Roman"/>
          <w:color w:val="000000"/>
          <w:sz w:val="24"/>
          <w:szCs w:val="24"/>
          <w:lang w:val="uk-UA"/>
        </w:rPr>
        <w:t xml:space="preserve">не </w:t>
      </w:r>
      <w:r w:rsidRPr="00DC7165">
        <w:rPr>
          <w:rFonts w:ascii="Times New Roman" w:hAnsi="Times New Roman"/>
          <w:sz w:val="24"/>
          <w:szCs w:val="24"/>
        </w:rPr>
        <w:t>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E72B77" w:rsidRPr="00DC7165" w:rsidP="00E72B77">
      <w:pPr>
        <w:spacing w:after="0" w:line="240" w:lineRule="auto"/>
        <w:ind w:firstLine="567"/>
        <w:contextualSpacing/>
        <w:jc w:val="both"/>
        <w:rPr>
          <w:rFonts w:ascii="Times New Roman" w:hAnsi="Times New Roman"/>
          <w:sz w:val="24"/>
          <w:szCs w:val="24"/>
        </w:rPr>
      </w:pPr>
      <w:r w:rsidRPr="00DC7165">
        <w:rPr>
          <w:rFonts w:ascii="Times New Roman" w:hAnsi="Times New Roman"/>
          <w:sz w:val="24"/>
          <w:szCs w:val="24"/>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КоАП РФ, за несвоевременную оплату штрафа.</w:t>
      </w:r>
    </w:p>
    <w:p w:rsidR="00DC7165" w:rsidRPr="00A22E3F" w:rsidP="00A22E3F">
      <w:pPr>
        <w:spacing w:after="0" w:line="240" w:lineRule="auto"/>
        <w:ind w:firstLine="567"/>
        <w:contextualSpacing/>
        <w:jc w:val="both"/>
        <w:rPr>
          <w:rFonts w:ascii="Times New Roman" w:hAnsi="Times New Roman"/>
          <w:sz w:val="24"/>
          <w:szCs w:val="24"/>
        </w:rPr>
      </w:pPr>
      <w:r w:rsidRPr="00DC7165">
        <w:rPr>
          <w:rFonts w:ascii="Times New Roman" w:hAnsi="Times New Roman"/>
          <w:sz w:val="24"/>
          <w:szCs w:val="24"/>
        </w:rPr>
        <w:t xml:space="preserve">Постановление может быть обжаловано и опротестовано в Керченский городской суд Республики Крым, в течение 10 суток, с момента его получения или вручения.           </w:t>
      </w:r>
      <w:r w:rsidRPr="00307F79">
        <w:rPr>
          <w:rFonts w:ascii="Times New Roman" w:hAnsi="Times New Roman"/>
          <w:sz w:val="26"/>
          <w:szCs w:val="26"/>
        </w:rPr>
        <w:t xml:space="preserve">  </w:t>
      </w:r>
    </w:p>
    <w:p w:rsidR="00A22E3F" w:rsidRPr="00832C90" w:rsidP="00A22E3F">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A22E3F" w:rsidRPr="00832C90" w:rsidP="00A22E3F">
      <w:pPr>
        <w:spacing w:line="240" w:lineRule="auto"/>
        <w:contextualSpacing/>
        <w:rPr>
          <w:rFonts w:ascii="Times New Roman" w:hAnsi="Times New Roman"/>
        </w:rPr>
      </w:pPr>
      <w:r w:rsidRPr="00832C90">
        <w:rPr>
          <w:rFonts w:ascii="Times New Roman" w:hAnsi="Times New Roman"/>
        </w:rPr>
        <w:t>ДЕПЕРСОНИФИКАЦИЮ</w:t>
      </w:r>
    </w:p>
    <w:p w:rsidR="00A22E3F" w:rsidRPr="00832C90" w:rsidP="00A22E3F">
      <w:pPr>
        <w:spacing w:line="240" w:lineRule="auto"/>
        <w:contextualSpacing/>
        <w:rPr>
          <w:rFonts w:ascii="Times New Roman" w:hAnsi="Times New Roman"/>
        </w:rPr>
      </w:pPr>
      <w:r w:rsidRPr="00832C90">
        <w:rPr>
          <w:rFonts w:ascii="Times New Roman" w:hAnsi="Times New Roman"/>
        </w:rPr>
        <w:t>Лингвистический контроль</w:t>
      </w:r>
    </w:p>
    <w:p w:rsidR="00A22E3F" w:rsidRPr="00832C90" w:rsidP="00A22E3F">
      <w:pPr>
        <w:spacing w:line="240" w:lineRule="auto"/>
        <w:contextualSpacing/>
        <w:rPr>
          <w:rFonts w:ascii="Times New Roman" w:hAnsi="Times New Roman"/>
        </w:rPr>
      </w:pPr>
      <w:r w:rsidRPr="00832C90">
        <w:rPr>
          <w:rFonts w:ascii="Times New Roman" w:hAnsi="Times New Roman"/>
        </w:rPr>
        <w:t>произвел</w:t>
      </w:r>
    </w:p>
    <w:p w:rsidR="00A22E3F" w:rsidRPr="00832C90" w:rsidP="00A22E3F">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A22E3F" w:rsidRPr="00832C90" w:rsidP="00A22E3F">
      <w:pPr>
        <w:spacing w:line="240" w:lineRule="auto"/>
        <w:contextualSpacing/>
        <w:rPr>
          <w:rFonts w:ascii="Times New Roman" w:hAnsi="Times New Roman"/>
        </w:rPr>
      </w:pPr>
    </w:p>
    <w:p w:rsidR="00A22E3F" w:rsidRPr="00832C90" w:rsidP="00A22E3F">
      <w:pPr>
        <w:spacing w:line="240" w:lineRule="auto"/>
        <w:contextualSpacing/>
        <w:rPr>
          <w:rFonts w:ascii="Times New Roman" w:hAnsi="Times New Roman"/>
        </w:rPr>
      </w:pPr>
      <w:r w:rsidRPr="00832C90">
        <w:rPr>
          <w:rFonts w:ascii="Times New Roman" w:hAnsi="Times New Roman"/>
        </w:rPr>
        <w:t>СОГЛАСОВАНО</w:t>
      </w:r>
    </w:p>
    <w:p w:rsidR="00A22E3F" w:rsidRPr="00832C90" w:rsidP="00A22E3F">
      <w:pPr>
        <w:spacing w:line="240" w:lineRule="auto"/>
        <w:contextualSpacing/>
        <w:rPr>
          <w:rFonts w:ascii="Times New Roman" w:hAnsi="Times New Roman"/>
        </w:rPr>
      </w:pPr>
    </w:p>
    <w:p w:rsidR="00A22E3F" w:rsidRPr="00832C90" w:rsidP="00A22E3F">
      <w:pPr>
        <w:spacing w:line="240" w:lineRule="auto"/>
        <w:contextualSpacing/>
        <w:rPr>
          <w:rFonts w:ascii="Times New Roman" w:hAnsi="Times New Roman"/>
        </w:rPr>
      </w:pPr>
      <w:r w:rsidRPr="00832C90">
        <w:rPr>
          <w:rFonts w:ascii="Times New Roman" w:hAnsi="Times New Roman"/>
        </w:rPr>
        <w:t>Судья_________ С.С. Урюпина</w:t>
      </w:r>
    </w:p>
    <w:p w:rsidR="00A22E3F" w:rsidRPr="00832C90" w:rsidP="00A22E3F">
      <w:pPr>
        <w:spacing w:line="240" w:lineRule="auto"/>
        <w:contextualSpacing/>
        <w:rPr>
          <w:rFonts w:ascii="Times New Roman" w:hAnsi="Times New Roman"/>
        </w:rPr>
      </w:pPr>
    </w:p>
    <w:p w:rsidR="00A875D4" w:rsidRPr="00DC7165" w:rsidP="00A22E3F">
      <w:pPr>
        <w:spacing w:line="240" w:lineRule="auto"/>
        <w:contextualSpacing/>
        <w:rPr>
          <w:sz w:val="24"/>
          <w:szCs w:val="24"/>
        </w:rPr>
      </w:pPr>
      <w:r w:rsidRPr="00832C90">
        <w:rPr>
          <w:rFonts w:ascii="Times New Roman" w:hAnsi="Times New Roman"/>
        </w:rPr>
        <w:t>«_</w:t>
      </w:r>
      <w:r>
        <w:rPr>
          <w:rFonts w:ascii="Times New Roman" w:hAnsi="Times New Roman"/>
        </w:rPr>
        <w:t>30</w:t>
      </w:r>
      <w:r w:rsidRPr="00832C90">
        <w:rPr>
          <w:rFonts w:ascii="Times New Roman" w:hAnsi="Times New Roman"/>
        </w:rPr>
        <w:t>__» __</w:t>
      </w:r>
      <w:r>
        <w:rPr>
          <w:rFonts w:ascii="Times New Roman" w:hAnsi="Times New Roman"/>
        </w:rPr>
        <w:t>апреля</w:t>
      </w:r>
      <w:r w:rsidRPr="00832C90">
        <w:rPr>
          <w:rFonts w:ascii="Times New Roman" w:hAnsi="Times New Roman"/>
        </w:rPr>
        <w:t>___ 20</w:t>
      </w:r>
      <w:r>
        <w:rPr>
          <w:rFonts w:ascii="Times New Roman" w:hAnsi="Times New Roman"/>
        </w:rPr>
        <w:t>20</w:t>
      </w:r>
      <w:r w:rsidRPr="00832C90">
        <w:rPr>
          <w:rFonts w:ascii="Times New Roman" w:hAnsi="Times New Roman"/>
        </w:rPr>
        <w:t xml:space="preserve"> г.</w:t>
      </w:r>
    </w:p>
    <w:sectPr w:rsidSect="00A22E3F">
      <w:headerReference w:type="even" r:id="rId6"/>
      <w:headerReference w:type="default" r:id="rId7"/>
      <w:footerReference w:type="even" r:id="rId8"/>
      <w:footerReference w:type="default" r:id="rId9"/>
      <w:headerReference w:type="first" r:id="rId10"/>
      <w:footerReference w:type="first" r:id="rId11"/>
      <w:pgSz w:w="11906" w:h="16838"/>
      <w:pgMar w:top="142"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2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2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21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2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2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2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72B77"/>
    <w:rsid w:val="000711A0"/>
    <w:rsid w:val="001242E9"/>
    <w:rsid w:val="00237C64"/>
    <w:rsid w:val="00307F79"/>
    <w:rsid w:val="00362FFC"/>
    <w:rsid w:val="0053061F"/>
    <w:rsid w:val="00624CDD"/>
    <w:rsid w:val="006D5BBA"/>
    <w:rsid w:val="00751F83"/>
    <w:rsid w:val="00832C90"/>
    <w:rsid w:val="00895C72"/>
    <w:rsid w:val="00A22E3F"/>
    <w:rsid w:val="00A875D4"/>
    <w:rsid w:val="00B841E4"/>
    <w:rsid w:val="00BB341A"/>
    <w:rsid w:val="00BE02CC"/>
    <w:rsid w:val="00BE2530"/>
    <w:rsid w:val="00C87210"/>
    <w:rsid w:val="00DC7165"/>
    <w:rsid w:val="00DF17E4"/>
    <w:rsid w:val="00E72B77"/>
    <w:rsid w:val="00FA26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B7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B77"/>
    <w:pPr>
      <w:spacing w:after="0" w:line="240" w:lineRule="auto"/>
    </w:pPr>
    <w:rPr>
      <w:rFonts w:ascii="Calibri" w:eastAsia="Calibri" w:hAnsi="Calibri" w:cs="Times New Roman"/>
    </w:rPr>
  </w:style>
  <w:style w:type="paragraph" w:styleId="Header">
    <w:name w:val="header"/>
    <w:basedOn w:val="Normal"/>
    <w:link w:val="a"/>
    <w:uiPriority w:val="99"/>
    <w:unhideWhenUsed/>
    <w:rsid w:val="00E72B77"/>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72B77"/>
    <w:rPr>
      <w:rFonts w:ascii="Calibri" w:eastAsia="Calibri" w:hAnsi="Calibri" w:cs="Times New Roman"/>
    </w:rPr>
  </w:style>
  <w:style w:type="paragraph" w:styleId="Footer">
    <w:name w:val="footer"/>
    <w:basedOn w:val="Normal"/>
    <w:link w:val="a0"/>
    <w:uiPriority w:val="99"/>
    <w:semiHidden/>
    <w:unhideWhenUsed/>
    <w:rsid w:val="00E72B7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E72B7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817553EE44DAC2E60262C2FC4D7ECD3D3DC43FD95BE332B3AE2E03E6FD13B8181D9A93D8FEC61B4358A874201249F7EB5414EFF17A6D76KA6AK" TargetMode="External" /><Relationship Id="rId5" Type="http://schemas.openxmlformats.org/officeDocument/2006/relationships/hyperlink" Target="consultantplus://offline/ref=12D829DA9AC9FD31BB0427F9546F4148F38C3A638A388B0CD049C2796C6D042B32F2C9B525CBB9E8B9EE17CB236CD7342F5187C1E9FBACDEfFA3L"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