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706A" w:rsidRPr="00C72E37" w:rsidP="002E70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C72E37">
        <w:rPr>
          <w:rFonts w:ascii="Times New Roman" w:hAnsi="Times New Roman"/>
          <w:b/>
          <w:sz w:val="24"/>
          <w:szCs w:val="24"/>
          <w:lang w:val="uk-UA"/>
        </w:rPr>
        <w:t>Дело № 5-51-</w:t>
      </w:r>
      <w:r w:rsidRPr="00C72E37" w:rsidR="00C544A4">
        <w:rPr>
          <w:rFonts w:ascii="Times New Roman" w:hAnsi="Times New Roman"/>
          <w:b/>
          <w:sz w:val="24"/>
          <w:szCs w:val="24"/>
          <w:lang w:val="uk-UA"/>
        </w:rPr>
        <w:t>135</w:t>
      </w:r>
      <w:r w:rsidRPr="00C72E37">
        <w:rPr>
          <w:rFonts w:ascii="Times New Roman" w:hAnsi="Times New Roman"/>
          <w:b/>
          <w:sz w:val="24"/>
          <w:szCs w:val="24"/>
          <w:lang w:val="uk-UA"/>
        </w:rPr>
        <w:t>/2018</w:t>
      </w:r>
    </w:p>
    <w:p w:rsidR="002E706A" w:rsidRPr="00C72E37" w:rsidP="002E706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2E706A" w:rsidRPr="00C72E37" w:rsidP="002E70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72E37">
        <w:rPr>
          <w:rFonts w:ascii="Times New Roman" w:hAnsi="Times New Roman"/>
          <w:b/>
          <w:sz w:val="24"/>
          <w:szCs w:val="24"/>
        </w:rPr>
        <w:t>ПОСТАНОВЛЕНИЕ</w:t>
      </w:r>
    </w:p>
    <w:p w:rsidR="002E706A" w:rsidRPr="00C72E37" w:rsidP="002E70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72E3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E706A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706A" w:rsidRPr="00C72E37" w:rsidP="002E70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2</w:t>
      </w:r>
      <w:r w:rsidRPr="00C72E37" w:rsidR="00AA6CC1">
        <w:rPr>
          <w:rFonts w:ascii="Times New Roman" w:hAnsi="Times New Roman"/>
          <w:sz w:val="24"/>
          <w:szCs w:val="24"/>
        </w:rPr>
        <w:t>6</w:t>
      </w:r>
      <w:r w:rsidRPr="00C72E37" w:rsidR="00C544A4">
        <w:rPr>
          <w:rFonts w:ascii="Times New Roman" w:hAnsi="Times New Roman"/>
          <w:sz w:val="24"/>
          <w:szCs w:val="24"/>
        </w:rPr>
        <w:t xml:space="preserve"> июня </w:t>
      </w:r>
      <w:r w:rsidRPr="00C72E37">
        <w:rPr>
          <w:rFonts w:ascii="Times New Roman" w:hAnsi="Times New Roman"/>
          <w:sz w:val="24"/>
          <w:szCs w:val="24"/>
        </w:rPr>
        <w:t xml:space="preserve">2018 года                                          </w:t>
      </w:r>
      <w:r w:rsidRPr="00C72E37" w:rsidR="00971CFC">
        <w:rPr>
          <w:rFonts w:ascii="Times New Roman" w:hAnsi="Times New Roman"/>
          <w:sz w:val="24"/>
          <w:szCs w:val="24"/>
        </w:rPr>
        <w:t xml:space="preserve">                 </w:t>
      </w:r>
      <w:r w:rsidRPr="00C72E37">
        <w:rPr>
          <w:rFonts w:ascii="Times New Roman" w:hAnsi="Times New Roman"/>
          <w:sz w:val="24"/>
          <w:szCs w:val="24"/>
        </w:rPr>
        <w:tab/>
      </w:r>
      <w:r w:rsidRPr="00C72E37">
        <w:rPr>
          <w:rFonts w:ascii="Times New Roman" w:hAnsi="Times New Roman"/>
          <w:sz w:val="24"/>
          <w:szCs w:val="24"/>
        </w:rPr>
        <w:tab/>
      </w:r>
      <w:r w:rsidRPr="00C72E37">
        <w:rPr>
          <w:rFonts w:ascii="Times New Roman" w:hAnsi="Times New Roman"/>
          <w:sz w:val="24"/>
          <w:szCs w:val="24"/>
        </w:rPr>
        <w:tab/>
      </w:r>
      <w:r w:rsidRPr="00C72E37" w:rsidR="00971CFC">
        <w:rPr>
          <w:rFonts w:ascii="Times New Roman" w:hAnsi="Times New Roman"/>
          <w:sz w:val="24"/>
          <w:szCs w:val="24"/>
        </w:rPr>
        <w:t xml:space="preserve">        </w:t>
      </w:r>
      <w:r w:rsidRPr="00C72E37">
        <w:rPr>
          <w:rFonts w:ascii="Times New Roman" w:hAnsi="Times New Roman"/>
          <w:sz w:val="24"/>
          <w:szCs w:val="24"/>
        </w:rPr>
        <w:t>г. Керчь</w:t>
      </w:r>
    </w:p>
    <w:p w:rsidR="002E706A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706A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 г. Керчь, ул. Фурманова, 9)</w:t>
      </w:r>
      <w:r w:rsidRPr="00C72E37" w:rsidR="00971CFC">
        <w:rPr>
          <w:rFonts w:ascii="Times New Roman" w:hAnsi="Times New Roman"/>
          <w:sz w:val="24"/>
          <w:szCs w:val="24"/>
        </w:rPr>
        <w:t>,Урюпина</w:t>
      </w:r>
      <w:r w:rsidRPr="00C72E37">
        <w:rPr>
          <w:rFonts w:ascii="Times New Roman" w:hAnsi="Times New Roman"/>
          <w:sz w:val="24"/>
          <w:szCs w:val="24"/>
        </w:rPr>
        <w:t xml:space="preserve"> С.С., </w:t>
      </w:r>
    </w:p>
    <w:p w:rsidR="00971CFC" w:rsidRPr="00C72E37" w:rsidP="00971C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с участием лица, привлекаемого к административной ответственности,</w:t>
      </w:r>
    </w:p>
    <w:p w:rsidR="00971CFC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при секретаре – Кузнецовой А.А.,</w:t>
      </w:r>
    </w:p>
    <w:p w:rsidR="002E706A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правонарушении, поступившее из ОГИБ</w:t>
      </w:r>
      <w:r w:rsidRPr="00C72E37" w:rsidR="00971CFC">
        <w:rPr>
          <w:rFonts w:ascii="Times New Roman" w:hAnsi="Times New Roman"/>
          <w:sz w:val="24"/>
          <w:szCs w:val="24"/>
        </w:rPr>
        <w:t>ДД</w:t>
      </w:r>
      <w:r w:rsidRPr="00C72E37">
        <w:rPr>
          <w:rFonts w:ascii="Times New Roman" w:hAnsi="Times New Roman"/>
          <w:sz w:val="24"/>
          <w:szCs w:val="24"/>
        </w:rPr>
        <w:t xml:space="preserve"> УМВД России по г.Керчи в отношении:</w:t>
      </w:r>
    </w:p>
    <w:p w:rsidR="00C544A4" w:rsidRPr="00C72E37" w:rsidP="002E706A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b/>
          <w:sz w:val="24"/>
          <w:szCs w:val="24"/>
        </w:rPr>
        <w:t xml:space="preserve">Мамыкина </w:t>
      </w:r>
      <w:r w:rsidR="005F7228">
        <w:rPr>
          <w:rFonts w:ascii="Times New Roman" w:hAnsi="Times New Roman"/>
          <w:b/>
          <w:sz w:val="24"/>
          <w:szCs w:val="24"/>
        </w:rPr>
        <w:t>М.С.</w:t>
      </w:r>
      <w:r w:rsidRPr="00C72E37">
        <w:rPr>
          <w:rFonts w:ascii="Times New Roman" w:hAnsi="Times New Roman"/>
          <w:b/>
          <w:sz w:val="24"/>
          <w:szCs w:val="24"/>
        </w:rPr>
        <w:t xml:space="preserve">,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гражданина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зарегистрированного и проживающего по адресу: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</w:p>
    <w:p w:rsidR="002E706A" w:rsidRPr="00C72E37" w:rsidP="00C544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привлекаемого к административной ответственности по ч.1 ст. 12.26. К</w:t>
      </w:r>
      <w:r w:rsidRPr="00C72E37" w:rsidR="00C544A4">
        <w:rPr>
          <w:rFonts w:ascii="Times New Roman" w:hAnsi="Times New Roman"/>
          <w:sz w:val="24"/>
          <w:szCs w:val="24"/>
        </w:rPr>
        <w:t>одекса Российской Федерации об административных правонарушениях (далее КРФ об АП)</w:t>
      </w:r>
      <w:r w:rsidRPr="00C72E37">
        <w:rPr>
          <w:rFonts w:ascii="Times New Roman" w:hAnsi="Times New Roman"/>
          <w:sz w:val="24"/>
          <w:szCs w:val="24"/>
        </w:rPr>
        <w:t>,  </w:t>
      </w:r>
    </w:p>
    <w:p w:rsidR="002E706A" w:rsidRPr="00C72E37" w:rsidP="002E7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706A" w:rsidRPr="00C72E37" w:rsidP="002E70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E37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2E706A" w:rsidRPr="00C72E37" w:rsidP="002E706A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2E706A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72E37">
        <w:rPr>
          <w:rFonts w:ascii="Times New Roman" w:hAnsi="Times New Roman"/>
          <w:bCs/>
          <w:sz w:val="24"/>
          <w:szCs w:val="24"/>
        </w:rPr>
        <w:t>Мамыкин М.</w:t>
      </w:r>
      <w:r w:rsidRPr="00C72E37" w:rsidR="00971CFC">
        <w:rPr>
          <w:rFonts w:ascii="Times New Roman" w:hAnsi="Times New Roman"/>
          <w:bCs/>
          <w:sz w:val="24"/>
          <w:szCs w:val="24"/>
        </w:rPr>
        <w:t>С</w:t>
      </w:r>
      <w:r w:rsidRPr="00C72E37">
        <w:rPr>
          <w:rFonts w:ascii="Times New Roman" w:hAnsi="Times New Roman"/>
          <w:bCs/>
          <w:sz w:val="24"/>
          <w:szCs w:val="24"/>
        </w:rPr>
        <w:t>., привлекается к административной ответственности по ч.1 ст. 12.26. КРФ об АП.</w:t>
      </w:r>
    </w:p>
    <w:p w:rsidR="002E706A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 w:rsidR="00971CFC">
        <w:rPr>
          <w:rFonts w:ascii="Times New Roman" w:hAnsi="Times New Roman"/>
          <w:bCs/>
          <w:sz w:val="24"/>
          <w:szCs w:val="24"/>
        </w:rPr>
        <w:t>Мамыкин М.С</w:t>
      </w:r>
      <w:r w:rsidRPr="00C72E37">
        <w:rPr>
          <w:rFonts w:ascii="Times New Roman" w:hAnsi="Times New Roman"/>
          <w:bCs/>
          <w:sz w:val="24"/>
          <w:szCs w:val="24"/>
        </w:rPr>
        <w:t xml:space="preserve">., </w:t>
      </w:r>
      <w:r w:rsidRPr="00C72E37" w:rsidR="00832A19">
        <w:rPr>
          <w:rFonts w:ascii="Times New Roman" w:hAnsi="Times New Roman"/>
          <w:bCs/>
          <w:sz w:val="24"/>
          <w:szCs w:val="24"/>
        </w:rPr>
        <w:t>01.04.</w:t>
      </w:r>
      <w:r w:rsidRPr="00C72E37">
        <w:rPr>
          <w:rFonts w:ascii="Times New Roman" w:hAnsi="Times New Roman"/>
          <w:bCs/>
          <w:sz w:val="24"/>
          <w:szCs w:val="24"/>
        </w:rPr>
        <w:t xml:space="preserve">2018 </w:t>
      </w:r>
      <w:r w:rsidRPr="00C72E37">
        <w:rPr>
          <w:rFonts w:ascii="Times New Roman" w:hAnsi="Times New Roman"/>
          <w:sz w:val="24"/>
          <w:szCs w:val="24"/>
        </w:rPr>
        <w:t xml:space="preserve">года в </w:t>
      </w:r>
      <w:r w:rsidRPr="00C72E37" w:rsidR="00832A19">
        <w:rPr>
          <w:rFonts w:ascii="Times New Roman" w:hAnsi="Times New Roman"/>
          <w:sz w:val="24"/>
          <w:szCs w:val="24"/>
        </w:rPr>
        <w:t>15</w:t>
      </w:r>
      <w:r w:rsidRPr="00C72E37">
        <w:rPr>
          <w:rFonts w:ascii="Times New Roman" w:hAnsi="Times New Roman"/>
          <w:sz w:val="24"/>
          <w:szCs w:val="24"/>
        </w:rPr>
        <w:t xml:space="preserve"> час</w:t>
      </w:r>
      <w:r w:rsidRPr="00C72E37" w:rsidR="00832A19">
        <w:rPr>
          <w:rFonts w:ascii="Times New Roman" w:hAnsi="Times New Roman"/>
          <w:sz w:val="24"/>
          <w:szCs w:val="24"/>
        </w:rPr>
        <w:t>ов 50</w:t>
      </w:r>
      <w:r w:rsidRPr="00C72E37">
        <w:rPr>
          <w:rFonts w:ascii="Times New Roman" w:hAnsi="Times New Roman"/>
          <w:sz w:val="24"/>
          <w:szCs w:val="24"/>
        </w:rPr>
        <w:t xml:space="preserve"> минут, возле дома №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 по ул.</w:t>
      </w:r>
      <w:r w:rsidRPr="00C72E37" w:rsidR="00832A19">
        <w:rPr>
          <w:rFonts w:ascii="Times New Roman" w:hAnsi="Times New Roman"/>
          <w:sz w:val="24"/>
          <w:szCs w:val="24"/>
        </w:rPr>
        <w:t xml:space="preserve"> Железняка </w:t>
      </w:r>
      <w:r w:rsidRPr="00C72E37">
        <w:rPr>
          <w:rFonts w:ascii="Times New Roman" w:hAnsi="Times New Roman"/>
          <w:sz w:val="24"/>
          <w:szCs w:val="24"/>
        </w:rPr>
        <w:t>в г. Керчи, управлял автотранспортным средством «</w:t>
      </w:r>
      <w:r w:rsidRPr="00C72E37" w:rsidR="00832A19">
        <w:rPr>
          <w:rFonts w:ascii="Times New Roman" w:hAnsi="Times New Roman"/>
          <w:sz w:val="24"/>
          <w:szCs w:val="24"/>
        </w:rPr>
        <w:t>Шевролет Ланос</w:t>
      </w:r>
      <w:r w:rsidRPr="00C72E37">
        <w:rPr>
          <w:rFonts w:ascii="Times New Roman" w:hAnsi="Times New Roman"/>
          <w:sz w:val="24"/>
          <w:szCs w:val="24"/>
        </w:rPr>
        <w:t>»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с государственным регистрационным номером </w:t>
      </w:r>
      <w:r w:rsidR="005F7228">
        <w:rPr>
          <w:rFonts w:ascii="Times New Roman" w:hAnsi="Times New Roman"/>
          <w:sz w:val="24"/>
          <w:szCs w:val="24"/>
        </w:rPr>
        <w:t>/изъято/</w:t>
      </w:r>
      <w:r w:rsidRPr="00C72E37" w:rsidR="005F7228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>, имея признаки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>опьянения (резкое изменение окраски кожных покровов лица</w:t>
      </w:r>
      <w:r w:rsidRPr="00C72E37" w:rsidR="00832A19">
        <w:rPr>
          <w:rFonts w:ascii="Times New Roman" w:hAnsi="Times New Roman"/>
          <w:color w:val="000000"/>
          <w:sz w:val="24"/>
          <w:szCs w:val="24"/>
          <w:lang w:eastAsia="ru-RU" w:bidi="ru-RU"/>
        </w:rPr>
        <w:t>, поведение не соответствующ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>ее</w:t>
      </w:r>
      <w:r w:rsidRPr="00C72E37" w:rsidR="00832A1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обстановке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); </w:t>
      </w:r>
      <w:r w:rsidRPr="00C72E37" w:rsidR="00832A1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01.04.2018 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года в </w:t>
      </w:r>
      <w:r w:rsidRPr="00C72E37" w:rsidR="00832A19">
        <w:rPr>
          <w:rFonts w:ascii="Times New Roman" w:hAnsi="Times New Roman"/>
          <w:color w:val="000000"/>
          <w:sz w:val="24"/>
          <w:szCs w:val="24"/>
          <w:lang w:eastAsia="ru-RU" w:bidi="ru-RU"/>
        </w:rPr>
        <w:t>18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час</w:t>
      </w:r>
      <w:r w:rsidRPr="00C72E37" w:rsidR="00832A19">
        <w:rPr>
          <w:rFonts w:ascii="Times New Roman" w:hAnsi="Times New Roman"/>
          <w:color w:val="000000"/>
          <w:sz w:val="24"/>
          <w:szCs w:val="24"/>
          <w:lang w:eastAsia="ru-RU" w:bidi="ru-RU"/>
        </w:rPr>
        <w:t>ов 25</w:t>
      </w:r>
      <w:r w:rsidRPr="00C72E3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минут, </w:t>
      </w:r>
      <w:r w:rsidRPr="00C72E37" w:rsidR="00832A1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по адресу: ул. Парковая, </w:t>
      </w:r>
      <w:r w:rsidR="002D6E1D">
        <w:rPr>
          <w:rFonts w:ascii="Times New Roman" w:hAnsi="Times New Roman"/>
          <w:sz w:val="24"/>
          <w:szCs w:val="24"/>
        </w:rPr>
        <w:t>/изъято/</w:t>
      </w:r>
      <w:r w:rsidRPr="00C72E37" w:rsidR="002D6E1D">
        <w:rPr>
          <w:rFonts w:ascii="Times New Roman" w:hAnsi="Times New Roman"/>
          <w:sz w:val="24"/>
          <w:szCs w:val="24"/>
        </w:rPr>
        <w:t xml:space="preserve"> </w:t>
      </w:r>
      <w:r w:rsidRPr="00C72E37" w:rsidR="00832A1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в г. Керчи отказался выполнить </w:t>
      </w:r>
      <w:r w:rsidRPr="00C72E37">
        <w:rPr>
          <w:rFonts w:ascii="Times New Roman" w:hAnsi="Times New Roman"/>
          <w:sz w:val="24"/>
          <w:szCs w:val="24"/>
        </w:rPr>
        <w:t xml:space="preserve">законное требование уполномоченного должностного лица о прохождении медицинского освидетельствования на состояние опьянения, чем нарушил п.2.3.2. ПДД РФ. </w:t>
      </w:r>
    </w:p>
    <w:p w:rsidR="00A14BB0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706A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C72E37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C72E37" w:rsidR="00832A19">
        <w:rPr>
          <w:rFonts w:ascii="Times New Roman" w:hAnsi="Times New Roman"/>
          <w:sz w:val="24"/>
          <w:szCs w:val="24"/>
        </w:rPr>
        <w:t xml:space="preserve">03.05.2018 года </w:t>
      </w:r>
      <w:r w:rsidRPr="00C72E37">
        <w:rPr>
          <w:rFonts w:ascii="Times New Roman" w:hAnsi="Times New Roman"/>
          <w:bCs/>
          <w:sz w:val="24"/>
          <w:szCs w:val="24"/>
        </w:rPr>
        <w:t>Мамыкин М.</w:t>
      </w:r>
      <w:r w:rsidRPr="00C72E37" w:rsidR="00971CFC">
        <w:rPr>
          <w:rFonts w:ascii="Times New Roman" w:hAnsi="Times New Roman"/>
          <w:bCs/>
          <w:sz w:val="24"/>
          <w:szCs w:val="24"/>
        </w:rPr>
        <w:t>С</w:t>
      </w:r>
      <w:r w:rsidRPr="00C72E37">
        <w:rPr>
          <w:rFonts w:ascii="Times New Roman" w:hAnsi="Times New Roman"/>
          <w:bCs/>
          <w:sz w:val="24"/>
          <w:szCs w:val="24"/>
        </w:rPr>
        <w:t xml:space="preserve">., </w:t>
      </w:r>
      <w:r w:rsidRPr="00C72E37">
        <w:rPr>
          <w:rFonts w:ascii="Times New Roman" w:hAnsi="Times New Roman"/>
          <w:sz w:val="24"/>
          <w:szCs w:val="24"/>
        </w:rPr>
        <w:t xml:space="preserve">вину в совершении административного правонарушения </w:t>
      </w:r>
      <w:r w:rsidRPr="00C72E37" w:rsidR="00832A19">
        <w:rPr>
          <w:rFonts w:ascii="Times New Roman" w:hAnsi="Times New Roman"/>
          <w:sz w:val="24"/>
          <w:szCs w:val="24"/>
        </w:rPr>
        <w:t xml:space="preserve">не </w:t>
      </w:r>
      <w:r w:rsidRPr="00C72E37">
        <w:rPr>
          <w:rFonts w:ascii="Times New Roman" w:hAnsi="Times New Roman"/>
          <w:sz w:val="24"/>
          <w:szCs w:val="24"/>
        </w:rPr>
        <w:t xml:space="preserve">признал. </w:t>
      </w:r>
      <w:r w:rsidRPr="00C72E37" w:rsidR="00832A19">
        <w:rPr>
          <w:rFonts w:ascii="Times New Roman" w:hAnsi="Times New Roman"/>
          <w:sz w:val="24"/>
          <w:szCs w:val="24"/>
        </w:rPr>
        <w:t xml:space="preserve"> Он пояснил, что 01.04.2018 года действительно управлял автомашиной «Шевролет Ланос» с г/н </w:t>
      </w:r>
      <w:r w:rsidR="002D6E1D">
        <w:rPr>
          <w:rFonts w:ascii="Times New Roman" w:hAnsi="Times New Roman"/>
          <w:sz w:val="24"/>
          <w:szCs w:val="24"/>
        </w:rPr>
        <w:t>/изъято/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>, но был абсолютно трезв</w:t>
      </w:r>
      <w:r w:rsidRPr="00C72E37" w:rsidR="00832A19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. 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 ним в машине был его знакомый </w:t>
      </w:r>
      <w:r w:rsidR="002D6E1D">
        <w:rPr>
          <w:rFonts w:ascii="Times New Roman" w:hAnsi="Times New Roman"/>
          <w:sz w:val="24"/>
          <w:szCs w:val="24"/>
        </w:rPr>
        <w:t>Ф.И.О.1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который может подтвердить, что он был трезвым и не употребляет наркотические вещества. </w:t>
      </w:r>
      <w:r w:rsidRPr="00C72E37" w:rsidR="00832A19">
        <w:rPr>
          <w:rFonts w:ascii="Times New Roman" w:hAnsi="Times New Roman"/>
          <w:color w:val="000000"/>
          <w:sz w:val="24"/>
          <w:szCs w:val="24"/>
          <w:lang w:eastAsia="ru-RU" w:bidi="ru-RU"/>
        </w:rPr>
        <w:t>Был остановлен сотрудниками полиции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>, которые  сразу сказали, что он находится в наркотическом о</w:t>
      </w:r>
      <w:r w:rsidRPr="00C72E37" w:rsidR="00971CFC">
        <w:rPr>
          <w:rFonts w:ascii="Times New Roman" w:hAnsi="Times New Roman"/>
          <w:color w:val="000000"/>
          <w:sz w:val="24"/>
          <w:szCs w:val="24"/>
          <w:lang w:eastAsia="ru-RU" w:bidi="ru-RU"/>
        </w:rPr>
        <w:t>пьянении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предложили пройти освидетельствование. Во время составления протокола об отстранении от управления транспортным средством были приглашены два понятых. Сотрудники полиции не разъяснили понятым их права. Понятые начали что-то писать на багажнике патрульной машины. Он не был согласен с протоколом об административном правонарушении</w:t>
      </w:r>
      <w:r w:rsidRPr="00C72E37" w:rsidR="00A14BB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не хотел его подписывать</w:t>
      </w:r>
      <w:r w:rsidRPr="00C72E37" w:rsidR="00971CFC">
        <w:rPr>
          <w:rFonts w:ascii="Times New Roman" w:hAnsi="Times New Roman"/>
          <w:color w:val="000000"/>
          <w:sz w:val="24"/>
          <w:szCs w:val="24"/>
          <w:lang w:eastAsia="ru-RU" w:bidi="ru-RU"/>
        </w:rPr>
        <w:t>, т.к. з</w:t>
      </w:r>
      <w:r w:rsidRPr="00C72E37" w:rsidR="00A14BB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аконных оснований для направления его на медицинское освидетельствование у сотрудников полиции не имелось. </w:t>
      </w:r>
      <w:r w:rsidRPr="00C72E37" w:rsidR="00971CF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Сотрудники полиции </w:t>
      </w:r>
      <w:r w:rsidRPr="00C72E37" w:rsidR="00A14BB0"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>вели его в заблуждение</w:t>
      </w:r>
      <w:r w:rsidRPr="00C72E37" w:rsidR="00A14BB0">
        <w:rPr>
          <w:rFonts w:ascii="Times New Roman" w:hAnsi="Times New Roman"/>
          <w:color w:val="000000"/>
          <w:sz w:val="24"/>
          <w:szCs w:val="24"/>
          <w:lang w:eastAsia="ru-RU" w:bidi="ru-RU"/>
        </w:rPr>
        <w:t>,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и он расписался в </w:t>
      </w:r>
      <w:r w:rsidRPr="00C72E37" w:rsidR="00A14BB0">
        <w:rPr>
          <w:rFonts w:ascii="Times New Roman" w:hAnsi="Times New Roman"/>
          <w:color w:val="000000"/>
          <w:sz w:val="24"/>
          <w:szCs w:val="24"/>
          <w:lang w:eastAsia="ru-RU" w:bidi="ru-RU"/>
        </w:rPr>
        <w:t>протокол</w:t>
      </w:r>
      <w:r w:rsidRPr="00C72E37" w:rsidR="00AA6CC1">
        <w:rPr>
          <w:rFonts w:ascii="Times New Roman" w:hAnsi="Times New Roman"/>
          <w:color w:val="000000"/>
          <w:sz w:val="24"/>
          <w:szCs w:val="24"/>
          <w:lang w:eastAsia="ru-RU" w:bidi="ru-RU"/>
        </w:rPr>
        <w:t>е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C72E37" w:rsidR="00971CFC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так 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как он </w:t>
      </w:r>
      <w:r w:rsidRPr="00C72E37" w:rsidR="00A14BB0">
        <w:rPr>
          <w:rFonts w:ascii="Times New Roman" w:hAnsi="Times New Roman"/>
          <w:color w:val="000000"/>
          <w:sz w:val="24"/>
          <w:szCs w:val="24"/>
          <w:lang w:eastAsia="ru-RU" w:bidi="ru-RU"/>
        </w:rPr>
        <w:t>думал</w:t>
      </w:r>
      <w:r w:rsidRPr="00C72E37" w:rsidR="00971CFC">
        <w:rPr>
          <w:rFonts w:ascii="Times New Roman" w:hAnsi="Times New Roman"/>
          <w:color w:val="000000"/>
          <w:sz w:val="24"/>
          <w:szCs w:val="24"/>
          <w:lang w:eastAsia="ru-RU" w:bidi="ru-RU"/>
        </w:rPr>
        <w:t>, что расписывается</w:t>
      </w:r>
      <w:r w:rsidRPr="00C72E37" w:rsidR="00A14BB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за </w:t>
      </w:r>
      <w:r w:rsidRPr="00C72E37" w:rsidR="00886F85">
        <w:rPr>
          <w:rFonts w:ascii="Times New Roman" w:hAnsi="Times New Roman"/>
          <w:color w:val="000000"/>
          <w:sz w:val="24"/>
          <w:szCs w:val="24"/>
          <w:lang w:eastAsia="ru-RU" w:bidi="ru-RU"/>
        </w:rPr>
        <w:t>его получение.</w:t>
      </w:r>
      <w:r w:rsidRPr="00C72E37" w:rsidR="00A14BB0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Таким образом, сотрудники полиции обманным путем добились от него подписи в протоколе об административном правонарушении, в связи с чем, производство по делу должно быть прекращено. </w:t>
      </w:r>
    </w:p>
    <w:p w:rsidR="00A14BB0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B56A0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Свидетель </w:t>
      </w:r>
      <w:r w:rsidR="002D6E1D">
        <w:rPr>
          <w:rFonts w:ascii="Times New Roman" w:hAnsi="Times New Roman"/>
          <w:sz w:val="24"/>
          <w:szCs w:val="24"/>
        </w:rPr>
        <w:t>Ф.И.О.1</w:t>
      </w:r>
      <w:r w:rsidRPr="00C72E37">
        <w:rPr>
          <w:rFonts w:ascii="Times New Roman" w:hAnsi="Times New Roman"/>
          <w:sz w:val="24"/>
          <w:szCs w:val="24"/>
        </w:rPr>
        <w:t xml:space="preserve">, в судебном заседании 03.05.2018 года показал, что он знает Мамыкина </w:t>
      </w:r>
      <w:r w:rsidR="002D6E1D">
        <w:rPr>
          <w:rFonts w:ascii="Times New Roman" w:hAnsi="Times New Roman"/>
          <w:sz w:val="24"/>
          <w:szCs w:val="24"/>
        </w:rPr>
        <w:t>М.</w:t>
      </w:r>
      <w:r w:rsidRPr="00C72E37">
        <w:rPr>
          <w:rFonts w:ascii="Times New Roman" w:hAnsi="Times New Roman"/>
          <w:sz w:val="24"/>
          <w:szCs w:val="24"/>
        </w:rPr>
        <w:t xml:space="preserve"> очень давно. В тот день он ехал с Мамыкиным в машине. Когда их машина </w:t>
      </w:r>
      <w:r w:rsidRPr="00C72E37">
        <w:rPr>
          <w:rFonts w:ascii="Times New Roman" w:hAnsi="Times New Roman"/>
          <w:sz w:val="24"/>
          <w:szCs w:val="24"/>
        </w:rPr>
        <w:t>остановилась</w:t>
      </w:r>
      <w:r w:rsidRPr="00C72E37" w:rsidR="00971CFC">
        <w:rPr>
          <w:rFonts w:ascii="Times New Roman" w:hAnsi="Times New Roman"/>
          <w:sz w:val="24"/>
          <w:szCs w:val="24"/>
        </w:rPr>
        <w:t>,</w:t>
      </w:r>
      <w:r w:rsidRPr="00C72E37">
        <w:rPr>
          <w:rFonts w:ascii="Times New Roman" w:hAnsi="Times New Roman"/>
          <w:sz w:val="24"/>
          <w:szCs w:val="24"/>
        </w:rPr>
        <w:t xml:space="preserve"> к ним подъехал патрульный автомобиль, с включенной сиреной. Сотрудники полиции предложили Мамыкину выйти из машины и пройти в их патрульный автомобиль. Через пять минут, инспектор полиции остановил автомашину ВАЗ 2105, в кот</w:t>
      </w:r>
      <w:r w:rsidRPr="00C72E37">
        <w:rPr>
          <w:rFonts w:ascii="Times New Roman" w:hAnsi="Times New Roman"/>
          <w:sz w:val="24"/>
          <w:szCs w:val="24"/>
        </w:rPr>
        <w:t>о</w:t>
      </w:r>
      <w:r w:rsidRPr="00C72E37">
        <w:rPr>
          <w:rFonts w:ascii="Times New Roman" w:hAnsi="Times New Roman"/>
          <w:sz w:val="24"/>
          <w:szCs w:val="24"/>
        </w:rPr>
        <w:t>рой во</w:t>
      </w:r>
      <w:r w:rsidRPr="00C72E37">
        <w:rPr>
          <w:rFonts w:ascii="Times New Roman" w:hAnsi="Times New Roman"/>
          <w:sz w:val="24"/>
          <w:szCs w:val="24"/>
        </w:rPr>
        <w:t>д</w:t>
      </w:r>
      <w:r w:rsidRPr="00C72E37">
        <w:rPr>
          <w:rFonts w:ascii="Times New Roman" w:hAnsi="Times New Roman"/>
          <w:sz w:val="24"/>
          <w:szCs w:val="24"/>
        </w:rPr>
        <w:t>итель был трезвым, а пассажир был пьян. Они начали составлять какие-то объяснения</w:t>
      </w:r>
      <w:r w:rsidRPr="00C72E37" w:rsidR="00971CFC">
        <w:rPr>
          <w:rFonts w:ascii="Times New Roman" w:hAnsi="Times New Roman"/>
          <w:sz w:val="24"/>
          <w:szCs w:val="24"/>
        </w:rPr>
        <w:t xml:space="preserve"> на капоте патрульной машины</w:t>
      </w:r>
      <w:r w:rsidRPr="00C72E37">
        <w:rPr>
          <w:rFonts w:ascii="Times New Roman" w:hAnsi="Times New Roman"/>
          <w:sz w:val="24"/>
          <w:szCs w:val="24"/>
        </w:rPr>
        <w:t xml:space="preserve">. </w:t>
      </w:r>
      <w:r w:rsidRPr="00C72E37">
        <w:rPr>
          <w:rFonts w:ascii="Times New Roman" w:hAnsi="Times New Roman"/>
          <w:sz w:val="24"/>
          <w:szCs w:val="24"/>
        </w:rPr>
        <w:t>Он не слышал, чтобы сотрудники полиции разъясняли Мамыкину или понятым</w:t>
      </w:r>
      <w:r w:rsidRPr="00C72E37" w:rsidR="00971CFC">
        <w:rPr>
          <w:rFonts w:ascii="Times New Roman" w:hAnsi="Times New Roman"/>
          <w:sz w:val="24"/>
          <w:szCs w:val="24"/>
        </w:rPr>
        <w:t xml:space="preserve"> их права</w:t>
      </w:r>
      <w:r w:rsidRPr="00C72E37">
        <w:rPr>
          <w:rFonts w:ascii="Times New Roman" w:hAnsi="Times New Roman"/>
          <w:sz w:val="24"/>
          <w:szCs w:val="24"/>
        </w:rPr>
        <w:t xml:space="preserve">. </w:t>
      </w:r>
    </w:p>
    <w:p w:rsidR="000B56A0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57018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Свидетель </w:t>
      </w:r>
      <w:r w:rsidR="00C52BDF">
        <w:rPr>
          <w:rFonts w:ascii="Times New Roman" w:hAnsi="Times New Roman"/>
          <w:sz w:val="24"/>
          <w:szCs w:val="24"/>
        </w:rPr>
        <w:t>Ф.И.О.2</w:t>
      </w:r>
      <w:r w:rsidRPr="00C72E37">
        <w:rPr>
          <w:rFonts w:ascii="Times New Roman" w:hAnsi="Times New Roman"/>
          <w:sz w:val="24"/>
          <w:szCs w:val="24"/>
        </w:rPr>
        <w:t>.  в судебном заседании 29.05.2018 года показал, что он работает инспектором ДПС ОГИБДД УМВД РФ по г. Керчи. 01.04.2018 года он</w:t>
      </w:r>
      <w:r w:rsidRPr="00C72E37" w:rsidR="00A63B10">
        <w:rPr>
          <w:rFonts w:ascii="Times New Roman" w:hAnsi="Times New Roman"/>
          <w:sz w:val="24"/>
          <w:szCs w:val="24"/>
        </w:rPr>
        <w:t xml:space="preserve"> с напарником </w:t>
      </w:r>
      <w:r w:rsidRPr="00C72E37">
        <w:rPr>
          <w:rFonts w:ascii="Times New Roman" w:hAnsi="Times New Roman"/>
          <w:sz w:val="24"/>
          <w:szCs w:val="24"/>
        </w:rPr>
        <w:t>остановил</w:t>
      </w:r>
      <w:r w:rsidRPr="00C72E37" w:rsidR="00A63B10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>м</w:t>
      </w:r>
      <w:r w:rsidRPr="00C72E37" w:rsidR="00A63B10">
        <w:rPr>
          <w:rFonts w:ascii="Times New Roman" w:hAnsi="Times New Roman"/>
          <w:sz w:val="24"/>
          <w:szCs w:val="24"/>
        </w:rPr>
        <w:t xml:space="preserve">ашину под управлением Мамыкина, ранее с которым он лично знаком не был. </w:t>
      </w:r>
      <w:r w:rsidRPr="00C72E37">
        <w:rPr>
          <w:rFonts w:ascii="Times New Roman" w:hAnsi="Times New Roman"/>
          <w:sz w:val="24"/>
          <w:szCs w:val="24"/>
        </w:rPr>
        <w:t>У водителя были признаки опьянения. Ему было предложено пройти освидетельствование на месте прибором, но он отказался. Тогда ему было предложено пройти освидетельствование в медицинском учреждении. Он согласился его пройти в присутствии понятых. Они доставили его в КПНД г. Керчи. Врач начал освидетельствование</w:t>
      </w:r>
      <w:r w:rsidRPr="00C72E37">
        <w:rPr>
          <w:rFonts w:ascii="Times New Roman" w:hAnsi="Times New Roman"/>
          <w:sz w:val="24"/>
          <w:szCs w:val="24"/>
        </w:rPr>
        <w:t xml:space="preserve">, которое продлилось примерно час-полтора. Она задавала вопросы, писала. Мамыкин продул в прибор. Затем, врач предложила </w:t>
      </w:r>
      <w:r w:rsidRPr="00C72E37">
        <w:rPr>
          <w:rFonts w:ascii="Times New Roman" w:hAnsi="Times New Roman"/>
          <w:sz w:val="24"/>
          <w:szCs w:val="24"/>
        </w:rPr>
        <w:t>Мамыкину сдать мочу, но он отказался, сказал</w:t>
      </w:r>
      <w:r w:rsidRPr="00C72E37">
        <w:rPr>
          <w:rFonts w:ascii="Times New Roman" w:hAnsi="Times New Roman"/>
          <w:sz w:val="24"/>
          <w:szCs w:val="24"/>
        </w:rPr>
        <w:t>,</w:t>
      </w:r>
      <w:r w:rsidRPr="00C72E37">
        <w:rPr>
          <w:rFonts w:ascii="Times New Roman" w:hAnsi="Times New Roman"/>
          <w:sz w:val="24"/>
          <w:szCs w:val="24"/>
        </w:rPr>
        <w:t xml:space="preserve"> что не хочет. Врач дала ему воды. Ждали </w:t>
      </w:r>
      <w:r w:rsidRPr="00C72E37">
        <w:rPr>
          <w:rFonts w:ascii="Times New Roman" w:hAnsi="Times New Roman"/>
          <w:sz w:val="24"/>
          <w:szCs w:val="24"/>
        </w:rPr>
        <w:t>долго</w:t>
      </w:r>
      <w:r w:rsidRPr="00C72E37">
        <w:rPr>
          <w:rFonts w:ascii="Times New Roman" w:hAnsi="Times New Roman"/>
          <w:sz w:val="24"/>
          <w:szCs w:val="24"/>
        </w:rPr>
        <w:t xml:space="preserve">, но он так и не сдал мочу. Тогда врач предложила ему сдать кровь, но он отказался. Врач разъясняла ему Правила прохождения освидетельствования, </w:t>
      </w:r>
      <w:r w:rsidRPr="00C72E37">
        <w:rPr>
          <w:rFonts w:ascii="Times New Roman" w:hAnsi="Times New Roman"/>
          <w:sz w:val="24"/>
          <w:szCs w:val="24"/>
        </w:rPr>
        <w:t xml:space="preserve">а также, что если он отказывается от прохождения какого-то исследования, то будет составлен акт об отказе от прохождения медицинского освидетельствования. </w:t>
      </w:r>
      <w:r w:rsidRPr="00C72E37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>Но Мамыкин так и не сдал</w:t>
      </w:r>
      <w:r w:rsidRPr="00C72E37" w:rsidR="00971CFC">
        <w:rPr>
          <w:rFonts w:ascii="Times New Roman" w:hAnsi="Times New Roman"/>
          <w:sz w:val="24"/>
          <w:szCs w:val="24"/>
        </w:rPr>
        <w:t>,</w:t>
      </w:r>
      <w:r w:rsidRPr="00C72E37">
        <w:rPr>
          <w:rFonts w:ascii="Times New Roman" w:hAnsi="Times New Roman"/>
          <w:sz w:val="24"/>
          <w:szCs w:val="24"/>
        </w:rPr>
        <w:t xml:space="preserve"> ни мочу</w:t>
      </w:r>
      <w:r w:rsidRPr="00C72E37" w:rsidR="00971CFC">
        <w:rPr>
          <w:rFonts w:ascii="Times New Roman" w:hAnsi="Times New Roman"/>
          <w:sz w:val="24"/>
          <w:szCs w:val="24"/>
        </w:rPr>
        <w:t>,</w:t>
      </w:r>
      <w:r w:rsidRPr="00C72E37">
        <w:rPr>
          <w:rFonts w:ascii="Times New Roman" w:hAnsi="Times New Roman"/>
          <w:sz w:val="24"/>
          <w:szCs w:val="24"/>
        </w:rPr>
        <w:t xml:space="preserve"> ни кровь и тогда врач составила акт, </w:t>
      </w:r>
      <w:r w:rsidRPr="00C72E37" w:rsidR="00971CFC">
        <w:rPr>
          <w:rFonts w:ascii="Times New Roman" w:hAnsi="Times New Roman"/>
          <w:sz w:val="24"/>
          <w:szCs w:val="24"/>
        </w:rPr>
        <w:t xml:space="preserve">и </w:t>
      </w:r>
      <w:r w:rsidRPr="00C72E37">
        <w:rPr>
          <w:rFonts w:ascii="Times New Roman" w:hAnsi="Times New Roman"/>
          <w:sz w:val="24"/>
          <w:szCs w:val="24"/>
        </w:rPr>
        <w:t>ознакомила с ним Мамыкина. По результатам акта ими был составлен протокол об административном правонарушении по ч.1 ст. 12.26 КРФ об АП,</w:t>
      </w:r>
    </w:p>
    <w:p w:rsidR="00557018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50671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Свидетель </w:t>
      </w:r>
      <w:r w:rsidR="00C52BDF">
        <w:rPr>
          <w:rFonts w:ascii="Times New Roman" w:hAnsi="Times New Roman"/>
          <w:sz w:val="24"/>
          <w:szCs w:val="24"/>
        </w:rPr>
        <w:t>Ф.И.О.3</w:t>
      </w:r>
      <w:r w:rsidRPr="00C72E37">
        <w:rPr>
          <w:rFonts w:ascii="Times New Roman" w:hAnsi="Times New Roman"/>
          <w:sz w:val="24"/>
          <w:szCs w:val="24"/>
        </w:rPr>
        <w:t xml:space="preserve"> в судебном заседании 29.05.2018 года показал, что </w:t>
      </w:r>
      <w:r w:rsidRPr="00C72E37" w:rsidR="00A63B10">
        <w:rPr>
          <w:rFonts w:ascii="Times New Roman" w:hAnsi="Times New Roman"/>
          <w:sz w:val="24"/>
          <w:szCs w:val="24"/>
        </w:rPr>
        <w:t>ранее не был знаком с Мамыкиным М.С. В</w:t>
      </w:r>
      <w:r w:rsidRPr="00C72E37">
        <w:rPr>
          <w:rFonts w:ascii="Times New Roman" w:hAnsi="Times New Roman"/>
          <w:sz w:val="24"/>
          <w:szCs w:val="24"/>
        </w:rPr>
        <w:t>о время несения службы</w:t>
      </w:r>
      <w:r w:rsidRPr="00C72E37" w:rsidR="00971CFC">
        <w:rPr>
          <w:rFonts w:ascii="Times New Roman" w:hAnsi="Times New Roman"/>
          <w:sz w:val="24"/>
          <w:szCs w:val="24"/>
        </w:rPr>
        <w:t>,</w:t>
      </w:r>
      <w:r w:rsidRPr="00C72E37">
        <w:rPr>
          <w:rFonts w:ascii="Times New Roman" w:hAnsi="Times New Roman"/>
          <w:sz w:val="24"/>
          <w:szCs w:val="24"/>
        </w:rPr>
        <w:t xml:space="preserve"> </w:t>
      </w:r>
      <w:r w:rsidRPr="00C72E37" w:rsidR="00A63B10">
        <w:rPr>
          <w:rFonts w:ascii="Times New Roman" w:hAnsi="Times New Roman"/>
          <w:sz w:val="24"/>
          <w:szCs w:val="24"/>
        </w:rPr>
        <w:t>в начале апреля 2018 года</w:t>
      </w:r>
      <w:r w:rsidRPr="00C72E37" w:rsidR="00971CFC">
        <w:rPr>
          <w:rFonts w:ascii="Times New Roman" w:hAnsi="Times New Roman"/>
          <w:sz w:val="24"/>
          <w:szCs w:val="24"/>
        </w:rPr>
        <w:t>,</w:t>
      </w:r>
      <w:r w:rsidRPr="00C72E37" w:rsidR="00A63B10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был остановлен автомобиль под управлением Мамыкина М.С.  В ходе беседы водителю был задан вопрос употребляет ли он запрещенные препараты или нет. По реакции водителя было видно, что он испугался. </w:t>
      </w:r>
      <w:r w:rsidRPr="00C72E37">
        <w:rPr>
          <w:rFonts w:ascii="Times New Roman" w:hAnsi="Times New Roman"/>
          <w:sz w:val="24"/>
          <w:szCs w:val="24"/>
        </w:rPr>
        <w:t xml:space="preserve">Вел себя неадекватно. Тогда была остановлена автомашина, были приглашены понятые. В их присутствии водителю было предложено пройти освидетельствование на месте.  Мамыкин М.С. проходить освидетельствование на месте отказался, и ему было предложено пройти освидетельствование в медицинском учреждении. Пройти медицинское освидетельствование водитель согласился, о чем в присутствии понятых был составлен протокол о направлении на медицинское освидетельствование. Его привезли в КПНД г. Керчи. Врач начал проводить освидетельствование, которое длилось час, а может полтора часа. Когда врач предложила Мамыкину сдать анализ мочи он лично, трижды ходил с Мамыкиным в туалетную комнату, но тот так и </w:t>
      </w:r>
      <w:r w:rsidRPr="00C72E37" w:rsidR="00AA6CC1">
        <w:rPr>
          <w:rFonts w:ascii="Times New Roman" w:hAnsi="Times New Roman"/>
          <w:sz w:val="24"/>
          <w:szCs w:val="24"/>
        </w:rPr>
        <w:t xml:space="preserve">не </w:t>
      </w:r>
      <w:r w:rsidRPr="00C72E37">
        <w:rPr>
          <w:rFonts w:ascii="Times New Roman" w:hAnsi="Times New Roman"/>
          <w:sz w:val="24"/>
          <w:szCs w:val="24"/>
        </w:rPr>
        <w:t xml:space="preserve">смог сдать анализ. Тогда врач предложила ему сдать кровь. Но он отказался, и врач составила акт об отказе от прохождения медицинского освидетельствования. Водителю разъяснялись права и последствия отказа от прохождения медицинского освидетельствования. </w:t>
      </w:r>
    </w:p>
    <w:p w:rsidR="00250671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60D3F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Свидетель </w:t>
      </w:r>
      <w:r w:rsidR="00C52BDF">
        <w:rPr>
          <w:rFonts w:ascii="Times New Roman" w:hAnsi="Times New Roman"/>
          <w:sz w:val="24"/>
          <w:szCs w:val="24"/>
        </w:rPr>
        <w:t>Ф.И.О.4</w:t>
      </w:r>
      <w:r w:rsidRPr="00C72E37">
        <w:rPr>
          <w:rFonts w:ascii="Times New Roman" w:hAnsi="Times New Roman"/>
          <w:sz w:val="24"/>
          <w:szCs w:val="24"/>
        </w:rPr>
        <w:t xml:space="preserve"> в судебном заседании  14.06.2018 года пояснил, что был приглашен в качестве понятого</w:t>
      </w:r>
      <w:r w:rsidRPr="00C72E37" w:rsidR="00250671">
        <w:rPr>
          <w:rFonts w:ascii="Times New Roman" w:hAnsi="Times New Roman"/>
          <w:sz w:val="24"/>
          <w:szCs w:val="24"/>
        </w:rPr>
        <w:t xml:space="preserve">. </w:t>
      </w:r>
      <w:r w:rsidRPr="00C72E37">
        <w:rPr>
          <w:rFonts w:ascii="Times New Roman" w:hAnsi="Times New Roman"/>
          <w:sz w:val="24"/>
          <w:szCs w:val="24"/>
        </w:rPr>
        <w:t xml:space="preserve">С Мамыкиным он лично не знаком. События того дня помнит плохо. Мамыкин сидел в патрульном автомобиле на пассажирском сидении. Не помнит чтобы Мамыкин отказывался проходить освидетельствование на месте, а также не помнит, разъяснялись ли ему, второму понятому и Мамыкину права или нет. Объяснения писал под диктовку сотрудников полиции. По его </w:t>
      </w:r>
      <w:r w:rsidRPr="00C72E37" w:rsidR="00AA6CC1">
        <w:rPr>
          <w:rFonts w:ascii="Times New Roman" w:hAnsi="Times New Roman"/>
          <w:sz w:val="24"/>
          <w:szCs w:val="24"/>
        </w:rPr>
        <w:t>м</w:t>
      </w:r>
      <w:r w:rsidRPr="00C72E37">
        <w:rPr>
          <w:rFonts w:ascii="Times New Roman" w:hAnsi="Times New Roman"/>
          <w:sz w:val="24"/>
          <w:szCs w:val="24"/>
        </w:rPr>
        <w:t xml:space="preserve">нению Мамыкин был адекватным и не находился в состоянии алкогольного опьянения. </w:t>
      </w:r>
    </w:p>
    <w:p w:rsidR="00971CFC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60D3F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Свидетель </w:t>
      </w:r>
      <w:r w:rsidR="00C52BDF">
        <w:rPr>
          <w:rFonts w:ascii="Times New Roman" w:hAnsi="Times New Roman"/>
          <w:sz w:val="24"/>
          <w:szCs w:val="24"/>
        </w:rPr>
        <w:t>Ф.И.О.5</w:t>
      </w:r>
      <w:r w:rsidRPr="00C72E37">
        <w:rPr>
          <w:rFonts w:ascii="Times New Roman" w:hAnsi="Times New Roman"/>
          <w:sz w:val="24"/>
          <w:szCs w:val="24"/>
        </w:rPr>
        <w:t xml:space="preserve">. в судебное заседание по вызовам суда не являлся. Судом дважды делался его привод. Однако, доставить свидетеля в судебное заседание не представилось </w:t>
      </w:r>
      <w:r w:rsidRPr="00C72E37">
        <w:rPr>
          <w:rFonts w:ascii="Times New Roman" w:hAnsi="Times New Roman"/>
          <w:sz w:val="24"/>
          <w:szCs w:val="24"/>
        </w:rPr>
        <w:t>возможным</w:t>
      </w:r>
      <w:r w:rsidRPr="00C72E37" w:rsidR="00AA6CC1">
        <w:rPr>
          <w:rFonts w:ascii="Times New Roman" w:hAnsi="Times New Roman"/>
          <w:sz w:val="24"/>
          <w:szCs w:val="24"/>
        </w:rPr>
        <w:t>, в связи с чем, его явка в судебное заседание была признана  необязательной, а материалы дела достаточными для его рассмотрения по существу</w:t>
      </w:r>
      <w:r w:rsidRPr="00C72E37">
        <w:rPr>
          <w:rFonts w:ascii="Times New Roman" w:hAnsi="Times New Roman"/>
          <w:sz w:val="24"/>
          <w:szCs w:val="24"/>
        </w:rPr>
        <w:t>.</w:t>
      </w:r>
    </w:p>
    <w:p w:rsidR="00960D3F" w:rsidRPr="00C72E37" w:rsidP="002E706A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 </w:t>
      </w:r>
    </w:p>
    <w:p w:rsidR="007520FA" w:rsidRPr="00C72E37" w:rsidP="007520F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В судебном заседании 26.06.2018 года врач </w:t>
      </w:r>
      <w:r w:rsidR="00C52BDF">
        <w:rPr>
          <w:rFonts w:ascii="Times New Roman" w:hAnsi="Times New Roman"/>
          <w:sz w:val="24"/>
          <w:szCs w:val="24"/>
        </w:rPr>
        <w:t>/изъято/</w:t>
      </w:r>
      <w:r w:rsidRPr="00C72E37">
        <w:rPr>
          <w:rFonts w:ascii="Times New Roman" w:hAnsi="Times New Roman"/>
          <w:sz w:val="24"/>
          <w:szCs w:val="24"/>
        </w:rPr>
        <w:t>. показала, что при проведении освидетельствования Мамыкина М.С. она разъяснила ему порядок проведения освидетельствования, а также последствия отказа от прохождения хотя бы одного вида освидетельствования. При проведении освидетельствования Мамыкин М.С. длительное время</w:t>
      </w:r>
      <w:r w:rsidRPr="00C72E37">
        <w:rPr>
          <w:rFonts w:ascii="Times New Roman" w:hAnsi="Times New Roman"/>
          <w:sz w:val="24"/>
          <w:szCs w:val="24"/>
        </w:rPr>
        <w:t xml:space="preserve">, </w:t>
      </w:r>
      <w:r w:rsidRPr="00C72E37">
        <w:rPr>
          <w:rFonts w:ascii="Times New Roman" w:hAnsi="Times New Roman"/>
          <w:sz w:val="24"/>
          <w:szCs w:val="24"/>
        </w:rPr>
        <w:t>не мог сдать анализ мочи. По прошествии времени,  ею было предложено ему сдать анализ</w:t>
      </w:r>
      <w:r w:rsidRPr="00C72E37">
        <w:rPr>
          <w:rFonts w:ascii="Times New Roman" w:hAnsi="Times New Roman"/>
          <w:sz w:val="24"/>
          <w:szCs w:val="24"/>
        </w:rPr>
        <w:t xml:space="preserve"> крови. Однако, Мамыкин М.С. от сдачи крови отказался. По правилам освидетельствования она прекратила процедуру освидетельствования и составила акт об отказе прохождения медицинского освидетельствования. Мамыкин М.С. расписался в получении копии акта. </w:t>
      </w:r>
    </w:p>
    <w:p w:rsidR="007520FA" w:rsidRPr="00C72E37">
      <w:pPr>
        <w:spacing w:after="1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B60CC" w:rsidRPr="00C72E37" w:rsidP="00EB60CC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Заслушав показания лица, привлекаемого к административной ответственности, свидетелей, изучив материалы дела в их совокупности, суд пришел к следующему.</w:t>
      </w:r>
    </w:p>
    <w:p w:rsidR="00EB60CC" w:rsidRPr="00C72E37" w:rsidP="00EB60CC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B60CC" w:rsidRPr="00C72E37" w:rsidP="00EB60CC">
      <w:pPr>
        <w:ind w:firstLine="53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72E37">
        <w:rPr>
          <w:rFonts w:ascii="Times New Roman" w:hAnsi="Times New Roman"/>
          <w:bCs/>
          <w:sz w:val="24"/>
          <w:szCs w:val="24"/>
        </w:rPr>
        <w:t xml:space="preserve">В соответствии со </w:t>
      </w:r>
      <w:r>
        <w:fldChar w:fldCharType="begin"/>
      </w:r>
      <w:r>
        <w:instrText xml:space="preserve"> HYPERLINK "consultantplus://offline/main?base=LAW;n=83392;fld=134;dst=102269" </w:instrText>
      </w:r>
      <w:r>
        <w:fldChar w:fldCharType="separate"/>
      </w:r>
      <w:r w:rsidRPr="00C72E37">
        <w:rPr>
          <w:rStyle w:val="Hyperlink"/>
          <w:rFonts w:ascii="Times New Roman" w:hAnsi="Times New Roman"/>
          <w:bCs/>
          <w:sz w:val="24"/>
          <w:szCs w:val="24"/>
          <w:u w:val="none"/>
        </w:rPr>
        <w:t>ст. 24.1</w:t>
      </w:r>
      <w:r>
        <w:fldChar w:fldCharType="end"/>
      </w:r>
      <w:r w:rsidRPr="00C72E37">
        <w:rPr>
          <w:rFonts w:ascii="Times New Roman" w:hAnsi="Times New Roman"/>
          <w:bCs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>КРФ об АП,</w:t>
      </w:r>
      <w:r w:rsidRPr="00C72E37">
        <w:rPr>
          <w:rFonts w:ascii="Times New Roman" w:hAnsi="Times New Roman"/>
          <w:bCs/>
          <w:sz w:val="24"/>
          <w:szCs w:val="24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EB60CC" w:rsidRPr="00C72E37" w:rsidP="00EB60CC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КРФ об АП. </w:t>
      </w:r>
    </w:p>
    <w:p w:rsidR="00522C05" w:rsidRPr="00C72E37" w:rsidP="00522C05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C72E37">
        <w:rPr>
          <w:rStyle w:val="Hyperlink"/>
          <w:rFonts w:ascii="Times New Roman" w:hAnsi="Times New Roman"/>
          <w:sz w:val="24"/>
          <w:szCs w:val="24"/>
          <w:u w:val="none"/>
        </w:rPr>
        <w:t>пункта 2.3.2</w:t>
      </w:r>
      <w:r>
        <w:fldChar w:fldCharType="end"/>
      </w:r>
      <w:r w:rsidRPr="00C72E37">
        <w:rPr>
          <w:rFonts w:ascii="Times New Roman" w:hAnsi="Times New Roman"/>
          <w:sz w:val="24"/>
          <w:szCs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</w:t>
      </w:r>
      <w:r w:rsidRPr="00C72E37" w:rsidR="00B8124C">
        <w:rPr>
          <w:rFonts w:ascii="Times New Roman" w:hAnsi="Times New Roman"/>
          <w:sz w:val="24"/>
          <w:szCs w:val="24"/>
        </w:rPr>
        <w:t>.10.</w:t>
      </w:r>
      <w:smartTag w:uri="urn:schemas-microsoft-com:office:smarttags" w:element="metricconverter">
        <w:smartTagPr>
          <w:attr w:name="ProductID" w:val="1993 г"/>
        </w:smartTagPr>
        <w:r w:rsidRPr="00C72E37">
          <w:rPr>
            <w:rFonts w:ascii="Times New Roman" w:hAnsi="Times New Roman"/>
            <w:sz w:val="24"/>
            <w:szCs w:val="24"/>
          </w:rPr>
          <w:t>1993 г</w:t>
        </w:r>
      </w:smartTag>
      <w:r w:rsidRPr="00C72E37">
        <w:rPr>
          <w:rFonts w:ascii="Times New Roman" w:hAnsi="Times New Roman"/>
          <w:sz w:val="24"/>
          <w:szCs w:val="24"/>
        </w:rPr>
        <w:t>. N 1090,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522C05" w:rsidRPr="00C72E37" w:rsidP="00522C05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 результат освидетельствования необходим для подтверждения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</w:t>
      </w:r>
      <w:r w:rsidRPr="00C72E37" w:rsidR="00B8124C">
        <w:rPr>
          <w:rFonts w:ascii="Times New Roman" w:hAnsi="Times New Roman"/>
          <w:sz w:val="24"/>
          <w:szCs w:val="24"/>
        </w:rPr>
        <w:t>Ф</w:t>
      </w:r>
      <w:r w:rsidRPr="00C72E37">
        <w:rPr>
          <w:rFonts w:ascii="Times New Roman" w:hAnsi="Times New Roman"/>
          <w:sz w:val="24"/>
          <w:szCs w:val="24"/>
        </w:rPr>
        <w:t>.</w:t>
      </w:r>
    </w:p>
    <w:p w:rsidR="00B8124C" w:rsidRPr="00C72E37" w:rsidP="00B8124C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Административным правонарушением, предусмотренным ч.1 ст. 12.26 КРФ об АП,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"consultantplus://offline/ref=0B388C41A511B17062F1C9B16486750408BC3092B31CBE16A7551103A4F19040274909D8CE45o6wDP" </w:instrText>
      </w:r>
      <w:r>
        <w:fldChar w:fldCharType="separate"/>
      </w:r>
      <w:r w:rsidRPr="00C72E37">
        <w:rPr>
          <w:rStyle w:val="Hyperlink"/>
          <w:rFonts w:ascii="Times New Roman" w:hAnsi="Times New Roman"/>
          <w:sz w:val="24"/>
          <w:szCs w:val="24"/>
          <w:u w:val="none"/>
        </w:rPr>
        <w:t>деяния</w:t>
      </w:r>
      <w:r>
        <w:fldChar w:fldCharType="end"/>
      </w:r>
      <w:r w:rsidRPr="00C72E37">
        <w:rPr>
          <w:rFonts w:ascii="Times New Roman" w:hAnsi="Times New Roman"/>
          <w:sz w:val="24"/>
          <w:szCs w:val="24"/>
        </w:rPr>
        <w:t>.</w:t>
      </w:r>
    </w:p>
    <w:p w:rsidR="00EB60CC" w:rsidRPr="00C72E37" w:rsidP="00B8124C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В судебном заседании на основании представленных суду материалов дела, показаний лица, привлекаемого к административной ответственности, свидетельских показаний были установлены следующие обстоятельства:</w:t>
      </w:r>
    </w:p>
    <w:p w:rsidR="005C607E" w:rsidRPr="00C72E37" w:rsidP="00EB60CC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01.04.2018 года в 15 часов 50 минут сотрудниками полиции возле дома № </w:t>
      </w:r>
      <w:r w:rsidR="00C215B3">
        <w:rPr>
          <w:rFonts w:ascii="Times New Roman" w:hAnsi="Times New Roman"/>
          <w:sz w:val="24"/>
          <w:szCs w:val="24"/>
        </w:rPr>
        <w:t>/изъято/</w:t>
      </w:r>
      <w:r w:rsidRPr="00C72E37" w:rsidR="00C215B3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ул. Железняка в г. Керчи была остановлена автомашина «Шевролет Ланос» с государственным номером </w:t>
      </w:r>
      <w:r w:rsidR="00C215B3">
        <w:rPr>
          <w:rFonts w:ascii="Times New Roman" w:hAnsi="Times New Roman"/>
          <w:sz w:val="24"/>
          <w:szCs w:val="24"/>
        </w:rPr>
        <w:t>/изъято/</w:t>
      </w:r>
      <w:r w:rsidRPr="00C72E37" w:rsidR="00C215B3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A4A8E" w:rsidRPr="00C72E37" w:rsidP="00EB60CC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водителя был выявлен признак опьянения «поведение не соответствующее обстановке»</w:t>
      </w:r>
      <w:r w:rsidRPr="00C72E37" w:rsidR="00B8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(л.д.2)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A4A8E" w:rsidRPr="00C72E37" w:rsidP="00EB60C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присутствии понятых </w:t>
      </w:r>
      <w:r w:rsidR="00C21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Ф.И.О.4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 </w:t>
      </w:r>
      <w:r w:rsidR="00C21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Ф.И.О.5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C72E37" w:rsidR="00E14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водитель Мамыкин М.С. </w:t>
      </w:r>
      <w:r w:rsidRPr="00C72E37">
        <w:rPr>
          <w:rFonts w:ascii="Times New Roman" w:hAnsi="Times New Roman"/>
          <w:sz w:val="24"/>
          <w:szCs w:val="24"/>
        </w:rPr>
        <w:t xml:space="preserve">был отстранен от управления транспортным средством, о чем был составлен протокол </w:t>
      </w:r>
      <w:r w:rsidR="00C215B3">
        <w:rPr>
          <w:rFonts w:ascii="Times New Roman" w:hAnsi="Times New Roman"/>
          <w:sz w:val="24"/>
          <w:szCs w:val="24"/>
        </w:rPr>
        <w:t>/изъято/</w:t>
      </w:r>
      <w:r w:rsidRPr="00C72E37" w:rsidR="00C215B3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 об отстранении от управления транспортным средством</w:t>
      </w:r>
      <w:r w:rsidRPr="00C72E37" w:rsidR="00E1452C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(л.д. </w:t>
      </w:r>
      <w:r w:rsidRPr="00C72E37" w:rsidR="00A330B6">
        <w:rPr>
          <w:rFonts w:ascii="Times New Roman" w:hAnsi="Times New Roman"/>
          <w:sz w:val="24"/>
          <w:szCs w:val="24"/>
        </w:rPr>
        <w:t>3</w:t>
      </w:r>
      <w:r w:rsidRPr="00C72E37" w:rsidR="009B7150">
        <w:rPr>
          <w:rFonts w:ascii="Times New Roman" w:hAnsi="Times New Roman"/>
          <w:sz w:val="24"/>
          <w:szCs w:val="24"/>
        </w:rPr>
        <w:t>).</w:t>
      </w:r>
    </w:p>
    <w:p w:rsidR="00522C05" w:rsidRPr="00C72E37" w:rsidP="00522C05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Основанием для отстранения от управления транспортным средством послужило наличие достаточных оснований полагать, что лицо, находится в состоянии опьянения (резкое изменение окраски кожных покровов лица, поведение не соответствующее обстановке). Копия протокола была вручена Мамыкину М.С., что подтверждается его подписью в протоколе. </w:t>
      </w:r>
    </w:p>
    <w:p w:rsidR="00522C05" w:rsidRPr="00C72E37" w:rsidP="00EB60C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Сотрудниками полиции было предложено Мамыкину М.С. п</w:t>
      </w:r>
      <w:r w:rsidRPr="00C72E37" w:rsidR="00E1452C">
        <w:rPr>
          <w:rFonts w:ascii="Times New Roman" w:hAnsi="Times New Roman"/>
          <w:sz w:val="24"/>
          <w:szCs w:val="24"/>
        </w:rPr>
        <w:t>ройти освидетельствование на месте</w:t>
      </w:r>
      <w:r w:rsidRPr="00C72E37">
        <w:rPr>
          <w:rFonts w:ascii="Times New Roman" w:hAnsi="Times New Roman"/>
          <w:sz w:val="24"/>
          <w:szCs w:val="24"/>
        </w:rPr>
        <w:t xml:space="preserve">. </w:t>
      </w:r>
    </w:p>
    <w:p w:rsidR="00B8124C" w:rsidRPr="00C72E37" w:rsidP="00EB60C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В присутствии понятых</w:t>
      </w:r>
      <w:r w:rsidRPr="00C72E37" w:rsidR="00E1452C">
        <w:rPr>
          <w:rFonts w:ascii="Times New Roman" w:hAnsi="Times New Roman"/>
          <w:sz w:val="24"/>
          <w:szCs w:val="24"/>
        </w:rPr>
        <w:t xml:space="preserve"> </w:t>
      </w:r>
      <w:r w:rsidRPr="00C72E37" w:rsidR="005C607E">
        <w:rPr>
          <w:rFonts w:ascii="Times New Roman" w:hAnsi="Times New Roman"/>
          <w:sz w:val="24"/>
          <w:szCs w:val="24"/>
        </w:rPr>
        <w:t>Мамыкин М.</w:t>
      </w:r>
      <w:r w:rsidRPr="00C72E37" w:rsidR="00EB60CC">
        <w:rPr>
          <w:rFonts w:ascii="Times New Roman" w:hAnsi="Times New Roman"/>
          <w:sz w:val="24"/>
          <w:szCs w:val="24"/>
        </w:rPr>
        <w:t>С</w:t>
      </w:r>
      <w:r w:rsidRPr="00C72E37" w:rsidR="005C607E">
        <w:rPr>
          <w:rFonts w:ascii="Times New Roman" w:hAnsi="Times New Roman"/>
          <w:sz w:val="24"/>
          <w:szCs w:val="24"/>
        </w:rPr>
        <w:t xml:space="preserve">. </w:t>
      </w:r>
      <w:r w:rsidRPr="00C72E37">
        <w:rPr>
          <w:rFonts w:ascii="Times New Roman" w:hAnsi="Times New Roman"/>
          <w:sz w:val="24"/>
          <w:szCs w:val="24"/>
        </w:rPr>
        <w:t xml:space="preserve">пройти освидетельствование на месте </w:t>
      </w:r>
      <w:r w:rsidRPr="00C72E37" w:rsidR="005C607E">
        <w:rPr>
          <w:rFonts w:ascii="Times New Roman" w:hAnsi="Times New Roman"/>
          <w:sz w:val="24"/>
          <w:szCs w:val="24"/>
        </w:rPr>
        <w:t xml:space="preserve">отказался, </w:t>
      </w:r>
      <w:r w:rsidRPr="00C72E37">
        <w:rPr>
          <w:rFonts w:ascii="Times New Roman" w:hAnsi="Times New Roman"/>
          <w:sz w:val="24"/>
          <w:szCs w:val="24"/>
        </w:rPr>
        <w:t xml:space="preserve">что подтвердил в судебном заседании 03.05.3018 года сам Мамыкин М.С., </w:t>
      </w:r>
      <w:r w:rsidRPr="00C72E37">
        <w:rPr>
          <w:rFonts w:ascii="Times New Roman" w:hAnsi="Times New Roman"/>
          <w:sz w:val="24"/>
          <w:szCs w:val="24"/>
        </w:rPr>
        <w:t xml:space="preserve">свидетели: </w:t>
      </w:r>
      <w:r w:rsidR="00C215B3">
        <w:rPr>
          <w:rFonts w:ascii="Times New Roman" w:hAnsi="Times New Roman"/>
          <w:sz w:val="24"/>
          <w:szCs w:val="24"/>
        </w:rPr>
        <w:t>Ф.И.О.2</w:t>
      </w:r>
      <w:r w:rsidRPr="00C72E37">
        <w:rPr>
          <w:rFonts w:ascii="Times New Roman" w:hAnsi="Times New Roman"/>
          <w:sz w:val="24"/>
          <w:szCs w:val="24"/>
        </w:rPr>
        <w:t xml:space="preserve">  и </w:t>
      </w:r>
      <w:r w:rsidR="00C215B3">
        <w:rPr>
          <w:rFonts w:ascii="Times New Roman" w:hAnsi="Times New Roman"/>
          <w:sz w:val="24"/>
          <w:szCs w:val="24"/>
        </w:rPr>
        <w:t>Ф.И.О.3</w:t>
      </w:r>
      <w:r w:rsidRPr="00C72E37">
        <w:rPr>
          <w:rFonts w:ascii="Times New Roman" w:hAnsi="Times New Roman"/>
          <w:sz w:val="24"/>
          <w:szCs w:val="24"/>
        </w:rPr>
        <w:t xml:space="preserve">; </w:t>
      </w:r>
      <w:r w:rsidRPr="00C72E37">
        <w:rPr>
          <w:rFonts w:ascii="Times New Roman" w:hAnsi="Times New Roman"/>
          <w:sz w:val="24"/>
          <w:szCs w:val="24"/>
        </w:rPr>
        <w:t xml:space="preserve">ввиду чего он </w:t>
      </w:r>
      <w:r w:rsidRPr="00C72E37" w:rsidR="00EB60CC">
        <w:rPr>
          <w:rFonts w:ascii="Times New Roman" w:hAnsi="Times New Roman"/>
          <w:sz w:val="24"/>
          <w:szCs w:val="24"/>
        </w:rPr>
        <w:t>был направлен на медицинское освидетельствование</w:t>
      </w:r>
      <w:r w:rsidRPr="00C72E37" w:rsidR="001A4A8E">
        <w:rPr>
          <w:rFonts w:ascii="Times New Roman" w:hAnsi="Times New Roman"/>
          <w:sz w:val="24"/>
          <w:szCs w:val="24"/>
        </w:rPr>
        <w:t>,</w:t>
      </w:r>
      <w:r w:rsidRPr="00C72E37" w:rsidR="00EB60CC">
        <w:rPr>
          <w:rFonts w:ascii="Times New Roman" w:hAnsi="Times New Roman"/>
          <w:sz w:val="24"/>
          <w:szCs w:val="24"/>
        </w:rPr>
        <w:t xml:space="preserve"> </w:t>
      </w:r>
      <w:r w:rsidRPr="00C72E37" w:rsidR="005C607E">
        <w:rPr>
          <w:rFonts w:ascii="Times New Roman" w:hAnsi="Times New Roman"/>
          <w:sz w:val="24"/>
          <w:szCs w:val="24"/>
        </w:rPr>
        <w:t xml:space="preserve">о чем был составлен протокол о направление на медицинское освидетельствование </w:t>
      </w:r>
      <w:r w:rsidR="00C215B3">
        <w:rPr>
          <w:rFonts w:ascii="Times New Roman" w:hAnsi="Times New Roman"/>
          <w:sz w:val="24"/>
          <w:szCs w:val="24"/>
        </w:rPr>
        <w:t>/изъято/</w:t>
      </w:r>
      <w:r w:rsidRPr="00C72E37" w:rsidR="00C215B3">
        <w:rPr>
          <w:rFonts w:ascii="Times New Roman" w:hAnsi="Times New Roman"/>
          <w:sz w:val="24"/>
          <w:szCs w:val="24"/>
        </w:rPr>
        <w:t xml:space="preserve"> </w:t>
      </w:r>
      <w:r w:rsidRPr="00C72E37" w:rsidR="001A4A8E">
        <w:rPr>
          <w:rFonts w:ascii="Times New Roman" w:hAnsi="Times New Roman"/>
          <w:sz w:val="24"/>
          <w:szCs w:val="24"/>
        </w:rPr>
        <w:t>(л.д.</w:t>
      </w:r>
      <w:r w:rsidRPr="00C72E37">
        <w:rPr>
          <w:rFonts w:ascii="Times New Roman" w:hAnsi="Times New Roman"/>
          <w:sz w:val="24"/>
          <w:szCs w:val="24"/>
        </w:rPr>
        <w:t>4</w:t>
      </w:r>
      <w:r w:rsidRPr="00C72E37" w:rsidR="001A4A8E">
        <w:rPr>
          <w:rFonts w:ascii="Times New Roman" w:hAnsi="Times New Roman"/>
          <w:sz w:val="24"/>
          <w:szCs w:val="24"/>
        </w:rPr>
        <w:t>).</w:t>
      </w:r>
      <w:r w:rsidRPr="00C72E37">
        <w:rPr>
          <w:rFonts w:ascii="Times New Roman" w:hAnsi="Times New Roman"/>
          <w:sz w:val="24"/>
          <w:szCs w:val="24"/>
        </w:rPr>
        <w:t xml:space="preserve"> </w:t>
      </w:r>
    </w:p>
    <w:p w:rsidR="00522C05" w:rsidRPr="00C72E37" w:rsidP="00EB60C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С направлением на медицинское освидетельствование Мамыкин М.С. был согласен, о чем свидетельствует вписанное им лично в протоколе о направление на медицинское освидетельствование в графе «пройти медицинское освидетельствование» слово «согласен» заверенное его личной подписью.</w:t>
      </w:r>
    </w:p>
    <w:p w:rsidR="00A330B6" w:rsidRPr="00C72E37" w:rsidP="00EB60C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Данные обстоятельства также подтверждаются показаниями свидетелей: </w:t>
      </w:r>
      <w:r w:rsidR="00C215B3">
        <w:rPr>
          <w:rFonts w:ascii="Times New Roman" w:hAnsi="Times New Roman"/>
          <w:sz w:val="24"/>
          <w:szCs w:val="24"/>
        </w:rPr>
        <w:t>Ф.И.О.2</w:t>
      </w:r>
      <w:r w:rsidRPr="00C72E37" w:rsidR="009B7150">
        <w:rPr>
          <w:rFonts w:ascii="Times New Roman" w:hAnsi="Times New Roman"/>
          <w:sz w:val="24"/>
          <w:szCs w:val="24"/>
        </w:rPr>
        <w:t xml:space="preserve"> и </w:t>
      </w:r>
      <w:r w:rsidR="00C215B3">
        <w:rPr>
          <w:rFonts w:ascii="Times New Roman" w:hAnsi="Times New Roman"/>
          <w:sz w:val="24"/>
          <w:szCs w:val="24"/>
        </w:rPr>
        <w:t>Ф.И.О.3</w:t>
      </w:r>
      <w:r w:rsidRPr="00C72E37" w:rsidR="009B7150">
        <w:rPr>
          <w:rFonts w:ascii="Times New Roman" w:hAnsi="Times New Roman"/>
          <w:sz w:val="24"/>
          <w:szCs w:val="24"/>
        </w:rPr>
        <w:t xml:space="preserve">., </w:t>
      </w:r>
      <w:r w:rsidRPr="00C72E37">
        <w:rPr>
          <w:rFonts w:ascii="Times New Roman" w:hAnsi="Times New Roman"/>
          <w:sz w:val="24"/>
          <w:szCs w:val="24"/>
        </w:rPr>
        <w:t xml:space="preserve">данными в судебном заседании, а также письменными показаниями понятых </w:t>
      </w:r>
      <w:r w:rsidR="00C21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Ф.И.О.4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и </w:t>
      </w:r>
      <w:r w:rsidR="00C21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Ф.И.О.5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(л.д. 6;7).</w:t>
      </w:r>
    </w:p>
    <w:p w:rsidR="00522C05" w:rsidRPr="00C72E37" w:rsidP="00522C05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Частью 1 статьи 27.12 КРФ об АП, закреплено, что 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контроля за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</w:t>
      </w:r>
    </w:p>
    <w:p w:rsidR="00A330B6" w:rsidRPr="00C72E37" w:rsidP="00A330B6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РФ от 26.06.2008 N 475 утверждены Правила освидетельствования лица, которое</w:t>
      </w:r>
      <w:r w:rsidRPr="00C72E3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72E37">
        <w:rPr>
          <w:rStyle w:val="snippetequal"/>
          <w:rFonts w:ascii="Times New Roman" w:hAnsi="Times New Roman"/>
          <w:bCs/>
          <w:color w:val="333333"/>
          <w:sz w:val="24"/>
          <w:szCs w:val="24"/>
          <w:bdr w:val="none" w:sz="0" w:space="0" w:color="auto" w:frame="1"/>
        </w:rPr>
        <w:t>управляет</w:t>
      </w:r>
      <w:r w:rsidRPr="00C72E37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 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освидетельствования).</w:t>
      </w:r>
    </w:p>
    <w:p w:rsidR="00A330B6" w:rsidRPr="00C72E37" w:rsidP="00A330B6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силу п. 2 Правил освидетельствования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31B9" w:rsidRPr="00C72E37" w:rsidP="00A731B9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3 Правил освидетельствования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31B9" w:rsidRPr="00C72E37" w:rsidP="00A731B9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Пунктом 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 (утв. Постановлением Правительства РФ от 26.06.2008 N 475),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средством, направлению на медицинское освидетельствование определено, что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330B6" w:rsidRPr="00C72E37" w:rsidP="00A330B6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пункте 11 Правил освидетельствования, и в ч. 2 ст.2 ст.</w:t>
      </w:r>
      <w:r w:rsidRPr="00C72E3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27.12. КРФ об АП</w:t>
      </w:r>
      <w:r w:rsidRPr="00C72E37" w:rsidR="00522C0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C72E37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установлено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понятых.</w:t>
      </w:r>
    </w:p>
    <w:p w:rsidR="00B8124C" w:rsidRPr="00C72E37" w:rsidP="009B7150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B7150" w:rsidRPr="00C72E37" w:rsidP="009B7150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Таким образом, судом достоверно установлено, что процедура направления на медицинское освидетельствование Мамыкина М.С. была полностью соблюдена сотрудниками полиции, а их действия являлись законными и обоснованными.</w:t>
      </w:r>
    </w:p>
    <w:p w:rsidR="00B8124C" w:rsidRPr="00C72E37" w:rsidP="009B7150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0CC" w:rsidRPr="00C72E37" w:rsidP="009B7150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В медицинском учреждении ГБУЗ РК КПНД г. Керчи по адресу: г. Керчь, ул. Парковая, д.6, Мамыкин М.С. отказался от прохождения медицинского освидетельствования, о чем врачом </w:t>
      </w:r>
      <w:r w:rsidR="008C03C5">
        <w:rPr>
          <w:rFonts w:ascii="Times New Roman" w:hAnsi="Times New Roman"/>
          <w:sz w:val="24"/>
          <w:szCs w:val="24"/>
        </w:rPr>
        <w:t>/изъято/</w:t>
      </w:r>
      <w:r w:rsidRPr="00C72E37" w:rsidR="008C03C5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 был составлен акт медицинского освидетельствования на состояние опьянения (алкогольного, наркотического или иного токсического) № 198,  в котором в п.17 в графе «Медицинское заключение, дата его вынесения» врач указал «01.04.2018 года 18 часов 25 минут отказался от прохождения медицинского освидетельствования» </w:t>
      </w:r>
      <w:r w:rsidRPr="00C72E37">
        <w:rPr>
          <w:rFonts w:ascii="Times New Roman" w:hAnsi="Times New Roman"/>
          <w:sz w:val="24"/>
          <w:szCs w:val="24"/>
        </w:rPr>
        <w:t>(л.д.5</w:t>
      </w:r>
      <w:r w:rsidRPr="00C72E37">
        <w:rPr>
          <w:rFonts w:ascii="Times New Roman" w:hAnsi="Times New Roman"/>
          <w:sz w:val="24"/>
          <w:szCs w:val="24"/>
        </w:rPr>
        <w:t xml:space="preserve"> оборот</w:t>
      </w:r>
      <w:r w:rsidRPr="00C72E37">
        <w:rPr>
          <w:rFonts w:ascii="Times New Roman" w:hAnsi="Times New Roman"/>
          <w:sz w:val="24"/>
          <w:szCs w:val="24"/>
        </w:rPr>
        <w:t xml:space="preserve">).  </w:t>
      </w:r>
    </w:p>
    <w:p w:rsidR="00A731B9" w:rsidRPr="00C72E37" w:rsidP="009B7150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Медицинское освидетельствование включает в себя следующие осмотры врачами-специалистами, инструментальное и лабораторные исследования: а) осмотр врачом-специалистом (фельдшером); б) исследование выдыхаемого воздуха на наличие алкоголя; в) определение наличия психоактивных веществ в моче; г) исследование уровня психоактивных веществ в моче; д) исследование уровня психоактивных веществ в крови.</w:t>
      </w:r>
    </w:p>
    <w:p w:rsidR="00A731B9" w:rsidRPr="00C72E37" w:rsidP="00A731B9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Пунктом 19 раздела 4 Приказа Минздрава № 933н от 18.12.2015 года установлено, что врач дает медицинское заключение «от медицинского освидетельствования отказался»  в случаях 1) отказа освидетельствуемого от проведения медицинского свидетельствования (до начала его проведения); 2) отказа освидетельствуемого при проведении медицинского освидетельствования от осмотра врачом-специалистом (фельдшером), от любого инструментального или лабораторных исследований, предусмотренных </w:t>
      </w:r>
      <w:r>
        <w:fldChar w:fldCharType="begin"/>
      </w:r>
      <w:r>
        <w:instrText xml:space="preserve"> HYPERLINK "C:\\Temp\\~NS6BB94\\Приказ Министерства здравоохранения РФ от 18 декабря 2015 г.... (фрагмент).rtf" \l "sub_1004" </w:instrText>
      </w:r>
      <w:r>
        <w:fldChar w:fldCharType="separate"/>
      </w:r>
      <w:r w:rsidRPr="00C72E37">
        <w:rPr>
          <w:rStyle w:val="a0"/>
          <w:rFonts w:ascii="Times New Roman" w:hAnsi="Times New Roman"/>
          <w:sz w:val="24"/>
          <w:szCs w:val="24"/>
        </w:rPr>
        <w:t>пунктом 4</w:t>
      </w:r>
      <w:r>
        <w:fldChar w:fldCharType="end"/>
      </w:r>
      <w:r w:rsidRPr="00C72E37">
        <w:rPr>
          <w:rFonts w:ascii="Times New Roman" w:hAnsi="Times New Roman"/>
          <w:sz w:val="24"/>
          <w:szCs w:val="24"/>
        </w:rPr>
        <w:t xml:space="preserve"> настоящего Порядка; 3) фальсификации выдоха; 4) фальсификации пробы биологического </w:t>
      </w:r>
      <w:r w:rsidRPr="00C72E37">
        <w:rPr>
          <w:rFonts w:ascii="Times New Roman" w:hAnsi="Times New Roman"/>
          <w:sz w:val="24"/>
          <w:szCs w:val="24"/>
        </w:rPr>
        <w:t xml:space="preserve">объекта (мочи). В этих случаях медицинское освидетельствование и заполнение Акта прекращаются, в </w:t>
      </w:r>
      <w:r>
        <w:fldChar w:fldCharType="begin"/>
      </w:r>
      <w:r>
        <w:instrText xml:space="preserve"> HYPERLINK "C:\\Temp\\~NS6BB94\\Приказ Министерства здравоохранения РФ от 18 декабря 2015 г.... (фрагмент).rtf" \l "sub_3000" </w:instrText>
      </w:r>
      <w:r>
        <w:fldChar w:fldCharType="separate"/>
      </w:r>
      <w:r w:rsidRPr="00C72E37">
        <w:rPr>
          <w:rStyle w:val="a0"/>
          <w:rFonts w:ascii="Times New Roman" w:hAnsi="Times New Roman"/>
          <w:sz w:val="24"/>
          <w:szCs w:val="24"/>
        </w:rPr>
        <w:t>Журнале</w:t>
      </w:r>
      <w:r>
        <w:fldChar w:fldCharType="end"/>
      </w:r>
      <w:r w:rsidRPr="00C72E37">
        <w:rPr>
          <w:rFonts w:ascii="Times New Roman" w:hAnsi="Times New Roman"/>
          <w:sz w:val="24"/>
          <w:szCs w:val="24"/>
        </w:rPr>
        <w:t xml:space="preserve"> и в </w:t>
      </w:r>
      <w:r>
        <w:fldChar w:fldCharType="begin"/>
      </w:r>
      <w:r>
        <w:instrText xml:space="preserve"> HYPERLINK "C:\\Temp\\~NS6BB94\\Приказ Министерства здравоохранения РФ от 18 декабря 2015 г.... (фрагмент).rtf" \l "sub_2017" </w:instrText>
      </w:r>
      <w:r>
        <w:fldChar w:fldCharType="separate"/>
      </w:r>
      <w:r w:rsidRPr="00C72E37">
        <w:rPr>
          <w:rStyle w:val="a0"/>
          <w:rFonts w:ascii="Times New Roman" w:hAnsi="Times New Roman"/>
          <w:sz w:val="24"/>
          <w:szCs w:val="24"/>
        </w:rPr>
        <w:t>пункте 17</w:t>
      </w:r>
      <w:r>
        <w:fldChar w:fldCharType="end"/>
      </w:r>
      <w:r w:rsidRPr="00C72E37">
        <w:rPr>
          <w:rFonts w:ascii="Times New Roman" w:hAnsi="Times New Roman"/>
          <w:sz w:val="24"/>
          <w:szCs w:val="24"/>
        </w:rPr>
        <w:t xml:space="preserve"> Акта делается запись "от медицинского освидетельствования отказался". </w:t>
      </w:r>
    </w:p>
    <w:p w:rsidR="00A731B9" w:rsidRPr="00C72E37" w:rsidP="00A731B9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Поскольку, Мамыкин М.С. отказался от сдачи крови, врач законно и обоснованно прекратил проведение освидетельствования и в п.17 Акта указал «От медицинского освидетельствования отказался.</w:t>
      </w:r>
    </w:p>
    <w:p w:rsidR="007520FA" w:rsidRPr="00C72E37" w:rsidP="007520FA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Действия врача при проведении освидетельствования соответствуют требованиям Приказа Минздрава № 933н от 18.12.2015 года и не оспариваются лицом, привлекаемым к административной ответственности.</w:t>
      </w:r>
    </w:p>
    <w:p w:rsidR="00A731B9" w:rsidRPr="00C72E37" w:rsidP="00A731B9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Таким образом, суд приходит к выводу, что акт составлен в соответствие с требованиями</w:t>
      </w:r>
      <w:r w:rsidRPr="00C72E37">
        <w:rPr>
          <w:rFonts w:ascii="Times New Roman" w:hAnsi="Times New Roman"/>
          <w:b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>Приказа Минздрава № 933н от 18.12.2015 года; является достоверным, отражает события освидетельствования Мамыкина М.С., а вывод содержащийся в нем в п.17, сделан обоснованно, в соответствие с требованиями вышеуказанного нормативно-правового акта.</w:t>
      </w:r>
    </w:p>
    <w:p w:rsidR="00156CA9" w:rsidRPr="00C72E37" w:rsidP="00156CA9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Согласно п.9 Постановления Пленума ВС РФ №18 от 24.10.2006 года основанием для привлечения к административной ответственности по ч.1 ст. 12.26. КРФ об АП является зафиксированный в протоколе об административном правонарушении отказ лица от прохождения медицинского освидетельствования, заявленный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EE652A" w:rsidRPr="00C72E37" w:rsidP="00EE652A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sz w:val="24"/>
          <w:szCs w:val="24"/>
        </w:rPr>
        <w:t>На основании отказа Мамыкина М.С. от прохождения медицинского освидетельствования и</w:t>
      </w:r>
      <w:r w:rsidRPr="00C72E37" w:rsidR="00156CA9">
        <w:rPr>
          <w:rFonts w:ascii="Times New Roman" w:hAnsi="Times New Roman"/>
          <w:sz w:val="24"/>
          <w:szCs w:val="24"/>
        </w:rPr>
        <w:t>н</w:t>
      </w:r>
      <w:r w:rsidRPr="00C72E37">
        <w:rPr>
          <w:rFonts w:ascii="Times New Roman" w:hAnsi="Times New Roman"/>
          <w:sz w:val="24"/>
          <w:szCs w:val="24"/>
        </w:rPr>
        <w:t xml:space="preserve">спектором ДПС группы ОГИБДД УМВД РФ по г. Керчи старшим лейтенантом полиции </w:t>
      </w:r>
      <w:r w:rsidR="008C03C5">
        <w:rPr>
          <w:rFonts w:ascii="Times New Roman" w:hAnsi="Times New Roman"/>
          <w:sz w:val="24"/>
          <w:szCs w:val="24"/>
        </w:rPr>
        <w:t>/изъято/</w:t>
      </w:r>
      <w:r w:rsidRPr="00C72E37" w:rsidR="008C03C5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был составлен протокол об административном правонарушении </w:t>
      </w:r>
      <w:r w:rsidR="008C03C5">
        <w:rPr>
          <w:rFonts w:ascii="Times New Roman" w:hAnsi="Times New Roman"/>
          <w:sz w:val="24"/>
          <w:szCs w:val="24"/>
        </w:rPr>
        <w:t>/изъято/</w:t>
      </w:r>
      <w:r w:rsidRPr="00C72E37" w:rsidR="008C03C5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(л.д. </w:t>
      </w:r>
      <w:r w:rsidRPr="00C72E37" w:rsidR="00156CA9">
        <w:rPr>
          <w:rFonts w:ascii="Times New Roman" w:hAnsi="Times New Roman"/>
          <w:sz w:val="24"/>
          <w:szCs w:val="24"/>
        </w:rPr>
        <w:t>2</w:t>
      </w:r>
      <w:r w:rsidRPr="00C72E37">
        <w:rPr>
          <w:rFonts w:ascii="Times New Roman" w:hAnsi="Times New Roman"/>
          <w:sz w:val="24"/>
          <w:szCs w:val="24"/>
        </w:rPr>
        <w:t>)</w:t>
      </w:r>
      <w:r w:rsidRPr="00C72E37" w:rsidR="00156CA9">
        <w:rPr>
          <w:rFonts w:ascii="Times New Roman" w:hAnsi="Times New Roman"/>
          <w:sz w:val="24"/>
          <w:szCs w:val="24"/>
        </w:rPr>
        <w:t>, в пределах его компетенции и на законных основаниях</w:t>
      </w:r>
      <w:r w:rsidRPr="00C72E37">
        <w:rPr>
          <w:rFonts w:ascii="Times New Roman" w:hAnsi="Times New Roman"/>
          <w:sz w:val="24"/>
          <w:szCs w:val="24"/>
        </w:rPr>
        <w:t>.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E652A" w:rsidRPr="00C72E37" w:rsidP="00EE652A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данным протоколом Мамыкин М.С. был согласен и в своих объяснениях указал  «проходить медицинское освидетельствование в Керченском ПНД отказался по причине того, что не смог помочиться» (л.д.2).</w:t>
      </w:r>
    </w:p>
    <w:p w:rsidR="00EE652A" w:rsidRPr="00C72E37" w:rsidP="00EE652A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Доводы Мамыкина М.С. о том, что у сотрудников полиции отсутствовали законные основания для направления его на медицинское освидетельствование являются несостоятельным, т.к. наличие признаков, послуживших основанием для его отстранения от управления транспортным средством зафиксированы в протоколах об отстранении от управления транспортным средством (л.д.3), о направление на медицинское освидетельствование (л.д.4). Протоколы составлены в присутствии понятых.</w:t>
      </w:r>
    </w:p>
    <w:p w:rsidR="00EE652A" w:rsidRPr="00C72E37" w:rsidP="00EE652A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Материалами дела опровергаются доводы Мамыкина М.С. о том, что ни ему, ни понятым не разъяснялись права, поскольку в протоколе об административном правонарушении </w:t>
      </w:r>
      <w:r w:rsidR="008C03C5">
        <w:rPr>
          <w:rFonts w:ascii="Times New Roman" w:hAnsi="Times New Roman"/>
          <w:sz w:val="24"/>
          <w:szCs w:val="24"/>
        </w:rPr>
        <w:t>/изъято/</w:t>
      </w:r>
      <w:r w:rsidRPr="00C72E37" w:rsidR="008C03C5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(л.д.2) в графе «С протоколом ознакомлен, права и обязанности, предусмотренные ст. 25.1 КоАП РФ, ст. 51 Конституции РФ, разъяснены, копию протокола получил»  стоит его подпись; а в письменных объяснениях понятых (л.д.6;7) соответственно стоят подписи понятых в графе разъяснения им прав.</w:t>
      </w:r>
    </w:p>
    <w:p w:rsidR="00EE652A" w:rsidRPr="00C72E37" w:rsidP="00EE652A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Эти доводы также несостоятельны по причине того, что не</w:t>
      </w:r>
      <w:r w:rsidRPr="00C72E37" w:rsidR="00B8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разъяснение прав понятым не ограничивает и не нарушает прав лица, в отношении которого ведется производство по делу об административном правонарушении и не влияет на законность и достоверность зафиксированного врачом отказа от прохождения медицинского освидетельствования. </w:t>
      </w:r>
    </w:p>
    <w:p w:rsidR="00EE652A" w:rsidRPr="00C72E37" w:rsidP="00EE652A">
      <w:pPr>
        <w:ind w:firstLine="539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Кроме того, суд критически оценивает показания понятого </w:t>
      </w:r>
      <w:r w:rsidR="008C0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Ф.И.О.4</w:t>
      </w:r>
      <w:r w:rsidRPr="00C72E37" w:rsidR="00566B9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данные в судебном заседании о том, что ему не разъяснялись его права, а Мамыкину М.С. не предлагалось проходить освидетельствование на месте, т.к. во-первых, сам Мамыкин М.С. пояснил, в судебном заседании</w:t>
      </w:r>
      <w:r w:rsidRPr="00C72E37" w:rsidR="00B8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03.05.2018 года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что проходить освидетельствование на месте он отказался, что было зафиксировано </w:t>
      </w:r>
      <w:r w:rsidRPr="00C72E37" w:rsidR="00B8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протоколе судебного заседания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 а во-вторых, в материалах дела</w:t>
      </w:r>
      <w:r w:rsidRPr="00C72E37" w:rsidR="00B8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л.д. 37</w:t>
      </w:r>
      <w:r w:rsidRPr="00C72E37" w:rsidR="00B812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имеется телефонограмма об извещении  </w:t>
      </w:r>
      <w:r w:rsidR="008C03C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Ф.И.О.4</w:t>
      </w:r>
      <w:r w:rsidRPr="00C72E3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о дате  судебного заседания, где он объяснял секретарю судебного заседания, что хорошо знает Мамыкина М.С. и не желает являться в судебное заседание, т.к. не желает свидетельствовать против него.</w:t>
      </w:r>
    </w:p>
    <w:p w:rsidR="00156CA9" w:rsidRPr="00C72E37" w:rsidP="00EE652A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При этом, у</w:t>
      </w:r>
      <w:r w:rsidRPr="00C72E37">
        <w:rPr>
          <w:rFonts w:ascii="Times New Roman" w:hAnsi="Times New Roman"/>
          <w:sz w:val="24"/>
          <w:szCs w:val="24"/>
        </w:rPr>
        <w:t xml:space="preserve"> суда нет никаких оснований не доверять показаниям свидетелей</w:t>
      </w:r>
      <w:r w:rsidRPr="00C72E37">
        <w:rPr>
          <w:rFonts w:ascii="Times New Roman" w:hAnsi="Times New Roman"/>
          <w:sz w:val="24"/>
          <w:szCs w:val="24"/>
        </w:rPr>
        <w:t>,</w:t>
      </w:r>
      <w:r w:rsidRPr="00C72E37">
        <w:rPr>
          <w:rFonts w:ascii="Times New Roman" w:hAnsi="Times New Roman"/>
          <w:sz w:val="24"/>
          <w:szCs w:val="24"/>
        </w:rPr>
        <w:t xml:space="preserve"> инспекторов ДПС </w:t>
      </w:r>
      <w:r w:rsidR="008C03C5">
        <w:rPr>
          <w:rFonts w:ascii="Times New Roman" w:hAnsi="Times New Roman"/>
          <w:sz w:val="24"/>
          <w:szCs w:val="24"/>
        </w:rPr>
        <w:t>/изъято/</w:t>
      </w:r>
      <w:r w:rsidRPr="00C72E37" w:rsidR="008C03C5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и </w:t>
      </w:r>
      <w:r w:rsidR="008C03C5">
        <w:rPr>
          <w:rFonts w:ascii="Times New Roman" w:hAnsi="Times New Roman"/>
          <w:sz w:val="24"/>
          <w:szCs w:val="24"/>
        </w:rPr>
        <w:t>/изъято/</w:t>
      </w:r>
      <w:r w:rsidRPr="00C72E37" w:rsidR="008C03C5">
        <w:rPr>
          <w:rFonts w:ascii="Times New Roman" w:hAnsi="Times New Roman"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>., поскольку они являются должностными лицами, которые находились при исполнении своих служебных обязанностей, ранее не были знакомы с Мамыкиным М.С., и не имели оснований для его оговора; кроме того, их показания являются последовательными, относимыми и допустимыми и подтверждаются письменными материалами дела.</w:t>
      </w:r>
    </w:p>
    <w:p w:rsidR="00E537B9" w:rsidRPr="00C72E37" w:rsidP="00E537B9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Все исследованные доказательства согласуются между собой, являются достоверными, относимыми и допустимыми.</w:t>
      </w:r>
    </w:p>
    <w:p w:rsidR="00EE652A" w:rsidRPr="00C72E37" w:rsidP="00EE652A">
      <w:pPr>
        <w:ind w:firstLine="53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На основании исследованных доказательств, суд пришел к выводу о том, что действия Мамыкин</w:t>
      </w:r>
      <w:r w:rsidRPr="00C72E37">
        <w:rPr>
          <w:rFonts w:ascii="Times New Roman" w:hAnsi="Times New Roman"/>
          <w:sz w:val="24"/>
          <w:szCs w:val="24"/>
        </w:rPr>
        <w:t>а</w:t>
      </w:r>
      <w:r w:rsidRPr="00C72E37">
        <w:rPr>
          <w:rFonts w:ascii="Times New Roman" w:hAnsi="Times New Roman"/>
          <w:sz w:val="24"/>
          <w:szCs w:val="24"/>
        </w:rPr>
        <w:t xml:space="preserve"> М.А. по ч.1 ст.12.26. КРФ об АП квалифицированы верно, а его вина полностью доказана</w:t>
      </w:r>
      <w:r w:rsidRPr="00C72E37">
        <w:rPr>
          <w:rFonts w:ascii="Times New Roman" w:hAnsi="Times New Roman"/>
          <w:b/>
          <w:sz w:val="24"/>
          <w:szCs w:val="24"/>
        </w:rPr>
        <w:t>.</w:t>
      </w:r>
    </w:p>
    <w:p w:rsidR="00EE652A" w:rsidRPr="00C72E37" w:rsidP="00EE652A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EE652A" w:rsidRPr="00C72E37" w:rsidP="00EE652A">
      <w:pPr>
        <w:ind w:firstLine="53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E3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Правонарушение совершенно при наличие прямого умысла. </w:t>
      </w:r>
    </w:p>
    <w:p w:rsidR="00EE652A" w:rsidRPr="00C72E37" w:rsidP="00EE652A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eastAsia="Times New Roman" w:hAnsi="Times New Roman"/>
          <w:sz w:val="24"/>
          <w:szCs w:val="24"/>
          <w:lang w:eastAsia="ru-RU"/>
        </w:rPr>
        <w:t xml:space="preserve">Из данных о личности, лица, привлекаемого к административной ответственности, установлено, что </w:t>
      </w:r>
      <w:r w:rsidRPr="00C72E37">
        <w:rPr>
          <w:rFonts w:ascii="Times New Roman" w:hAnsi="Times New Roman"/>
          <w:sz w:val="24"/>
          <w:szCs w:val="24"/>
        </w:rPr>
        <w:t>Мамыкин М.А.</w:t>
      </w:r>
      <w:r w:rsidRPr="00C72E37">
        <w:rPr>
          <w:rFonts w:ascii="Times New Roman" w:hAnsi="Times New Roman"/>
          <w:bCs/>
          <w:sz w:val="24"/>
          <w:szCs w:val="24"/>
        </w:rPr>
        <w:t xml:space="preserve">, </w:t>
      </w:r>
      <w:r w:rsidRPr="00C72E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03C5">
        <w:rPr>
          <w:rFonts w:ascii="Times New Roman" w:hAnsi="Times New Roman"/>
          <w:sz w:val="24"/>
          <w:szCs w:val="24"/>
        </w:rPr>
        <w:t>/изъято/</w:t>
      </w:r>
      <w:r w:rsidRPr="00C72E3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72E37">
        <w:rPr>
          <w:rFonts w:ascii="Times New Roman" w:eastAsia="Times New Roman" w:hAnsi="Times New Roman"/>
          <w:sz w:val="24"/>
          <w:szCs w:val="24"/>
          <w:lang w:eastAsia="ru-RU"/>
        </w:rPr>
        <w:t>иных данных о личности и имущественном положении  суду не представлено.</w:t>
      </w:r>
      <w:r w:rsidRPr="00C72E37">
        <w:rPr>
          <w:rFonts w:ascii="Times New Roman" w:hAnsi="Times New Roman"/>
          <w:sz w:val="24"/>
          <w:szCs w:val="24"/>
        </w:rPr>
        <w:t xml:space="preserve"> </w:t>
      </w:r>
    </w:p>
    <w:p w:rsidR="00EE652A" w:rsidRPr="00C72E37" w:rsidP="00EE652A">
      <w:pPr>
        <w:ind w:firstLine="53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E37">
        <w:rPr>
          <w:rFonts w:ascii="Times New Roman" w:hAnsi="Times New Roman"/>
          <w:sz w:val="24"/>
          <w:szCs w:val="24"/>
        </w:rPr>
        <w:t>О</w:t>
      </w:r>
      <w:r w:rsidRPr="00C72E37" w:rsidR="002E706A">
        <w:rPr>
          <w:rFonts w:ascii="Times New Roman" w:eastAsia="Times New Roman" w:hAnsi="Times New Roman"/>
          <w:sz w:val="24"/>
          <w:szCs w:val="24"/>
          <w:lang w:eastAsia="ru-RU"/>
        </w:rPr>
        <w:t>бстоятельств, отягчающих административную ответственность, судом не установлено; к обстоятельствам смягчающим, суд относит, совершение административного правонарушения впервые, наличие на иждивении малолетн</w:t>
      </w:r>
      <w:r w:rsidRPr="00C72E37">
        <w:rPr>
          <w:rFonts w:ascii="Times New Roman" w:eastAsia="Times New Roman" w:hAnsi="Times New Roman"/>
          <w:sz w:val="24"/>
          <w:szCs w:val="24"/>
          <w:lang w:eastAsia="ru-RU"/>
        </w:rPr>
        <w:t>его ребенка</w:t>
      </w:r>
      <w:r w:rsidRPr="00C72E37" w:rsidR="002E706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8124C" w:rsidRPr="00C72E37" w:rsidP="00B8124C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минимальной санкции ч.1 ст. 12.26 КРФ об АП. </w:t>
      </w:r>
    </w:p>
    <w:p w:rsidR="002E706A" w:rsidRPr="00C72E37" w:rsidP="00B8124C">
      <w:pPr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На основании изложенного и руководствуясь ст. ст. 4.1.- 4.3; ч. 1 ст. 12.26, 23.1, 29.4-29.7, 29.10, 30.1-30.3 КРФ об АП, мировой судья,</w:t>
      </w:r>
    </w:p>
    <w:p w:rsidR="002E706A" w:rsidRPr="00C72E37" w:rsidP="002E706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72E37">
        <w:rPr>
          <w:rFonts w:ascii="Times New Roman" w:hAnsi="Times New Roman"/>
          <w:b/>
          <w:sz w:val="24"/>
          <w:szCs w:val="24"/>
        </w:rPr>
        <w:t>ПОСТАНОВИЛ:</w:t>
      </w:r>
    </w:p>
    <w:p w:rsidR="002E706A" w:rsidRPr="00C72E37" w:rsidP="002E70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E706A" w:rsidRPr="00C72E37" w:rsidP="002E70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Признать </w:t>
      </w:r>
      <w:r w:rsidRPr="00C72E37" w:rsidR="00C544A4">
        <w:rPr>
          <w:rFonts w:ascii="Times New Roman" w:hAnsi="Times New Roman"/>
          <w:b/>
          <w:sz w:val="24"/>
          <w:szCs w:val="24"/>
        </w:rPr>
        <w:t xml:space="preserve">Мамыкина </w:t>
      </w:r>
      <w:r w:rsidR="008C03C5">
        <w:rPr>
          <w:rFonts w:ascii="Times New Roman" w:hAnsi="Times New Roman"/>
          <w:b/>
          <w:sz w:val="24"/>
          <w:szCs w:val="24"/>
        </w:rPr>
        <w:t>М.С.</w:t>
      </w:r>
      <w:r w:rsidRPr="00C72E37" w:rsidR="00C544A4">
        <w:rPr>
          <w:rFonts w:ascii="Times New Roman" w:hAnsi="Times New Roman"/>
          <w:b/>
          <w:sz w:val="24"/>
          <w:szCs w:val="24"/>
        </w:rPr>
        <w:t xml:space="preserve"> </w:t>
      </w:r>
      <w:r w:rsidRPr="00C72E37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предусмотренного ч. 1 ст. 12.26. КРФ об АП,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2E706A" w:rsidRPr="00C72E37" w:rsidP="00C544A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Разъяснить, что в </w:t>
      </w:r>
      <w:r w:rsidRPr="00C72E37" w:rsidR="00C544A4">
        <w:rPr>
          <w:rFonts w:ascii="Times New Roman" w:hAnsi="Times New Roman"/>
          <w:sz w:val="24"/>
          <w:szCs w:val="24"/>
        </w:rPr>
        <w:t>соответствии с п.2 ст. 32.7. КРФ об АП т</w:t>
      </w:r>
      <w:r w:rsidRPr="00C72E37">
        <w:rPr>
          <w:rFonts w:ascii="Times New Roman" w:hAnsi="Times New Roman"/>
          <w:sz w:val="24"/>
          <w:szCs w:val="24"/>
        </w:rPr>
        <w:t xml:space="preserve">ечение срока лишения специального права, начинает исчисляться с момента сдачи водительского удостоверения, </w:t>
      </w:r>
      <w:r w:rsidRPr="00C72E37" w:rsidR="00C544A4">
        <w:rPr>
          <w:rFonts w:ascii="Times New Roman" w:hAnsi="Times New Roman"/>
          <w:sz w:val="24"/>
          <w:szCs w:val="24"/>
        </w:rPr>
        <w:t xml:space="preserve">(специального разрешения) </w:t>
      </w:r>
      <w:r w:rsidRPr="00C72E37">
        <w:rPr>
          <w:rFonts w:ascii="Times New Roman" w:hAnsi="Times New Roman"/>
          <w:sz w:val="24"/>
          <w:szCs w:val="24"/>
        </w:rPr>
        <w:t xml:space="preserve">которое надлежит сдать в течение трех дней, с момента </w:t>
      </w:r>
      <w:r w:rsidRPr="00C72E37">
        <w:rPr>
          <w:rFonts w:ascii="Times New Roman" w:hAnsi="Times New Roman"/>
          <w:sz w:val="24"/>
          <w:szCs w:val="24"/>
        </w:rPr>
        <w:t xml:space="preserve">вступления настоящего Постановления в законную силу, в ОГИБДД УМВД России по г. Керчи (г. Керчь, ул.  Дмитрия Глухова, 5-а).  </w:t>
      </w:r>
      <w:r w:rsidRPr="00C72E37" w:rsidR="00C544A4">
        <w:rPr>
          <w:rFonts w:ascii="Times New Roman" w:hAnsi="Times New Roman"/>
          <w:sz w:val="24"/>
          <w:szCs w:val="24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разрешения).</w:t>
      </w:r>
    </w:p>
    <w:p w:rsidR="002E706A" w:rsidRPr="00C72E37" w:rsidP="002E70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Реквизиты для оплаты штрафа: </w:t>
      </w:r>
      <w:r w:rsidR="008C03C5">
        <w:rPr>
          <w:rFonts w:ascii="Times New Roman" w:hAnsi="Times New Roman"/>
          <w:sz w:val="24"/>
          <w:szCs w:val="24"/>
        </w:rPr>
        <w:t>/изъято/</w:t>
      </w:r>
      <w:r w:rsidRPr="00C72E37">
        <w:rPr>
          <w:rFonts w:ascii="Times New Roman" w:hAnsi="Times New Roman"/>
          <w:sz w:val="24"/>
          <w:szCs w:val="24"/>
        </w:rPr>
        <w:t xml:space="preserve">.  </w:t>
      </w:r>
    </w:p>
    <w:p w:rsidR="002E706A" w:rsidRPr="00C72E37" w:rsidP="002E70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>Адрес взыскателя: г. Керчь, ул.  Дмитрия Глухова, 5-а.</w:t>
      </w:r>
    </w:p>
    <w:p w:rsidR="002E706A" w:rsidRPr="00C72E37" w:rsidP="00C544A4">
      <w:pPr>
        <w:pStyle w:val="a"/>
        <w:ind w:firstLine="567"/>
      </w:pPr>
      <w:r w:rsidRPr="00C72E37">
        <w:t>Административный штраф должен быть оплачен лицом, привлеченным к административной ответственности</w:t>
      </w:r>
      <w:r w:rsidRPr="00C72E37">
        <w:rPr>
          <w:color w:val="000000"/>
          <w:lang w:val="uk-UA"/>
        </w:rPr>
        <w:t xml:space="preserve">, не </w:t>
      </w:r>
      <w:r w:rsidRPr="00C72E37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  <w:r w:rsidRPr="00C72E37" w:rsidR="00C544A4">
        <w:t xml:space="preserve"> </w:t>
      </w:r>
      <w:r w:rsidRPr="00C72E37"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КРФ об АП, за несвоевременную оплату штрафа.</w:t>
      </w:r>
    </w:p>
    <w:p w:rsidR="002E706A" w:rsidRPr="00C72E37" w:rsidP="002E706A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72E37">
        <w:rPr>
          <w:rFonts w:ascii="Times New Roman" w:hAnsi="Times New Roman"/>
          <w:sz w:val="24"/>
          <w:szCs w:val="24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EE652A" w:rsidRPr="00C72E37" w:rsidP="002E70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судья( подпись) С.С. Урюпина</w:t>
      </w: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Помощник судьи __________ В.В. Науменко</w:t>
      </w: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8C03C5" w:rsidRPr="00832C90" w:rsidP="008C03C5">
      <w:pPr>
        <w:spacing w:line="240" w:lineRule="auto"/>
        <w:contextualSpacing/>
        <w:rPr>
          <w:rFonts w:ascii="Times New Roman" w:hAnsi="Times New Roman"/>
        </w:rPr>
      </w:pPr>
    </w:p>
    <w:p w:rsidR="008C03C5" w:rsidP="008C03C5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29</w:t>
      </w:r>
      <w:r w:rsidRPr="00832C90">
        <w:rPr>
          <w:rFonts w:ascii="Times New Roman" w:hAnsi="Times New Roman"/>
        </w:rPr>
        <w:t>_» __</w:t>
      </w:r>
      <w:r>
        <w:rPr>
          <w:rFonts w:ascii="Times New Roman" w:hAnsi="Times New Roman"/>
        </w:rPr>
        <w:t>июня</w:t>
      </w:r>
      <w:r w:rsidRPr="00832C90">
        <w:rPr>
          <w:rFonts w:ascii="Times New Roman" w:hAnsi="Times New Roman"/>
        </w:rPr>
        <w:t>___ 2018 г.</w:t>
      </w:r>
    </w:p>
    <w:p w:rsidR="008176AA"/>
    <w:sectPr w:rsidSect="00B8124C">
      <w:footerReference w:type="default" r:id="rId5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55972"/>
      <w:docPartObj>
        <w:docPartGallery w:val="Page Numbers (Bottom of Page)"/>
        <w:docPartUnique/>
      </w:docPartObj>
    </w:sdtPr>
    <w:sdtContent>
      <w:p w:rsidR="00B812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3C5">
          <w:rPr>
            <w:noProof/>
          </w:rPr>
          <w:t>8</w:t>
        </w:r>
        <w:r w:rsidR="008C03C5">
          <w:rPr>
            <w:noProof/>
          </w:rPr>
          <w:fldChar w:fldCharType="end"/>
        </w:r>
      </w:p>
    </w:sdtContent>
  </w:sdt>
  <w:p w:rsidR="00B8124C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706A"/>
    <w:rsid w:val="000B56A0"/>
    <w:rsid w:val="00143964"/>
    <w:rsid w:val="00156CA9"/>
    <w:rsid w:val="001A4A8E"/>
    <w:rsid w:val="00250671"/>
    <w:rsid w:val="002D6E1D"/>
    <w:rsid w:val="002E706A"/>
    <w:rsid w:val="00522C05"/>
    <w:rsid w:val="0053094E"/>
    <w:rsid w:val="00536B9B"/>
    <w:rsid w:val="00557018"/>
    <w:rsid w:val="00566B91"/>
    <w:rsid w:val="005C607E"/>
    <w:rsid w:val="005F7228"/>
    <w:rsid w:val="00630188"/>
    <w:rsid w:val="00751DC5"/>
    <w:rsid w:val="007520FA"/>
    <w:rsid w:val="008176AA"/>
    <w:rsid w:val="00832A19"/>
    <w:rsid w:val="00832C90"/>
    <w:rsid w:val="00886F85"/>
    <w:rsid w:val="008C03C5"/>
    <w:rsid w:val="00960D3F"/>
    <w:rsid w:val="00971CFC"/>
    <w:rsid w:val="009B7150"/>
    <w:rsid w:val="00A14BB0"/>
    <w:rsid w:val="00A330B6"/>
    <w:rsid w:val="00A63B10"/>
    <w:rsid w:val="00A731B9"/>
    <w:rsid w:val="00AA6CC1"/>
    <w:rsid w:val="00AE162C"/>
    <w:rsid w:val="00B26AF6"/>
    <w:rsid w:val="00B8124C"/>
    <w:rsid w:val="00C215B3"/>
    <w:rsid w:val="00C52BDF"/>
    <w:rsid w:val="00C544A4"/>
    <w:rsid w:val="00C72E37"/>
    <w:rsid w:val="00E1452C"/>
    <w:rsid w:val="00E22B4C"/>
    <w:rsid w:val="00E537B9"/>
    <w:rsid w:val="00E70D5A"/>
    <w:rsid w:val="00EB60CC"/>
    <w:rsid w:val="00EE65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0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06A"/>
    <w:rPr>
      <w:color w:val="0000FF"/>
      <w:u w:val="single"/>
    </w:rPr>
  </w:style>
  <w:style w:type="paragraph" w:customStyle="1" w:styleId="a">
    <w:name w:val="Обычный текст"/>
    <w:basedOn w:val="Normal"/>
    <w:rsid w:val="002E706A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E70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B60CC"/>
  </w:style>
  <w:style w:type="character" w:customStyle="1" w:styleId="snippetequal">
    <w:name w:val="snippet_equal"/>
    <w:basedOn w:val="DefaultParagraphFont"/>
    <w:rsid w:val="00EB60CC"/>
  </w:style>
  <w:style w:type="character" w:customStyle="1" w:styleId="a0">
    <w:name w:val="Гипертекстовая ссылка"/>
    <w:basedOn w:val="DefaultParagraphFont"/>
    <w:uiPriority w:val="99"/>
    <w:rsid w:val="009B7150"/>
    <w:rPr>
      <w:color w:val="106BBE"/>
    </w:rPr>
  </w:style>
  <w:style w:type="paragraph" w:styleId="Header">
    <w:name w:val="header"/>
    <w:basedOn w:val="Normal"/>
    <w:link w:val="a1"/>
    <w:uiPriority w:val="99"/>
    <w:semiHidden/>
    <w:unhideWhenUsed/>
    <w:rsid w:val="00EE6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EE652A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EE6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E65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C3539-1D9A-4945-890F-871C0CB7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