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78057F" w:rsidP="00B6293E">
      <w:pPr>
        <w:spacing w:after="0" w:line="240" w:lineRule="auto"/>
        <w:jc w:val="right"/>
        <w:rPr>
          <w:rFonts w:ascii="Times New Roman" w:hAnsi="Times New Roman"/>
          <w:b/>
          <w:sz w:val="24"/>
          <w:szCs w:val="24"/>
          <w:lang w:val="uk-UA"/>
        </w:rPr>
      </w:pPr>
      <w:r w:rsidRPr="0078057F">
        <w:rPr>
          <w:rFonts w:ascii="Times New Roman" w:hAnsi="Times New Roman"/>
          <w:b/>
          <w:sz w:val="24"/>
          <w:szCs w:val="24"/>
          <w:lang w:val="uk-UA"/>
        </w:rPr>
        <w:t>Дело № 5-51-</w:t>
      </w:r>
      <w:r w:rsidRPr="0078057F" w:rsidR="002A11F0">
        <w:rPr>
          <w:rFonts w:ascii="Times New Roman" w:hAnsi="Times New Roman"/>
          <w:b/>
          <w:sz w:val="24"/>
          <w:szCs w:val="24"/>
          <w:lang w:val="uk-UA"/>
        </w:rPr>
        <w:t>154/</w:t>
      </w:r>
      <w:r w:rsidRPr="0078057F">
        <w:rPr>
          <w:rFonts w:ascii="Times New Roman" w:hAnsi="Times New Roman"/>
          <w:b/>
          <w:sz w:val="24"/>
          <w:szCs w:val="24"/>
          <w:lang w:val="uk-UA"/>
        </w:rPr>
        <w:t>2019</w:t>
      </w:r>
    </w:p>
    <w:p w:rsidR="00B6293E" w:rsidRPr="0078057F" w:rsidP="00B6293E">
      <w:pPr>
        <w:spacing w:after="0" w:line="240" w:lineRule="auto"/>
        <w:jc w:val="right"/>
        <w:rPr>
          <w:rFonts w:ascii="Times New Roman" w:hAnsi="Times New Roman"/>
          <w:sz w:val="24"/>
          <w:szCs w:val="24"/>
          <w:lang w:val="uk-UA"/>
        </w:rPr>
      </w:pPr>
    </w:p>
    <w:p w:rsidR="00B6293E" w:rsidRPr="0078057F" w:rsidP="00B6293E">
      <w:pPr>
        <w:spacing w:after="0" w:line="240" w:lineRule="auto"/>
        <w:jc w:val="center"/>
        <w:rPr>
          <w:rFonts w:ascii="Times New Roman" w:hAnsi="Times New Roman"/>
          <w:sz w:val="24"/>
          <w:szCs w:val="24"/>
          <w:lang w:val="uk-UA"/>
        </w:rPr>
      </w:pPr>
      <w:r w:rsidRPr="0078057F">
        <w:rPr>
          <w:rFonts w:ascii="Times New Roman" w:hAnsi="Times New Roman"/>
          <w:sz w:val="24"/>
          <w:szCs w:val="24"/>
        </w:rPr>
        <w:t>ПОСТАНОВЛЕНИЕ</w:t>
      </w:r>
    </w:p>
    <w:p w:rsidR="00B6293E" w:rsidRPr="0078057F" w:rsidP="00B6293E">
      <w:pPr>
        <w:spacing w:after="0" w:line="240" w:lineRule="auto"/>
        <w:ind w:firstLine="567"/>
        <w:jc w:val="center"/>
        <w:rPr>
          <w:rFonts w:ascii="Times New Roman" w:hAnsi="Times New Roman"/>
          <w:sz w:val="24"/>
          <w:szCs w:val="24"/>
          <w:lang w:val="uk-UA"/>
        </w:rPr>
      </w:pPr>
      <w:r w:rsidRPr="0078057F">
        <w:rPr>
          <w:rFonts w:ascii="Times New Roman" w:hAnsi="Times New Roman"/>
          <w:sz w:val="24"/>
          <w:szCs w:val="24"/>
        </w:rPr>
        <w:t>по делу об административном правонарушении</w:t>
      </w:r>
    </w:p>
    <w:p w:rsidR="00B6293E" w:rsidRPr="0078057F" w:rsidP="00B6293E">
      <w:pPr>
        <w:spacing w:after="0" w:line="240" w:lineRule="auto"/>
        <w:ind w:firstLine="567"/>
        <w:jc w:val="both"/>
        <w:rPr>
          <w:rFonts w:ascii="Times New Roman" w:hAnsi="Times New Roman"/>
          <w:sz w:val="24"/>
          <w:szCs w:val="24"/>
          <w:lang w:val="uk-UA"/>
        </w:rPr>
      </w:pPr>
    </w:p>
    <w:p w:rsidR="00B6293E" w:rsidRPr="0078057F" w:rsidP="00B6293E">
      <w:pPr>
        <w:spacing w:after="0" w:line="240" w:lineRule="auto"/>
        <w:jc w:val="both"/>
        <w:rPr>
          <w:rFonts w:ascii="Times New Roman" w:hAnsi="Times New Roman"/>
          <w:sz w:val="24"/>
          <w:szCs w:val="24"/>
        </w:rPr>
      </w:pPr>
      <w:r w:rsidRPr="0078057F">
        <w:rPr>
          <w:rFonts w:ascii="Times New Roman" w:hAnsi="Times New Roman"/>
          <w:sz w:val="24"/>
          <w:szCs w:val="24"/>
        </w:rPr>
        <w:t>23 июля</w:t>
      </w:r>
      <w:r w:rsidRPr="0078057F">
        <w:rPr>
          <w:rFonts w:ascii="Times New Roman" w:hAnsi="Times New Roman"/>
          <w:sz w:val="24"/>
          <w:szCs w:val="24"/>
        </w:rPr>
        <w:t xml:space="preserve"> 2019 года                                                                     </w:t>
      </w:r>
      <w:r w:rsidRPr="0078057F">
        <w:rPr>
          <w:rFonts w:ascii="Times New Roman" w:hAnsi="Times New Roman"/>
          <w:sz w:val="24"/>
          <w:szCs w:val="24"/>
        </w:rPr>
        <w:tab/>
      </w:r>
      <w:r w:rsidRPr="0078057F">
        <w:rPr>
          <w:rFonts w:ascii="Times New Roman" w:hAnsi="Times New Roman"/>
          <w:sz w:val="24"/>
          <w:szCs w:val="24"/>
        </w:rPr>
        <w:tab/>
      </w:r>
      <w:r w:rsidRPr="0078057F">
        <w:rPr>
          <w:rFonts w:ascii="Times New Roman" w:hAnsi="Times New Roman"/>
          <w:sz w:val="24"/>
          <w:szCs w:val="24"/>
        </w:rPr>
        <w:tab/>
      </w:r>
      <w:r w:rsidRPr="0078057F">
        <w:rPr>
          <w:rFonts w:ascii="Times New Roman" w:hAnsi="Times New Roman"/>
          <w:sz w:val="24"/>
          <w:szCs w:val="24"/>
        </w:rPr>
        <w:tab/>
        <w:t>г. Керчь</w:t>
      </w:r>
    </w:p>
    <w:p w:rsidR="00B6293E" w:rsidRPr="0078057F" w:rsidP="00B6293E">
      <w:pPr>
        <w:spacing w:after="0" w:line="240" w:lineRule="auto"/>
        <w:ind w:firstLine="567"/>
        <w:jc w:val="both"/>
        <w:rPr>
          <w:rFonts w:ascii="Times New Roman" w:hAnsi="Times New Roman"/>
          <w:sz w:val="24"/>
          <w:szCs w:val="24"/>
        </w:rPr>
      </w:pPr>
    </w:p>
    <w:p w:rsidR="002A11F0" w:rsidRPr="003223AE" w:rsidP="002A11F0">
      <w:pPr>
        <w:spacing w:after="0"/>
        <w:ind w:firstLine="709"/>
        <w:jc w:val="both"/>
        <w:rPr>
          <w:rFonts w:ascii="Times New Roman" w:hAnsi="Times New Roman"/>
          <w:sz w:val="24"/>
          <w:szCs w:val="24"/>
        </w:rPr>
      </w:pPr>
      <w:r w:rsidRPr="003223AE">
        <w:rPr>
          <w:rFonts w:ascii="Times New Roman" w:hAnsi="Times New Roman"/>
          <w:sz w:val="24"/>
          <w:szCs w:val="24"/>
        </w:rPr>
        <w:t xml:space="preserve">Мировой судья судебного участка № 45 Керченского судебного района (городской округ Керчь) Республики Крым  - Волошина О.В., исполняя обязанности мирового судьи судебного участка № 51 Керченского судебного района (городской округ Керчь) Республики Крым,  </w:t>
      </w:r>
    </w:p>
    <w:p w:rsidR="00B6293E" w:rsidRPr="003223AE" w:rsidP="002A11F0">
      <w:pPr>
        <w:spacing w:after="0" w:line="240" w:lineRule="auto"/>
        <w:ind w:firstLine="567"/>
        <w:jc w:val="both"/>
        <w:rPr>
          <w:rFonts w:ascii="Times New Roman" w:hAnsi="Times New Roman"/>
          <w:sz w:val="24"/>
          <w:szCs w:val="24"/>
        </w:rPr>
      </w:pPr>
      <w:r w:rsidRPr="003223AE">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РК в отношении:</w:t>
      </w:r>
    </w:p>
    <w:p w:rsidR="00B6293E" w:rsidRPr="003223AE" w:rsidP="00B6293E">
      <w:pPr>
        <w:spacing w:after="0" w:line="240" w:lineRule="auto"/>
        <w:jc w:val="both"/>
        <w:rPr>
          <w:rFonts w:ascii="Times New Roman" w:hAnsi="Times New Roman"/>
          <w:sz w:val="24"/>
          <w:szCs w:val="24"/>
        </w:rPr>
      </w:pPr>
      <w:r w:rsidRPr="003223AE">
        <w:rPr>
          <w:rFonts w:ascii="Times New Roman" w:hAnsi="Times New Roman"/>
          <w:sz w:val="24"/>
          <w:szCs w:val="24"/>
        </w:rPr>
        <w:t xml:space="preserve">Сеид-Амет </w:t>
      </w:r>
      <w:r w:rsidR="005B065F">
        <w:rPr>
          <w:rFonts w:ascii="Times New Roman" w:hAnsi="Times New Roman"/>
          <w:sz w:val="24"/>
          <w:szCs w:val="24"/>
        </w:rPr>
        <w:t>З.А.</w:t>
      </w:r>
      <w:r w:rsidRPr="003223AE">
        <w:rPr>
          <w:rFonts w:ascii="Times New Roman" w:hAnsi="Times New Roman"/>
          <w:sz w:val="24"/>
          <w:szCs w:val="24"/>
        </w:rPr>
        <w:t xml:space="preserve">, </w:t>
      </w:r>
      <w:r w:rsidR="005B065F">
        <w:rPr>
          <w:rFonts w:ascii="Times New Roman" w:hAnsi="Times New Roman"/>
          <w:sz w:val="24"/>
          <w:szCs w:val="24"/>
        </w:rPr>
        <w:t>/изъято/</w:t>
      </w:r>
      <w:r w:rsidRPr="003223AE">
        <w:rPr>
          <w:rFonts w:ascii="Times New Roman" w:hAnsi="Times New Roman"/>
          <w:sz w:val="24"/>
          <w:szCs w:val="24"/>
        </w:rPr>
        <w:t xml:space="preserve"> года рождения, </w:t>
      </w:r>
      <w:r w:rsidRPr="003223AE">
        <w:rPr>
          <w:rFonts w:ascii="Times New Roman" w:hAnsi="Times New Roman"/>
          <w:sz w:val="24"/>
          <w:szCs w:val="24"/>
        </w:rPr>
        <w:t xml:space="preserve">уроженки </w:t>
      </w:r>
      <w:r w:rsidR="005B065F">
        <w:rPr>
          <w:rFonts w:ascii="Times New Roman" w:hAnsi="Times New Roman"/>
          <w:sz w:val="24"/>
          <w:szCs w:val="24"/>
        </w:rPr>
        <w:t>/изъято/</w:t>
      </w:r>
      <w:r w:rsidRPr="003223AE" w:rsidR="005B065F">
        <w:rPr>
          <w:rFonts w:ascii="Times New Roman" w:hAnsi="Times New Roman"/>
          <w:sz w:val="24"/>
          <w:szCs w:val="24"/>
        </w:rPr>
        <w:t xml:space="preserve"> </w:t>
      </w:r>
      <w:r w:rsidRPr="003223AE">
        <w:rPr>
          <w:rFonts w:ascii="Times New Roman" w:hAnsi="Times New Roman"/>
          <w:sz w:val="24"/>
          <w:szCs w:val="24"/>
        </w:rPr>
        <w:t>, граждан</w:t>
      </w:r>
      <w:r w:rsidRPr="003223AE">
        <w:rPr>
          <w:rFonts w:ascii="Times New Roman" w:hAnsi="Times New Roman"/>
          <w:sz w:val="24"/>
          <w:szCs w:val="24"/>
        </w:rPr>
        <w:t>ки</w:t>
      </w:r>
      <w:r w:rsidRPr="003223AE">
        <w:rPr>
          <w:rFonts w:ascii="Times New Roman" w:hAnsi="Times New Roman"/>
          <w:sz w:val="24"/>
          <w:szCs w:val="24"/>
        </w:rPr>
        <w:t xml:space="preserve"> </w:t>
      </w:r>
      <w:r w:rsidR="005B065F">
        <w:rPr>
          <w:rFonts w:ascii="Times New Roman" w:hAnsi="Times New Roman"/>
          <w:sz w:val="24"/>
          <w:szCs w:val="24"/>
        </w:rPr>
        <w:t>/изъято/</w:t>
      </w:r>
      <w:r w:rsidRPr="003223AE" w:rsidR="005B065F">
        <w:rPr>
          <w:rFonts w:ascii="Times New Roman" w:hAnsi="Times New Roman"/>
          <w:sz w:val="24"/>
          <w:szCs w:val="24"/>
        </w:rPr>
        <w:t xml:space="preserve"> </w:t>
      </w:r>
      <w:r w:rsidRPr="003223AE">
        <w:rPr>
          <w:rFonts w:ascii="Times New Roman" w:hAnsi="Times New Roman"/>
          <w:sz w:val="24"/>
          <w:szCs w:val="24"/>
        </w:rPr>
        <w:t xml:space="preserve">, </w:t>
      </w:r>
      <w:r w:rsidR="005B065F">
        <w:rPr>
          <w:rFonts w:ascii="Times New Roman" w:hAnsi="Times New Roman"/>
          <w:sz w:val="24"/>
          <w:szCs w:val="24"/>
        </w:rPr>
        <w:t>/изъято/</w:t>
      </w:r>
      <w:r w:rsidRPr="003223AE" w:rsidR="005B065F">
        <w:rPr>
          <w:rFonts w:ascii="Times New Roman" w:hAnsi="Times New Roman"/>
          <w:sz w:val="24"/>
          <w:szCs w:val="24"/>
        </w:rPr>
        <w:t xml:space="preserve"> </w:t>
      </w:r>
      <w:r w:rsidRPr="003223AE">
        <w:rPr>
          <w:rFonts w:ascii="Times New Roman" w:hAnsi="Times New Roman"/>
          <w:sz w:val="24"/>
          <w:szCs w:val="24"/>
        </w:rPr>
        <w:t xml:space="preserve">, </w:t>
      </w:r>
      <w:r w:rsidRPr="003223AE" w:rsidR="0060050C">
        <w:rPr>
          <w:rFonts w:ascii="Times New Roman" w:hAnsi="Times New Roman"/>
          <w:sz w:val="24"/>
          <w:szCs w:val="24"/>
        </w:rPr>
        <w:t>зарегистрированно</w:t>
      </w:r>
      <w:r w:rsidRPr="003223AE" w:rsidR="006B0EF1">
        <w:rPr>
          <w:rFonts w:ascii="Times New Roman" w:hAnsi="Times New Roman"/>
          <w:sz w:val="24"/>
          <w:szCs w:val="24"/>
        </w:rPr>
        <w:t xml:space="preserve">й </w:t>
      </w:r>
      <w:r w:rsidRPr="003223AE" w:rsidR="0060050C">
        <w:rPr>
          <w:rFonts w:ascii="Times New Roman" w:hAnsi="Times New Roman"/>
          <w:sz w:val="24"/>
          <w:szCs w:val="24"/>
        </w:rPr>
        <w:t xml:space="preserve">по адресу: </w:t>
      </w:r>
      <w:r w:rsidRPr="003223AE" w:rsidR="006B0EF1">
        <w:rPr>
          <w:rFonts w:ascii="Times New Roman" w:hAnsi="Times New Roman"/>
          <w:sz w:val="24"/>
          <w:szCs w:val="24"/>
        </w:rPr>
        <w:t xml:space="preserve">г. </w:t>
      </w:r>
      <w:r w:rsidR="005B065F">
        <w:rPr>
          <w:rFonts w:ascii="Times New Roman" w:hAnsi="Times New Roman"/>
          <w:sz w:val="24"/>
          <w:szCs w:val="24"/>
        </w:rPr>
        <w:t>/изъято/</w:t>
      </w:r>
      <w:r w:rsidRPr="003223AE" w:rsidR="005B065F">
        <w:rPr>
          <w:rFonts w:ascii="Times New Roman" w:hAnsi="Times New Roman"/>
          <w:sz w:val="24"/>
          <w:szCs w:val="24"/>
        </w:rPr>
        <w:t xml:space="preserve"> </w:t>
      </w:r>
      <w:r w:rsidRPr="003223AE">
        <w:rPr>
          <w:rFonts w:ascii="Times New Roman" w:hAnsi="Times New Roman"/>
          <w:sz w:val="24"/>
          <w:szCs w:val="24"/>
        </w:rPr>
        <w:t xml:space="preserve">,  </w:t>
      </w:r>
      <w:r w:rsidRPr="003223AE" w:rsidR="000F29EC">
        <w:rPr>
          <w:rFonts w:ascii="Times New Roman" w:hAnsi="Times New Roman"/>
          <w:sz w:val="24"/>
          <w:szCs w:val="24"/>
        </w:rPr>
        <w:t>привлекаемой</w:t>
      </w:r>
      <w:r w:rsidRPr="003223AE">
        <w:rPr>
          <w:rFonts w:ascii="Times New Roman" w:hAnsi="Times New Roman"/>
          <w:sz w:val="24"/>
          <w:szCs w:val="24"/>
        </w:rPr>
        <w:t xml:space="preserve"> к административной ответственности по ч.1 ст. 12.26. КоАП РФ,  </w:t>
      </w:r>
    </w:p>
    <w:p w:rsidR="00B6293E" w:rsidRPr="003223AE" w:rsidP="00B6293E">
      <w:pPr>
        <w:spacing w:after="0" w:line="240" w:lineRule="auto"/>
        <w:jc w:val="center"/>
        <w:rPr>
          <w:rFonts w:ascii="Times New Roman" w:hAnsi="Times New Roman"/>
          <w:bCs/>
          <w:sz w:val="24"/>
          <w:szCs w:val="24"/>
        </w:rPr>
      </w:pPr>
    </w:p>
    <w:p w:rsidR="00163C02" w:rsidRPr="003223AE" w:rsidP="00B6293E">
      <w:pPr>
        <w:spacing w:after="0" w:line="240" w:lineRule="auto"/>
        <w:jc w:val="center"/>
        <w:rPr>
          <w:rFonts w:ascii="Times New Roman" w:hAnsi="Times New Roman"/>
          <w:bCs/>
          <w:sz w:val="24"/>
          <w:szCs w:val="24"/>
        </w:rPr>
      </w:pPr>
      <w:r w:rsidRPr="003223AE">
        <w:rPr>
          <w:rFonts w:ascii="Times New Roman" w:hAnsi="Times New Roman"/>
          <w:bCs/>
          <w:sz w:val="24"/>
          <w:szCs w:val="24"/>
        </w:rPr>
        <w:t>УСТАНОВИЛ:</w:t>
      </w:r>
    </w:p>
    <w:p w:rsidR="00163C02" w:rsidRPr="003223AE" w:rsidP="00163C02">
      <w:pPr>
        <w:pStyle w:val="BodyText"/>
        <w:ind w:firstLine="708"/>
        <w:rPr>
          <w:rFonts w:ascii="Times New Roman" w:hAnsi="Times New Roman"/>
          <w:szCs w:val="24"/>
        </w:rPr>
      </w:pPr>
    </w:p>
    <w:p w:rsidR="00163C02" w:rsidRPr="003223AE" w:rsidP="00163C02">
      <w:pPr>
        <w:pStyle w:val="BodyText"/>
        <w:ind w:firstLine="708"/>
        <w:rPr>
          <w:rFonts w:ascii="Times New Roman" w:hAnsi="Times New Roman"/>
          <w:szCs w:val="24"/>
        </w:rPr>
      </w:pPr>
      <w:r w:rsidRPr="003223AE">
        <w:rPr>
          <w:rFonts w:ascii="Times New Roman" w:hAnsi="Times New Roman"/>
          <w:szCs w:val="24"/>
        </w:rPr>
        <w:t>Сеид- Аметова З.А. не выполнила законное требование сотрудника полиции о прохождении медицинского освидетельствования на состояние опьянения.</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Правонарушение совершено при следующих обстоятельствах.</w:t>
      </w:r>
    </w:p>
    <w:p w:rsidR="00163C02" w:rsidRPr="003223AE" w:rsidP="00163C02">
      <w:pPr>
        <w:spacing w:after="0" w:line="240" w:lineRule="auto"/>
        <w:ind w:firstLine="567"/>
        <w:jc w:val="both"/>
        <w:rPr>
          <w:rFonts w:ascii="Times New Roman" w:hAnsi="Times New Roman"/>
          <w:sz w:val="24"/>
          <w:szCs w:val="24"/>
        </w:rPr>
      </w:pPr>
      <w:r w:rsidRPr="003223AE">
        <w:rPr>
          <w:rFonts w:ascii="Times New Roman" w:hAnsi="Times New Roman"/>
          <w:bCs/>
          <w:sz w:val="24"/>
          <w:szCs w:val="24"/>
        </w:rPr>
        <w:t xml:space="preserve">03.05.2019 </w:t>
      </w:r>
      <w:r w:rsidRPr="003223AE">
        <w:rPr>
          <w:rFonts w:ascii="Times New Roman" w:hAnsi="Times New Roman"/>
          <w:sz w:val="24"/>
          <w:szCs w:val="24"/>
        </w:rPr>
        <w:t xml:space="preserve">года в 13 часов 20 минут, возле дома № </w:t>
      </w:r>
      <w:r w:rsidR="005B065F">
        <w:rPr>
          <w:rFonts w:ascii="Times New Roman" w:hAnsi="Times New Roman"/>
          <w:sz w:val="24"/>
          <w:szCs w:val="24"/>
        </w:rPr>
        <w:t>/изъято/</w:t>
      </w:r>
      <w:r w:rsidRPr="003223AE" w:rsidR="005B065F">
        <w:rPr>
          <w:rFonts w:ascii="Times New Roman" w:hAnsi="Times New Roman"/>
          <w:sz w:val="24"/>
          <w:szCs w:val="24"/>
        </w:rPr>
        <w:t xml:space="preserve"> </w:t>
      </w:r>
      <w:r w:rsidRPr="003223AE">
        <w:rPr>
          <w:rFonts w:ascii="Times New Roman" w:hAnsi="Times New Roman"/>
          <w:sz w:val="24"/>
          <w:szCs w:val="24"/>
        </w:rPr>
        <w:t xml:space="preserve"> по ул. Танкистов в г. Керчи, управляла автотранспортным средством «Ниссан» </w:t>
      </w:r>
      <w:r w:rsidRPr="003223AE">
        <w:rPr>
          <w:rFonts w:ascii="Times New Roman" w:hAnsi="Times New Roman"/>
          <w:color w:val="000000"/>
          <w:sz w:val="24"/>
          <w:szCs w:val="24"/>
          <w:lang w:eastAsia="ru-RU" w:bidi="ru-RU"/>
        </w:rPr>
        <w:t xml:space="preserve">с государственным регистрационным номером </w:t>
      </w:r>
      <w:r w:rsidR="005B065F">
        <w:rPr>
          <w:rFonts w:ascii="Times New Roman" w:hAnsi="Times New Roman"/>
          <w:sz w:val="24"/>
          <w:szCs w:val="24"/>
        </w:rPr>
        <w:t>/изъято/</w:t>
      </w:r>
      <w:r w:rsidRPr="003223AE" w:rsidR="005B065F">
        <w:rPr>
          <w:rFonts w:ascii="Times New Roman" w:hAnsi="Times New Roman"/>
          <w:sz w:val="24"/>
          <w:szCs w:val="24"/>
        </w:rPr>
        <w:t xml:space="preserve"> </w:t>
      </w:r>
      <w:r w:rsidRPr="003223AE">
        <w:rPr>
          <w:rFonts w:ascii="Times New Roman" w:hAnsi="Times New Roman"/>
          <w:color w:val="000000"/>
          <w:sz w:val="24"/>
          <w:szCs w:val="24"/>
          <w:lang w:eastAsia="ru-RU" w:bidi="ru-RU"/>
        </w:rPr>
        <w:t xml:space="preserve"> , имея признаки алкогольного опьянения (резкое изменение окраски кожных</w:t>
      </w:r>
      <w:r w:rsidR="003223AE">
        <w:rPr>
          <w:rFonts w:ascii="Times New Roman" w:hAnsi="Times New Roman"/>
          <w:color w:val="000000"/>
          <w:sz w:val="24"/>
          <w:szCs w:val="24"/>
          <w:lang w:eastAsia="ru-RU" w:bidi="ru-RU"/>
        </w:rPr>
        <w:t xml:space="preserve"> покровов, неустойчивость позы),</w:t>
      </w:r>
      <w:r w:rsidRPr="003223AE">
        <w:rPr>
          <w:rFonts w:ascii="Times New Roman" w:hAnsi="Times New Roman"/>
          <w:color w:val="000000"/>
          <w:sz w:val="24"/>
          <w:szCs w:val="24"/>
          <w:lang w:eastAsia="ru-RU" w:bidi="ru-RU"/>
        </w:rPr>
        <w:t xml:space="preserve"> в 13 часов 45 минут 03.05.2019г., находясь там же Сеид-Аметова З.А. отказалась </w:t>
      </w:r>
      <w:r w:rsidRPr="003223AE">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163C02" w:rsidRPr="003223AE" w:rsidP="00163C02">
      <w:pPr>
        <w:autoSpaceDE w:val="0"/>
        <w:autoSpaceDN w:val="0"/>
        <w:adjustRightInd w:val="0"/>
        <w:spacing w:after="0"/>
        <w:ind w:firstLine="708"/>
        <w:jc w:val="both"/>
        <w:rPr>
          <w:rFonts w:ascii="Times New Roman" w:hAnsi="Times New Roman"/>
          <w:sz w:val="24"/>
          <w:szCs w:val="24"/>
        </w:rPr>
      </w:pPr>
      <w:r w:rsidRPr="003223AE">
        <w:rPr>
          <w:rFonts w:ascii="Times New Roman" w:hAnsi="Times New Roman"/>
          <w:sz w:val="24"/>
          <w:szCs w:val="24"/>
        </w:rPr>
        <w:t>Сеид-Аметова З.А.  в судебное заседание не явилась, о дате, времени и месте рассмотрения дела была извещена надлежащим образом.</w:t>
      </w:r>
    </w:p>
    <w:p w:rsidR="00163C02" w:rsidRPr="003223AE" w:rsidP="00163C02">
      <w:pPr>
        <w:autoSpaceDE w:val="0"/>
        <w:autoSpaceDN w:val="0"/>
        <w:adjustRightInd w:val="0"/>
        <w:spacing w:after="0"/>
        <w:ind w:firstLine="708"/>
        <w:jc w:val="both"/>
        <w:rPr>
          <w:rFonts w:ascii="Times New Roman" w:hAnsi="Times New Roman"/>
          <w:sz w:val="24"/>
          <w:szCs w:val="24"/>
        </w:rPr>
      </w:pPr>
      <w:r w:rsidRPr="003223AE">
        <w:rPr>
          <w:rFonts w:ascii="Times New Roman" w:hAnsi="Times New Roman"/>
          <w:sz w:val="24"/>
          <w:szCs w:val="24"/>
        </w:rPr>
        <w:t xml:space="preserve">Статья </w:t>
      </w:r>
      <w:hyperlink r:id="rId4"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дмин" w:history="1">
        <w:r w:rsidRPr="003223AE">
          <w:rPr>
            <w:rStyle w:val="Hyperlink"/>
            <w:rFonts w:ascii="Times New Roman" w:hAnsi="Times New Roman"/>
            <w:sz w:val="24"/>
            <w:szCs w:val="24"/>
          </w:rPr>
          <w:t>25.1</w:t>
        </w:r>
      </w:hyperlink>
      <w:r w:rsidRPr="003223AE">
        <w:rPr>
          <w:rFonts w:ascii="Times New Roman" w:hAnsi="Times New Roman"/>
          <w:sz w:val="24"/>
          <w:szCs w:val="24"/>
        </w:rPr>
        <w:t xml:space="preserve"> ч. 2 КоАП РФ предусматривает, что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63C02" w:rsidRPr="003223AE" w:rsidP="00163C02">
      <w:pPr>
        <w:autoSpaceDE w:val="0"/>
        <w:autoSpaceDN w:val="0"/>
        <w:adjustRightInd w:val="0"/>
        <w:spacing w:after="0"/>
        <w:ind w:firstLine="708"/>
        <w:jc w:val="both"/>
        <w:rPr>
          <w:rFonts w:ascii="Times New Roman" w:hAnsi="Times New Roman"/>
          <w:sz w:val="24"/>
          <w:szCs w:val="24"/>
        </w:rPr>
      </w:pPr>
      <w:r w:rsidRPr="003223AE">
        <w:rPr>
          <w:rFonts w:ascii="Times New Roman" w:hAnsi="Times New Roman"/>
          <w:sz w:val="24"/>
          <w:szCs w:val="24"/>
        </w:rPr>
        <w:t xml:space="preserve">Согласно п.14 Постановления Пленума ВС РФ от 27 декабря 2007 года за № 52 «О </w:t>
      </w:r>
      <w:r w:rsidRPr="003223AE">
        <w:rPr>
          <w:rStyle w:val="snippetequal"/>
          <w:rFonts w:ascii="Times New Roman" w:hAnsi="Times New Roman"/>
          <w:sz w:val="24"/>
          <w:szCs w:val="24"/>
        </w:rPr>
        <w:t xml:space="preserve">сроках </w:t>
      </w:r>
      <w:r w:rsidRPr="003223AE">
        <w:rPr>
          <w:rFonts w:ascii="Times New Roman" w:hAnsi="Times New Roman"/>
          <w:sz w:val="24"/>
          <w:szCs w:val="24"/>
        </w:rPr>
        <w:t xml:space="preserve">рассмотрения судами Российской Федерации уголовных, гражданских дел и дел об административных правонарушениях» в целях своевременного разрешения дел об административных правонарушениях необходимо иметь в виду, что Кодексом Российской Федерации об административных правонарушениях предусмотрена возможность рассмотрения дела в отсутствие лица, в отношении которого ведется производство по делу. Исходя из положений частей 2 и 3 статьи </w:t>
      </w:r>
      <w:hyperlink r:id="rId4"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дмин" w:history="1">
        <w:r w:rsidRPr="003223AE">
          <w:rPr>
            <w:rStyle w:val="Hyperlink"/>
            <w:rFonts w:ascii="Times New Roman" w:hAnsi="Times New Roman"/>
            <w:sz w:val="24"/>
            <w:szCs w:val="24"/>
          </w:rPr>
          <w:t>25.1 КоАП</w:t>
        </w:r>
      </w:hyperlink>
      <w:r w:rsidRPr="003223AE">
        <w:rPr>
          <w:rFonts w:ascii="Times New Roman" w:hAnsi="Times New Roman"/>
          <w:sz w:val="24"/>
          <w:szCs w:val="24"/>
        </w:rPr>
        <w:t xml:space="preserve">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в том числе посредством СМС-сообщения в случае </w:t>
      </w:r>
      <w:r w:rsidRPr="003223AE">
        <w:rPr>
          <w:rFonts w:ascii="Times New Roman" w:hAnsi="Times New Roman"/>
          <w:sz w:val="24"/>
          <w:szCs w:val="24"/>
        </w:rPr>
        <w:t xml:space="preserve">его согласия на уведомление таким способом и при фиксации факта отправки и доставки СМС-извещения адресату; по данному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w:t>
      </w:r>
      <w:hyperlink r:id="rId4"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дмин" w:history="1">
        <w:r w:rsidRPr="003223AE">
          <w:rPr>
            <w:rStyle w:val="Hyperlink"/>
            <w:rFonts w:ascii="Times New Roman" w:hAnsi="Times New Roman"/>
            <w:sz w:val="24"/>
            <w:szCs w:val="24"/>
          </w:rPr>
          <w:t>25.1 КоАП</w:t>
        </w:r>
      </w:hyperlink>
      <w:r w:rsidRPr="003223AE">
        <w:rPr>
          <w:rFonts w:ascii="Times New Roman" w:hAnsi="Times New Roman"/>
          <w:sz w:val="24"/>
          <w:szCs w:val="24"/>
        </w:rPr>
        <w:t xml:space="preserve"> РФ); этим лицом не заявлено ходатайство об отложении рассмотрения дела либо такое ходатайство оставлено без удовлетворения (в ред. Постановления Пленума Верховного Суда РФ от 09.02.2012 N 3)</w:t>
      </w:r>
    </w:p>
    <w:p w:rsidR="00163C02" w:rsidRPr="003223AE" w:rsidP="00163C02">
      <w:pPr>
        <w:autoSpaceDE w:val="0"/>
        <w:autoSpaceDN w:val="0"/>
        <w:adjustRightInd w:val="0"/>
        <w:spacing w:after="0"/>
        <w:ind w:firstLine="708"/>
        <w:jc w:val="both"/>
        <w:rPr>
          <w:rFonts w:ascii="Times New Roman" w:hAnsi="Times New Roman"/>
          <w:sz w:val="24"/>
          <w:szCs w:val="24"/>
        </w:rPr>
      </w:pPr>
      <w:r w:rsidRPr="003223AE">
        <w:rPr>
          <w:rFonts w:ascii="Times New Roman" w:hAnsi="Times New Roman"/>
          <w:sz w:val="24"/>
          <w:szCs w:val="24"/>
        </w:rPr>
        <w:t xml:space="preserve">Ходатайство лица, в отношении которого ведется производство по делу об административном правонарушении, об отложении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 предусмотренных частью 1 статьи </w:t>
      </w:r>
      <w:hyperlink r:id="rId4"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lt;a name=" w:history="1">
        <w:r w:rsidRPr="003223AE">
          <w:rPr>
            <w:rStyle w:val="Hyperlink"/>
            <w:rFonts w:ascii="Times New Roman" w:hAnsi="Times New Roman"/>
            <w:sz w:val="24"/>
            <w:szCs w:val="24"/>
          </w:rPr>
          <w:t>25.1 КоАП</w:t>
        </w:r>
      </w:hyperlink>
      <w:r w:rsidRPr="003223AE">
        <w:rPr>
          <w:rFonts w:ascii="Times New Roman" w:hAnsi="Times New Roman"/>
          <w:sz w:val="24"/>
          <w:szCs w:val="24"/>
        </w:rPr>
        <w:t xml:space="preserve"> РФ, а также возможности назначения даты следующего рассмотрения дела, в пределах установленных </w:t>
      </w:r>
      <w:r w:rsidRPr="003223AE">
        <w:rPr>
          <w:rStyle w:val="snippetequal"/>
          <w:rFonts w:ascii="Times New Roman" w:hAnsi="Times New Roman"/>
          <w:sz w:val="24"/>
          <w:szCs w:val="24"/>
        </w:rPr>
        <w:t xml:space="preserve">сроков </w:t>
      </w:r>
      <w:r w:rsidRPr="003223AE">
        <w:rPr>
          <w:rFonts w:ascii="Times New Roman" w:hAnsi="Times New Roman"/>
          <w:sz w:val="24"/>
          <w:szCs w:val="24"/>
        </w:rPr>
        <w:t>и других обстоятельств конкретного дела.</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Согласно п. 6 Постановления Пленума ВС РФ от 24 марта 2005 года за № 5 «О некоторых вопросах, возникающих у судов при применении Кодекса РФ об административных правонарушениях», в целях соблюдения, установленных статьей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6. &lt;span class=" w:history="1">
        <w:r w:rsidRPr="003223AE">
          <w:rPr>
            <w:rStyle w:val="Hyperlink"/>
            <w:rFonts w:ascii="Times New Roman" w:hAnsi="Times New Roman"/>
            <w:szCs w:val="24"/>
          </w:rPr>
          <w:t>29.6 КоАП</w:t>
        </w:r>
      </w:hyperlink>
      <w:r w:rsidRPr="003223AE">
        <w:rPr>
          <w:rFonts w:ascii="Times New Roman" w:hAnsi="Times New Roman"/>
          <w:szCs w:val="24"/>
        </w:rPr>
        <w:t xml:space="preserve"> РФ, </w:t>
      </w:r>
      <w:r w:rsidRPr="003223AE">
        <w:rPr>
          <w:rStyle w:val="snippetequal"/>
          <w:rFonts w:ascii="Times New Roman" w:eastAsia="Calibri" w:hAnsi="Times New Roman"/>
          <w:szCs w:val="24"/>
        </w:rPr>
        <w:t xml:space="preserve">сроков </w:t>
      </w:r>
      <w:r w:rsidRPr="003223AE">
        <w:rPr>
          <w:rFonts w:ascii="Times New Roman" w:hAnsi="Times New Roman"/>
          <w:szCs w:val="24"/>
        </w:rPr>
        <w:t>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(в ред. Постановления Пленума Верховного Суда РФ от 09.02.2012 N 3).</w:t>
      </w:r>
    </w:p>
    <w:p w:rsidR="00163C02" w:rsidRPr="003223AE" w:rsidP="003223AE">
      <w:pPr>
        <w:autoSpaceDE w:val="0"/>
        <w:autoSpaceDN w:val="0"/>
        <w:adjustRightInd w:val="0"/>
        <w:spacing w:after="0"/>
        <w:ind w:firstLine="708"/>
        <w:jc w:val="both"/>
        <w:rPr>
          <w:rFonts w:ascii="Times New Roman" w:hAnsi="Times New Roman"/>
          <w:sz w:val="24"/>
          <w:szCs w:val="24"/>
        </w:rPr>
      </w:pPr>
      <w:r w:rsidRPr="003223AE">
        <w:rPr>
          <w:rFonts w:ascii="Times New Roman" w:hAnsi="Times New Roman"/>
          <w:sz w:val="24"/>
          <w:szCs w:val="24"/>
        </w:rPr>
        <w:t xml:space="preserve">Рассмотрение дела было назначено на </w:t>
      </w:r>
      <w:r w:rsidRPr="003223AE" w:rsidR="003223AE">
        <w:rPr>
          <w:rFonts w:ascii="Times New Roman" w:hAnsi="Times New Roman"/>
          <w:sz w:val="24"/>
          <w:szCs w:val="24"/>
        </w:rPr>
        <w:t xml:space="preserve">02 июля 2019 года на 14 часов 00 минут и   Сеид-Аметова З.А. была извещена о дне, времени и месте рассмотрения дела телефонограммой по номеру телефона, указанному в протоколе об административном правонарушении и посредством направления по адресу, указанному в протоколе об административном правонарушении, заказного письма с судебной повесткой. В судебное заседание не явилась, о причинах неявки не сообщило, определением мирового судьи судебного участка № 45 исполняющим обязанности мирового судьи судебного участка № 51 Керченского судебного района от 02.07.2019 рассмотрение  дела в отношении Сеид-Аметовой З.А. было отложено на 23 июля 2019 года на 10 часов 00 минут   и  </w:t>
      </w:r>
      <w:r w:rsidRPr="003223AE" w:rsidR="003B2DA5">
        <w:rPr>
          <w:rFonts w:ascii="Times New Roman" w:hAnsi="Times New Roman"/>
          <w:sz w:val="24"/>
          <w:szCs w:val="24"/>
        </w:rPr>
        <w:t xml:space="preserve">Сеид- Аметова З.А. </w:t>
      </w:r>
      <w:r w:rsidRPr="003223AE">
        <w:rPr>
          <w:rFonts w:ascii="Times New Roman" w:hAnsi="Times New Roman"/>
          <w:sz w:val="24"/>
          <w:szCs w:val="24"/>
        </w:rPr>
        <w:t xml:space="preserve">была извещена о дне, времени и месте рассмотрения дела телефонограммой по номеру телефона, указанному в протоколе об административном правонарушении и посредством направления по адресу, указанному в протоколе об административном правонарушении, заказного письма с судебной повесткой. Почтовая корреспонденция  возвращена в адрес суда с почтовой отметкой об истечении срока хранения, что суд расценивает как уклонение от участия в судебном разбирательстве и считает  </w:t>
      </w:r>
      <w:r w:rsidRPr="003223AE" w:rsidR="003B2DA5">
        <w:rPr>
          <w:rFonts w:ascii="Times New Roman" w:hAnsi="Times New Roman"/>
          <w:sz w:val="24"/>
          <w:szCs w:val="24"/>
        </w:rPr>
        <w:t>Сеид-Аметов</w:t>
      </w:r>
      <w:r w:rsidRPr="003223AE" w:rsidR="00603B09">
        <w:rPr>
          <w:rFonts w:ascii="Times New Roman" w:hAnsi="Times New Roman"/>
          <w:sz w:val="24"/>
          <w:szCs w:val="24"/>
        </w:rPr>
        <w:t xml:space="preserve">у </w:t>
      </w:r>
      <w:r w:rsidRPr="003223AE" w:rsidR="003B2DA5">
        <w:rPr>
          <w:rFonts w:ascii="Times New Roman" w:hAnsi="Times New Roman"/>
          <w:sz w:val="24"/>
          <w:szCs w:val="24"/>
        </w:rPr>
        <w:t>З.А.</w:t>
      </w:r>
      <w:r w:rsidRPr="003223AE">
        <w:rPr>
          <w:rFonts w:ascii="Times New Roman" w:hAnsi="Times New Roman"/>
          <w:sz w:val="24"/>
          <w:szCs w:val="24"/>
        </w:rPr>
        <w:t xml:space="preserve"> извещенной надлежащим образом. </w:t>
      </w:r>
    </w:p>
    <w:p w:rsidR="00163C02" w:rsidRPr="003223AE" w:rsidP="003B2DA5">
      <w:pPr>
        <w:spacing w:after="0"/>
        <w:ind w:firstLine="720"/>
        <w:jc w:val="both"/>
        <w:rPr>
          <w:rFonts w:ascii="Times New Roman" w:hAnsi="Times New Roman"/>
          <w:sz w:val="24"/>
          <w:szCs w:val="24"/>
        </w:rPr>
      </w:pPr>
      <w:r w:rsidRPr="003223AE">
        <w:rPr>
          <w:rFonts w:ascii="Times New Roman" w:hAnsi="Times New Roman"/>
          <w:sz w:val="24"/>
          <w:szCs w:val="24"/>
        </w:rPr>
        <w:t xml:space="preserve">От </w:t>
      </w:r>
      <w:r w:rsidRPr="003223AE" w:rsidR="003B2DA5">
        <w:rPr>
          <w:rFonts w:ascii="Times New Roman" w:hAnsi="Times New Roman"/>
          <w:sz w:val="24"/>
          <w:szCs w:val="24"/>
        </w:rPr>
        <w:t>Сеид-Аметов</w:t>
      </w:r>
      <w:r w:rsidRPr="003223AE" w:rsidR="00603B09">
        <w:rPr>
          <w:rFonts w:ascii="Times New Roman" w:hAnsi="Times New Roman"/>
          <w:sz w:val="24"/>
          <w:szCs w:val="24"/>
        </w:rPr>
        <w:t>ой</w:t>
      </w:r>
      <w:r w:rsidRPr="003223AE" w:rsidR="003B2DA5">
        <w:rPr>
          <w:rFonts w:ascii="Times New Roman" w:hAnsi="Times New Roman"/>
          <w:sz w:val="24"/>
          <w:szCs w:val="24"/>
        </w:rPr>
        <w:t xml:space="preserve"> З.А </w:t>
      </w:r>
      <w:r w:rsidRPr="003223AE">
        <w:rPr>
          <w:rFonts w:ascii="Times New Roman" w:hAnsi="Times New Roman"/>
          <w:sz w:val="24"/>
          <w:szCs w:val="24"/>
        </w:rPr>
        <w:t xml:space="preserve">ходатайства об отложении рассмотрения дела мировому судье не поступало. При таких обстоятельствах мировой судья считает возможным рассмотреть дело об административном правонарушении в отношении </w:t>
      </w:r>
      <w:r w:rsidRPr="003223AE" w:rsidR="003B2DA5">
        <w:rPr>
          <w:rFonts w:ascii="Times New Roman" w:hAnsi="Times New Roman"/>
          <w:sz w:val="24"/>
          <w:szCs w:val="24"/>
        </w:rPr>
        <w:t>Сеид-Аметовой З.А</w:t>
      </w:r>
      <w:r w:rsidRPr="003223AE">
        <w:rPr>
          <w:rFonts w:ascii="Times New Roman" w:hAnsi="Times New Roman"/>
          <w:sz w:val="24"/>
          <w:szCs w:val="24"/>
        </w:rPr>
        <w:t>.  в ее отсутствие.</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Мировой судья, исследовав материалы дела, оценив доказательства по своему внутреннему убеждению, основанному на всестороннем, полном и объективном </w:t>
      </w:r>
      <w:r w:rsidRPr="003223AE">
        <w:rPr>
          <w:rFonts w:ascii="Times New Roman" w:hAnsi="Times New Roman"/>
          <w:szCs w:val="24"/>
        </w:rPr>
        <w:t xml:space="preserve">исследовании всех обстоятельств дела в их совокупности, полагает, что факт совершения </w:t>
      </w:r>
      <w:r w:rsidRPr="003223AE" w:rsidR="003B2DA5">
        <w:rPr>
          <w:rFonts w:ascii="Times New Roman" w:hAnsi="Times New Roman"/>
          <w:szCs w:val="24"/>
        </w:rPr>
        <w:t>Сеид-Аметовой З.А</w:t>
      </w:r>
      <w:r w:rsidRPr="003223AE">
        <w:rPr>
          <w:rFonts w:ascii="Times New Roman" w:hAnsi="Times New Roman"/>
          <w:szCs w:val="24"/>
        </w:rPr>
        <w:t xml:space="preserve">  административного правонарушения, предусмотренного ч. 1 ст. 12.26 КоАП РФ нашел свое подтверждение по следующим основаниям.</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В соответствии с п.1.2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№1090, водителем признается, прежде всего, лицо, управляющее каким-либо транспортным средством (к водителю также приравнивается обучающий вождению).</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В силу пункта 2.3.2 указанных Правил,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Субъектом административного правонарушения </w:t>
      </w:r>
      <w:r w:rsidRPr="003223AE">
        <w:rPr>
          <w:rStyle w:val="snippetequal"/>
          <w:rFonts w:ascii="Times New Roman" w:eastAsia="Calibri" w:hAnsi="Times New Roman"/>
          <w:szCs w:val="24"/>
        </w:rPr>
        <w:t xml:space="preserve">ч.1 </w:t>
      </w:r>
      <w:r w:rsidRPr="003223AE">
        <w:rPr>
          <w:rFonts w:ascii="Times New Roman" w:hAnsi="Times New Roman"/>
          <w:szCs w:val="24"/>
        </w:rPr>
        <w:t xml:space="preserve">по </w:t>
      </w:r>
      <w:r w:rsidRPr="003223AE">
        <w:rPr>
          <w:rStyle w:val="snippetequal"/>
          <w:rFonts w:ascii="Times New Roman" w:eastAsia="Calibri" w:hAnsi="Times New Roman"/>
          <w:szCs w:val="24"/>
        </w:rPr>
        <w:t xml:space="preserve">ст </w:t>
      </w:r>
      <w:r w:rsidRPr="003223AE">
        <w:rPr>
          <w:rFonts w:ascii="Times New Roman" w:hAnsi="Times New Roman"/>
          <w:szCs w:val="24"/>
        </w:rPr>
        <w:t>.</w:t>
      </w:r>
      <w:hyperlink r:id="rId6" w:tgtFrame="_blank" w:tooltip="КОАП &gt;  Раздел II. Особенная часть &gt; Глава 12. Административные правонарушения в области дорожного движения &gt;&lt;span class=" w:history="1">
        <w:r w:rsidRPr="003223AE">
          <w:rPr>
            <w:rStyle w:val="snippetequal"/>
            <w:rFonts w:ascii="Times New Roman" w:eastAsia="Calibri" w:hAnsi="Times New Roman"/>
            <w:szCs w:val="24"/>
          </w:rPr>
          <w:t xml:space="preserve"> 12.26 </w:t>
        </w:r>
        <w:r w:rsidRPr="003223AE">
          <w:rPr>
            <w:rStyle w:val="Hyperlink"/>
            <w:rFonts w:ascii="Times New Roman" w:hAnsi="Times New Roman"/>
            <w:szCs w:val="24"/>
          </w:rPr>
          <w:t>КоАП</w:t>
        </w:r>
      </w:hyperlink>
      <w:r w:rsidRPr="003223AE">
        <w:rPr>
          <w:rFonts w:ascii="Times New Roman" w:hAnsi="Times New Roman"/>
          <w:szCs w:val="24"/>
        </w:rPr>
        <w:t xml:space="preserve"> РФ является водитель транспортного средства.</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Из буквального толкования диспозиции </w:t>
      </w:r>
      <w:r w:rsidRPr="003223AE">
        <w:rPr>
          <w:rStyle w:val="snippetequal"/>
          <w:rFonts w:ascii="Times New Roman" w:eastAsia="Calibri" w:hAnsi="Times New Roman"/>
          <w:szCs w:val="24"/>
        </w:rPr>
        <w:t xml:space="preserve">ч.1 ст </w:t>
      </w:r>
      <w:r w:rsidRPr="003223AE">
        <w:rPr>
          <w:rFonts w:ascii="Times New Roman" w:hAnsi="Times New Roman"/>
          <w:szCs w:val="24"/>
        </w:rPr>
        <w:t xml:space="preserve">. </w:t>
      </w:r>
      <w:hyperlink r:id="rId6" w:tgtFrame="_blank" w:tooltip="КОАП &gt;  Раздел II. Особенная часть &gt; Глава 12. Административные правонарушения в области дорожного движения &gt;&lt;span class=" w:history="1">
        <w:r w:rsidRPr="003223AE">
          <w:rPr>
            <w:rStyle w:val="snippetequal"/>
            <w:rFonts w:ascii="Times New Roman" w:eastAsia="Calibri" w:hAnsi="Times New Roman"/>
            <w:szCs w:val="24"/>
          </w:rPr>
          <w:t xml:space="preserve">12.26 </w:t>
        </w:r>
        <w:r w:rsidRPr="003223AE">
          <w:rPr>
            <w:rStyle w:val="Hyperlink"/>
            <w:rFonts w:ascii="Times New Roman" w:hAnsi="Times New Roman"/>
            <w:szCs w:val="24"/>
          </w:rPr>
          <w:t>КоАП</w:t>
        </w:r>
      </w:hyperlink>
      <w:r w:rsidRPr="003223AE">
        <w:rPr>
          <w:rFonts w:ascii="Times New Roman" w:hAnsi="Times New Roman"/>
          <w:szCs w:val="24"/>
        </w:rPr>
        <w:t xml:space="preserve"> РФ следует, что объективная сторона данного административного правонарушения состоит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В соответствии с ч. 2 </w:t>
      </w:r>
      <w:r w:rsidRPr="003223AE">
        <w:rPr>
          <w:rStyle w:val="snippetequal"/>
          <w:rFonts w:ascii="Times New Roman" w:eastAsia="Calibri" w:hAnsi="Times New Roman"/>
          <w:szCs w:val="24"/>
        </w:rPr>
        <w:t xml:space="preserve">ст </w:t>
      </w:r>
      <w:r w:rsidRPr="003223AE">
        <w:rPr>
          <w:rFonts w:ascii="Times New Roman" w:hAnsi="Times New Roman"/>
          <w:szCs w:val="24"/>
        </w:rPr>
        <w:t xml:space="preserve">. </w:t>
      </w:r>
      <w:hyperlink r:id="rId7" w:tgtFrame="_blank" w:tooltip="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lt;span class=" w:history="1">
        <w:r w:rsidRPr="003223AE">
          <w:rPr>
            <w:rStyle w:val="Hyperlink"/>
            <w:rFonts w:ascii="Times New Roman" w:hAnsi="Times New Roman"/>
            <w:szCs w:val="24"/>
          </w:rPr>
          <w:t>27.12 КоАП</w:t>
        </w:r>
      </w:hyperlink>
      <w:r w:rsidRPr="003223AE">
        <w:rPr>
          <w:rFonts w:ascii="Times New Roman" w:hAnsi="Times New Roman"/>
          <w:szCs w:val="24"/>
        </w:rPr>
        <w:t xml:space="preserve">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На основании Постановления Правительства РФ от 23 января 2015 года №37 «Об утверждении правил направления на медицинское освидетельствование на состояние опьянения лиц, совершивших административные правонарушения» утверждены Правила направления на медицинское освидетельствование на состояние опьянения лиц на состояние опьянения лиц, совершивших административные правонарушения (за исключением лиц, указанных в частях 1 и 1.1 </w:t>
      </w:r>
      <w:r w:rsidRPr="003223AE">
        <w:rPr>
          <w:rStyle w:val="snippetequal"/>
          <w:rFonts w:ascii="Times New Roman" w:eastAsia="Calibri" w:hAnsi="Times New Roman"/>
          <w:szCs w:val="24"/>
        </w:rPr>
        <w:t xml:space="preserve">статьи </w:t>
      </w:r>
      <w:hyperlink r:id="rId7" w:tgtFrame="_blank" w:tooltip="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lt;span class=" w:history="1">
        <w:r w:rsidRPr="003223AE">
          <w:rPr>
            <w:rStyle w:val="Hyperlink"/>
            <w:rFonts w:ascii="Times New Roman" w:hAnsi="Times New Roman"/>
            <w:szCs w:val="24"/>
          </w:rPr>
          <w:t>27.12</w:t>
        </w:r>
      </w:hyperlink>
      <w:r w:rsidRPr="003223AE">
        <w:rPr>
          <w:rFonts w:ascii="Times New Roman" w:hAnsi="Times New Roman"/>
          <w:szCs w:val="24"/>
        </w:rPr>
        <w:t xml:space="preserve"> Кодекса Российской Федерации об административных правонарушениях), в отношении которых имеются достаточные основания полагать, что они находятся в состоянии опьянения; при этом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В соответствии с п.п. 7,8 указанных Правил в случае отказа лиц, указанных в пункте 1 настоящих Правил, от прохождения медицинского освидетельствования делается соответствующая отметка в протоколе о направлении на медицинское освидетельствование; для проведения медицинского освидетельствования лиц, указанных в пункте 1 настоящих Правил, должностные лица направляют их в медицинские организации, имеющие лицензию на осуществление медицинской деятельности по оказанию соответствующих услуг (выполнению работ).</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Согласно материалам дела об административном правонарушении, основанием полагать, что водитель транспортного средства – </w:t>
      </w:r>
      <w:r w:rsidRPr="003223AE" w:rsidR="002B38FB">
        <w:rPr>
          <w:rFonts w:ascii="Times New Roman" w:hAnsi="Times New Roman"/>
          <w:szCs w:val="24"/>
        </w:rPr>
        <w:t>Ниссан</w:t>
      </w:r>
      <w:r w:rsidRPr="003223AE">
        <w:rPr>
          <w:rFonts w:ascii="Times New Roman" w:hAnsi="Times New Roman"/>
          <w:szCs w:val="24"/>
        </w:rPr>
        <w:t xml:space="preserve"> государственный регистрационный знак </w:t>
      </w:r>
      <w:r w:rsidR="005B065F">
        <w:rPr>
          <w:rFonts w:ascii="Times New Roman" w:hAnsi="Times New Roman"/>
          <w:szCs w:val="24"/>
        </w:rPr>
        <w:t>/изъято/</w:t>
      </w:r>
      <w:r w:rsidRPr="003223AE">
        <w:rPr>
          <w:rFonts w:ascii="Times New Roman" w:hAnsi="Times New Roman"/>
          <w:szCs w:val="24"/>
        </w:rPr>
        <w:t xml:space="preserve">,  </w:t>
      </w:r>
      <w:r w:rsidRPr="003223AE" w:rsidR="002B38FB">
        <w:rPr>
          <w:rFonts w:ascii="Times New Roman" w:hAnsi="Times New Roman"/>
          <w:szCs w:val="24"/>
        </w:rPr>
        <w:t>Сеид-Аметова З.А</w:t>
      </w:r>
      <w:r w:rsidRPr="003223AE">
        <w:rPr>
          <w:rFonts w:ascii="Times New Roman" w:hAnsi="Times New Roman"/>
          <w:szCs w:val="24"/>
        </w:rPr>
        <w:t xml:space="preserve">, </w:t>
      </w:r>
      <w:r w:rsidRPr="003223AE" w:rsidR="001D74EE">
        <w:rPr>
          <w:rFonts w:ascii="Times New Roman" w:hAnsi="Times New Roman"/>
          <w:szCs w:val="24"/>
        </w:rPr>
        <w:t>03.05.2019</w:t>
      </w:r>
      <w:r w:rsidRPr="003223AE">
        <w:rPr>
          <w:rFonts w:ascii="Times New Roman" w:hAnsi="Times New Roman"/>
          <w:szCs w:val="24"/>
        </w:rPr>
        <w:t xml:space="preserve"> г. возле дома № </w:t>
      </w:r>
      <w:r w:rsidR="005B065F">
        <w:rPr>
          <w:rFonts w:ascii="Times New Roman" w:hAnsi="Times New Roman"/>
          <w:szCs w:val="24"/>
        </w:rPr>
        <w:t>/изъято/</w:t>
      </w:r>
      <w:r w:rsidRPr="003223AE" w:rsidR="005B065F">
        <w:rPr>
          <w:rFonts w:ascii="Times New Roman" w:hAnsi="Times New Roman"/>
          <w:szCs w:val="24"/>
        </w:rPr>
        <w:t xml:space="preserve"> </w:t>
      </w:r>
      <w:r w:rsidRPr="003223AE">
        <w:rPr>
          <w:rFonts w:ascii="Times New Roman" w:hAnsi="Times New Roman"/>
          <w:szCs w:val="24"/>
        </w:rPr>
        <w:t xml:space="preserve"> по ул. </w:t>
      </w:r>
      <w:r w:rsidRPr="003223AE" w:rsidR="001D74EE">
        <w:rPr>
          <w:rFonts w:ascii="Times New Roman" w:hAnsi="Times New Roman"/>
          <w:szCs w:val="24"/>
        </w:rPr>
        <w:t>Танкистов</w:t>
      </w:r>
      <w:r w:rsidRPr="003223AE">
        <w:rPr>
          <w:rFonts w:ascii="Times New Roman" w:hAnsi="Times New Roman"/>
          <w:szCs w:val="24"/>
        </w:rPr>
        <w:t xml:space="preserve"> г. Керчи, находился в состоянии опьянения, явились следующие признаки: </w:t>
      </w:r>
      <w:r w:rsidRPr="003223AE" w:rsidR="001D74EE">
        <w:rPr>
          <w:rFonts w:ascii="Times New Roman" w:hAnsi="Times New Roman"/>
          <w:szCs w:val="24"/>
        </w:rPr>
        <w:t>резкое изменение кожных покровов лица неустойчивость позы</w:t>
      </w:r>
      <w:r w:rsidRPr="003223AE">
        <w:rPr>
          <w:rFonts w:ascii="Times New Roman" w:hAnsi="Times New Roman"/>
          <w:szCs w:val="24"/>
        </w:rPr>
        <w:t xml:space="preserve"> - что согласуется с требованиями пункта 3 Правил освидетельствования лица, которое </w:t>
      </w:r>
      <w:r w:rsidRPr="003223AE">
        <w:rPr>
          <w:rFonts w:ascii="Times New Roman" w:hAnsi="Times New Roman"/>
          <w:szCs w:val="24"/>
        </w:rPr>
        <w:t>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№475, так как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В связи с вышеизложенными обстоятельствами, сотрудниками ОГИБДД, в соответствии с требованиями п.2 и п.п. «</w:t>
      </w:r>
      <w:r w:rsidRPr="003223AE" w:rsidR="000F29EC">
        <w:rPr>
          <w:rFonts w:ascii="Times New Roman" w:hAnsi="Times New Roman"/>
          <w:szCs w:val="24"/>
        </w:rPr>
        <w:t>б,г</w:t>
      </w:r>
      <w:r w:rsidRPr="003223AE">
        <w:rPr>
          <w:rFonts w:ascii="Times New Roman" w:hAnsi="Times New Roman"/>
          <w:szCs w:val="24"/>
        </w:rPr>
        <w:t xml:space="preserve">» п.3  Правил, утвержденных Постановлением Правительства Российской Федерации от 26 июня 2008 года №475 водителю – </w:t>
      </w:r>
      <w:r w:rsidRPr="003223AE" w:rsidR="001D74EE">
        <w:rPr>
          <w:rFonts w:ascii="Times New Roman" w:hAnsi="Times New Roman"/>
          <w:szCs w:val="24"/>
        </w:rPr>
        <w:t>Сеид-Аметовой З.А</w:t>
      </w:r>
      <w:r w:rsidRPr="003223AE">
        <w:rPr>
          <w:rFonts w:ascii="Times New Roman" w:hAnsi="Times New Roman"/>
          <w:szCs w:val="24"/>
        </w:rPr>
        <w:t xml:space="preserve"> было предложено пройти медицинское освидетельствование на состояние опьянения, однако, он не выполнил законное требование уполномоченного должностного лица о прохождении медицинского освидетельствования на состояние опьянения.</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Наличие понятых при составлении сотрудниками ОГИБДД протокола о направлении на такое освидетельствование подтверждено подписями понятых в вышеуказанном протоколе, протоколе об отстранении от управления транспортным средством. Признавая требование сотрудников ДПС ОГИБДД к </w:t>
      </w:r>
      <w:r w:rsidRPr="003223AE" w:rsidR="00384E2A">
        <w:rPr>
          <w:rFonts w:ascii="Times New Roman" w:hAnsi="Times New Roman"/>
          <w:szCs w:val="24"/>
        </w:rPr>
        <w:t xml:space="preserve">Сеид-Аметовой З.А </w:t>
      </w:r>
      <w:r w:rsidRPr="003223AE">
        <w:rPr>
          <w:rFonts w:ascii="Times New Roman" w:hAnsi="Times New Roman"/>
          <w:szCs w:val="24"/>
        </w:rPr>
        <w:t xml:space="preserve">пройти медицинское освидетельствование на состояние опьянения законным, судья исходит из того, что у должностного лица, которому представлено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w:t>
      </w:r>
      <w:r w:rsidRPr="003223AE" w:rsidR="00384E2A">
        <w:rPr>
          <w:rFonts w:ascii="Times New Roman" w:hAnsi="Times New Roman"/>
          <w:szCs w:val="24"/>
        </w:rPr>
        <w:t>Сеид-Аметова З.А</w:t>
      </w:r>
      <w:r w:rsidRPr="003223AE">
        <w:rPr>
          <w:rFonts w:ascii="Times New Roman" w:hAnsi="Times New Roman"/>
          <w:szCs w:val="24"/>
        </w:rPr>
        <w:t>, являясь водителем транспортного средства, находится в состоянии алкогольного опьянения, о чем свидетельствовали внешние признаки, указанные в протоколе, являющиеся достаточными для описанных действий сотрудника ДПС.</w:t>
      </w:r>
    </w:p>
    <w:p w:rsidR="00163C02" w:rsidRPr="003223AE" w:rsidP="00B33691">
      <w:pPr>
        <w:pStyle w:val="BodyText"/>
        <w:ind w:firstLine="708"/>
        <w:rPr>
          <w:rFonts w:ascii="Times New Roman" w:hAnsi="Times New Roman"/>
          <w:szCs w:val="24"/>
        </w:rPr>
      </w:pPr>
      <w:r w:rsidRPr="003223AE">
        <w:rPr>
          <w:rFonts w:ascii="Times New Roman" w:hAnsi="Times New Roman"/>
          <w:szCs w:val="24"/>
        </w:rPr>
        <w:t xml:space="preserve">Факт совершения административного правонарушения подтверждается также исследованными в судебном заседании следующими письменными доказательствами: протоколом об административном правонарушении </w:t>
      </w:r>
      <w:r w:rsidR="00B33691">
        <w:rPr>
          <w:rFonts w:ascii="Times New Roman" w:hAnsi="Times New Roman"/>
          <w:szCs w:val="24"/>
        </w:rPr>
        <w:t>/изъято/</w:t>
      </w:r>
      <w:r w:rsidRPr="003223AE" w:rsidR="00B33691">
        <w:rPr>
          <w:rFonts w:ascii="Times New Roman" w:hAnsi="Times New Roman"/>
          <w:szCs w:val="24"/>
        </w:rPr>
        <w:t xml:space="preserve"> </w:t>
      </w:r>
      <w:r w:rsidRPr="003223AE">
        <w:rPr>
          <w:rFonts w:ascii="Times New Roman" w:hAnsi="Times New Roman"/>
          <w:szCs w:val="24"/>
        </w:rPr>
        <w:t xml:space="preserve">от </w:t>
      </w:r>
      <w:r w:rsidRPr="003223AE" w:rsidR="00384E2A">
        <w:rPr>
          <w:rFonts w:ascii="Times New Roman" w:hAnsi="Times New Roman"/>
          <w:szCs w:val="24"/>
        </w:rPr>
        <w:t>03 мая 2019</w:t>
      </w:r>
      <w:r w:rsidRPr="003223AE">
        <w:rPr>
          <w:rFonts w:ascii="Times New Roman" w:hAnsi="Times New Roman"/>
          <w:szCs w:val="24"/>
        </w:rPr>
        <w:t xml:space="preserve"> года; протоколом </w:t>
      </w:r>
      <w:r w:rsidR="00B33691">
        <w:rPr>
          <w:rFonts w:ascii="Times New Roman" w:hAnsi="Times New Roman"/>
          <w:szCs w:val="24"/>
        </w:rPr>
        <w:t>/изъято/</w:t>
      </w:r>
      <w:r w:rsidRPr="003223AE" w:rsidR="00B33691">
        <w:rPr>
          <w:rFonts w:ascii="Times New Roman" w:hAnsi="Times New Roman"/>
          <w:szCs w:val="24"/>
        </w:rPr>
        <w:t xml:space="preserve"> </w:t>
      </w:r>
      <w:r w:rsidRPr="003223AE">
        <w:rPr>
          <w:rFonts w:ascii="Times New Roman" w:hAnsi="Times New Roman"/>
          <w:szCs w:val="24"/>
        </w:rPr>
        <w:t xml:space="preserve">от </w:t>
      </w:r>
      <w:r w:rsidRPr="003223AE" w:rsidR="00384E2A">
        <w:rPr>
          <w:rFonts w:ascii="Times New Roman" w:hAnsi="Times New Roman"/>
          <w:szCs w:val="24"/>
        </w:rPr>
        <w:t>03 мая</w:t>
      </w:r>
      <w:r w:rsidRPr="003223AE">
        <w:rPr>
          <w:rFonts w:ascii="Times New Roman" w:hAnsi="Times New Roman"/>
          <w:szCs w:val="24"/>
        </w:rPr>
        <w:t xml:space="preserve"> 2019  года об отстранении от управления транспортным средством; протоколом </w:t>
      </w:r>
      <w:r w:rsidR="00B33691">
        <w:rPr>
          <w:rFonts w:ascii="Times New Roman" w:hAnsi="Times New Roman"/>
          <w:szCs w:val="24"/>
        </w:rPr>
        <w:t>/изъято/</w:t>
      </w:r>
      <w:r w:rsidRPr="003223AE" w:rsidR="00B33691">
        <w:rPr>
          <w:rFonts w:ascii="Times New Roman" w:hAnsi="Times New Roman"/>
          <w:szCs w:val="24"/>
        </w:rPr>
        <w:t xml:space="preserve"> </w:t>
      </w:r>
      <w:r w:rsidRPr="003223AE">
        <w:rPr>
          <w:rFonts w:ascii="Times New Roman" w:hAnsi="Times New Roman"/>
          <w:szCs w:val="24"/>
        </w:rPr>
        <w:t xml:space="preserve">от </w:t>
      </w:r>
      <w:r w:rsidRPr="003223AE" w:rsidR="002F0216">
        <w:rPr>
          <w:rFonts w:ascii="Times New Roman" w:hAnsi="Times New Roman"/>
          <w:szCs w:val="24"/>
        </w:rPr>
        <w:t>03 мая</w:t>
      </w:r>
      <w:r w:rsidRPr="003223AE">
        <w:rPr>
          <w:rFonts w:ascii="Times New Roman" w:hAnsi="Times New Roman"/>
          <w:szCs w:val="24"/>
        </w:rPr>
        <w:t xml:space="preserve"> 2019 года о направлении на медицинское освидетельствование на состояние опьянения, в соответствии с которым </w:t>
      </w:r>
      <w:r w:rsidRPr="003223AE" w:rsidR="002F0216">
        <w:rPr>
          <w:rFonts w:ascii="Times New Roman" w:hAnsi="Times New Roman"/>
          <w:szCs w:val="24"/>
        </w:rPr>
        <w:t>Сеид-Аметова З.А</w:t>
      </w:r>
      <w:r w:rsidRPr="003223AE">
        <w:rPr>
          <w:rFonts w:ascii="Times New Roman" w:hAnsi="Times New Roman"/>
          <w:szCs w:val="24"/>
        </w:rPr>
        <w:t>, имея признак</w:t>
      </w:r>
      <w:r w:rsidRPr="003223AE" w:rsidR="000F29EC">
        <w:rPr>
          <w:rFonts w:ascii="Times New Roman" w:hAnsi="Times New Roman"/>
          <w:szCs w:val="24"/>
        </w:rPr>
        <w:t>и</w:t>
      </w:r>
      <w:r w:rsidRPr="003223AE">
        <w:rPr>
          <w:rFonts w:ascii="Times New Roman" w:hAnsi="Times New Roman"/>
          <w:szCs w:val="24"/>
        </w:rPr>
        <w:t xml:space="preserve"> опьянения – </w:t>
      </w:r>
      <w:r w:rsidRPr="003223AE" w:rsidR="002F0216">
        <w:rPr>
          <w:rFonts w:ascii="Times New Roman" w:hAnsi="Times New Roman"/>
          <w:szCs w:val="24"/>
        </w:rPr>
        <w:t>резкое изменение кожных покровов лица, неустойчивость позы</w:t>
      </w:r>
      <w:r w:rsidRPr="003223AE">
        <w:rPr>
          <w:rFonts w:ascii="Times New Roman" w:hAnsi="Times New Roman"/>
          <w:szCs w:val="24"/>
        </w:rPr>
        <w:t xml:space="preserve">, отказалась от прохождения медицинского освидетельствования на состояние опьянения, что зафиксировано словом «отказываюсь» в присутствии двух понятых </w:t>
      </w:r>
      <w:r w:rsidR="00B33691">
        <w:rPr>
          <w:rFonts w:ascii="Times New Roman" w:hAnsi="Times New Roman"/>
          <w:szCs w:val="24"/>
        </w:rPr>
        <w:t>/изъято/</w:t>
      </w:r>
      <w:r w:rsidRPr="003223AE" w:rsidR="00B33691">
        <w:rPr>
          <w:rFonts w:ascii="Times New Roman" w:hAnsi="Times New Roman"/>
          <w:szCs w:val="24"/>
        </w:rPr>
        <w:t xml:space="preserve"> </w:t>
      </w:r>
      <w:r w:rsidRPr="003223AE" w:rsidR="002F0216">
        <w:rPr>
          <w:rFonts w:ascii="Times New Roman" w:hAnsi="Times New Roman"/>
          <w:szCs w:val="24"/>
        </w:rPr>
        <w:t xml:space="preserve">, </w:t>
      </w:r>
      <w:r w:rsidR="00B33691">
        <w:rPr>
          <w:rFonts w:ascii="Times New Roman" w:hAnsi="Times New Roman"/>
          <w:szCs w:val="24"/>
        </w:rPr>
        <w:t>/изъято/</w:t>
      </w:r>
      <w:r w:rsidRPr="003223AE" w:rsidR="00B33691">
        <w:rPr>
          <w:rFonts w:ascii="Times New Roman" w:hAnsi="Times New Roman"/>
          <w:szCs w:val="24"/>
        </w:rPr>
        <w:t xml:space="preserve"> </w:t>
      </w:r>
      <w:r w:rsidRPr="003223AE">
        <w:rPr>
          <w:rFonts w:ascii="Times New Roman" w:hAnsi="Times New Roman"/>
          <w:szCs w:val="24"/>
        </w:rPr>
        <w:t xml:space="preserve">; письменными объяснениями понятых </w:t>
      </w:r>
      <w:r w:rsidR="00B33691">
        <w:rPr>
          <w:rFonts w:ascii="Times New Roman" w:hAnsi="Times New Roman"/>
          <w:szCs w:val="24"/>
        </w:rPr>
        <w:t>/изъято/</w:t>
      </w:r>
      <w:r w:rsidRPr="003223AE" w:rsidR="00B33691">
        <w:rPr>
          <w:rFonts w:ascii="Times New Roman" w:hAnsi="Times New Roman"/>
          <w:szCs w:val="24"/>
        </w:rPr>
        <w:t xml:space="preserve"> </w:t>
      </w:r>
      <w:r w:rsidRPr="003223AE" w:rsidR="002F0216">
        <w:rPr>
          <w:rFonts w:ascii="Times New Roman" w:hAnsi="Times New Roman"/>
          <w:szCs w:val="24"/>
        </w:rPr>
        <w:t xml:space="preserve">, </w:t>
      </w:r>
      <w:r w:rsidR="00B33691">
        <w:rPr>
          <w:rFonts w:ascii="Times New Roman" w:hAnsi="Times New Roman"/>
          <w:szCs w:val="24"/>
        </w:rPr>
        <w:t>/изъято/</w:t>
      </w:r>
      <w:r w:rsidRPr="003223AE" w:rsidR="00B33691">
        <w:rPr>
          <w:rFonts w:ascii="Times New Roman" w:hAnsi="Times New Roman"/>
          <w:szCs w:val="24"/>
        </w:rPr>
        <w:t xml:space="preserve"> </w:t>
      </w:r>
      <w:r w:rsidRPr="003223AE">
        <w:rPr>
          <w:rFonts w:ascii="Times New Roman" w:hAnsi="Times New Roman"/>
          <w:szCs w:val="24"/>
        </w:rPr>
        <w:t xml:space="preserve">, из которых следует, что </w:t>
      </w:r>
      <w:r w:rsidRPr="003223AE" w:rsidR="002F0216">
        <w:rPr>
          <w:rFonts w:ascii="Times New Roman" w:hAnsi="Times New Roman"/>
          <w:szCs w:val="24"/>
        </w:rPr>
        <w:t xml:space="preserve">Сеид-Аметова З.А. </w:t>
      </w:r>
      <w:r w:rsidRPr="003223AE">
        <w:rPr>
          <w:rFonts w:ascii="Times New Roman" w:hAnsi="Times New Roman"/>
          <w:szCs w:val="24"/>
        </w:rPr>
        <w:t>в их присутствии отказал</w:t>
      </w:r>
      <w:r w:rsidRPr="003223AE" w:rsidR="009802A4">
        <w:rPr>
          <w:rFonts w:ascii="Times New Roman" w:hAnsi="Times New Roman"/>
          <w:szCs w:val="24"/>
        </w:rPr>
        <w:t>ась</w:t>
      </w:r>
      <w:r w:rsidRPr="003223AE">
        <w:rPr>
          <w:rFonts w:ascii="Times New Roman" w:hAnsi="Times New Roman"/>
          <w:szCs w:val="24"/>
        </w:rPr>
        <w:t xml:space="preserve"> пройти освидетельствование на состояние опьянения на месте с использованием прибора алкотестер Юпитер и в медицинском учреждении, при этом </w:t>
      </w:r>
      <w:r w:rsidRPr="003223AE" w:rsidR="009802A4">
        <w:rPr>
          <w:rFonts w:ascii="Times New Roman" w:hAnsi="Times New Roman"/>
          <w:szCs w:val="24"/>
        </w:rPr>
        <w:t>Сеид-Аметовой З.А</w:t>
      </w:r>
      <w:r w:rsidRPr="003223AE">
        <w:rPr>
          <w:rFonts w:ascii="Times New Roman" w:hAnsi="Times New Roman"/>
          <w:szCs w:val="24"/>
        </w:rPr>
        <w:t xml:space="preserve">. разъяснены ст. 25.1 </w:t>
      </w:r>
      <w:r w:rsidRPr="003223AE" w:rsidR="009802A4">
        <w:rPr>
          <w:rFonts w:ascii="Times New Roman" w:hAnsi="Times New Roman"/>
          <w:szCs w:val="24"/>
        </w:rPr>
        <w:t>КоАП РФ и ст. 51 Конституции РФ</w:t>
      </w:r>
      <w:r w:rsidRPr="003223AE">
        <w:rPr>
          <w:rFonts w:ascii="Times New Roman" w:hAnsi="Times New Roman"/>
          <w:szCs w:val="24"/>
        </w:rPr>
        <w:t xml:space="preserve">; рапортом ИДПС ОВ ДПС ГИБДД УМВД России по г. Керчи </w:t>
      </w:r>
      <w:r w:rsidR="00B33691">
        <w:rPr>
          <w:rFonts w:ascii="Times New Roman" w:hAnsi="Times New Roman"/>
          <w:szCs w:val="24"/>
        </w:rPr>
        <w:t>/изъято/</w:t>
      </w:r>
      <w:r w:rsidRPr="003223AE" w:rsidR="00B33691">
        <w:rPr>
          <w:rFonts w:ascii="Times New Roman" w:hAnsi="Times New Roman"/>
          <w:szCs w:val="24"/>
        </w:rPr>
        <w:t xml:space="preserve"> </w:t>
      </w:r>
      <w:r w:rsidRPr="003223AE">
        <w:rPr>
          <w:rFonts w:ascii="Times New Roman" w:hAnsi="Times New Roman"/>
          <w:szCs w:val="24"/>
        </w:rPr>
        <w:t xml:space="preserve">; распиской </w:t>
      </w:r>
      <w:r w:rsidR="00B33691">
        <w:rPr>
          <w:rFonts w:ascii="Times New Roman" w:hAnsi="Times New Roman"/>
          <w:szCs w:val="24"/>
        </w:rPr>
        <w:t>/изъято/</w:t>
      </w:r>
      <w:r w:rsidRPr="003223AE" w:rsidR="00B33691">
        <w:rPr>
          <w:rFonts w:ascii="Times New Roman" w:hAnsi="Times New Roman"/>
          <w:szCs w:val="24"/>
        </w:rPr>
        <w:t xml:space="preserve"> </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Действия  </w:t>
      </w:r>
      <w:r w:rsidRPr="003223AE" w:rsidR="009802A4">
        <w:rPr>
          <w:rFonts w:ascii="Times New Roman" w:hAnsi="Times New Roman"/>
          <w:szCs w:val="24"/>
        </w:rPr>
        <w:t xml:space="preserve">Сеид-Аметовой З.А </w:t>
      </w:r>
      <w:r w:rsidRPr="003223AE">
        <w:rPr>
          <w:rFonts w:ascii="Times New Roman" w:hAnsi="Times New Roman"/>
          <w:szCs w:val="24"/>
        </w:rPr>
        <w:t xml:space="preserve">правильно квалифицированы по </w:t>
      </w:r>
      <w:r w:rsidRPr="003223AE">
        <w:rPr>
          <w:rStyle w:val="snippetequal"/>
          <w:rFonts w:ascii="Times New Roman" w:eastAsia="Calibri" w:hAnsi="Times New Roman"/>
          <w:szCs w:val="24"/>
        </w:rPr>
        <w:t xml:space="preserve">ч. 1 ст </w:t>
      </w:r>
      <w:r w:rsidRPr="003223AE">
        <w:rPr>
          <w:rFonts w:ascii="Times New Roman" w:hAnsi="Times New Roman"/>
          <w:szCs w:val="24"/>
        </w:rPr>
        <w:t xml:space="preserve">. </w:t>
      </w:r>
      <w:hyperlink r:id="rId6" w:tgtFrame="_blank" w:tooltip="КОАП &gt;  Раздел II. Особенная часть &gt; Глава 12. Административные правонарушения в области дорожного движения &gt;&lt;span class=" w:history="1">
        <w:r w:rsidRPr="003223AE">
          <w:rPr>
            <w:rStyle w:val="snippetequal"/>
            <w:rFonts w:ascii="Times New Roman" w:eastAsia="Calibri" w:hAnsi="Times New Roman"/>
            <w:szCs w:val="24"/>
          </w:rPr>
          <w:t xml:space="preserve">12.26 </w:t>
        </w:r>
        <w:r w:rsidRPr="003223AE">
          <w:rPr>
            <w:rStyle w:val="Hyperlink"/>
            <w:rFonts w:ascii="Times New Roman" w:hAnsi="Times New Roman"/>
            <w:szCs w:val="24"/>
          </w:rPr>
          <w:t>КоАП</w:t>
        </w:r>
      </w:hyperlink>
      <w:r w:rsidRPr="003223AE">
        <w:rPr>
          <w:rFonts w:ascii="Times New Roman" w:hAnsi="Times New Roman"/>
          <w:szCs w:val="24"/>
        </w:rPr>
        <w:t xml:space="preserve"> РФ, так как он</w:t>
      </w:r>
      <w:r w:rsidRPr="003223AE" w:rsidR="000F29EC">
        <w:rPr>
          <w:rFonts w:ascii="Times New Roman" w:hAnsi="Times New Roman"/>
          <w:szCs w:val="24"/>
        </w:rPr>
        <w:t>а</w:t>
      </w:r>
      <w:r w:rsidRPr="003223AE">
        <w:rPr>
          <w:rFonts w:ascii="Times New Roman" w:hAnsi="Times New Roman"/>
          <w:szCs w:val="24"/>
        </w:rPr>
        <w:t xml:space="preserve"> совершил</w:t>
      </w:r>
      <w:r w:rsidRPr="003223AE" w:rsidR="000F29EC">
        <w:rPr>
          <w:rFonts w:ascii="Times New Roman" w:hAnsi="Times New Roman"/>
          <w:szCs w:val="24"/>
        </w:rPr>
        <w:t>а</w:t>
      </w:r>
      <w:r w:rsidRPr="003223AE">
        <w:rPr>
          <w:rFonts w:ascii="Times New Roman" w:hAnsi="Times New Roman"/>
          <w:szCs w:val="24"/>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63C02" w:rsidRPr="003223AE" w:rsidP="00163C02">
      <w:pPr>
        <w:pStyle w:val="BodyText"/>
        <w:ind w:firstLine="708"/>
        <w:rPr>
          <w:rFonts w:ascii="Times New Roman" w:hAnsi="Times New Roman"/>
          <w:szCs w:val="24"/>
        </w:rPr>
      </w:pPr>
      <w:r w:rsidRPr="003223AE">
        <w:rPr>
          <w:rFonts w:ascii="Times New Roman" w:hAnsi="Times New Roman"/>
          <w:szCs w:val="24"/>
        </w:rPr>
        <w:t xml:space="preserve">Совокупность исследованных и проверенных в судебном заседании доказательств с точки зрения допустимости, достоверности и достаточности не вызывает у суда сомнений, объективно подтверждает виновность </w:t>
      </w:r>
      <w:r w:rsidRPr="003223AE" w:rsidR="0078057F">
        <w:rPr>
          <w:rFonts w:ascii="Times New Roman" w:hAnsi="Times New Roman"/>
          <w:szCs w:val="24"/>
        </w:rPr>
        <w:t>Сеид-Аметовой З.А</w:t>
      </w:r>
      <w:r w:rsidRPr="003223AE">
        <w:rPr>
          <w:rFonts w:ascii="Times New Roman" w:hAnsi="Times New Roman"/>
          <w:szCs w:val="24"/>
        </w:rPr>
        <w:t>.</w:t>
      </w:r>
      <w:r w:rsidRPr="003223AE" w:rsidR="0078057F">
        <w:rPr>
          <w:rFonts w:ascii="Times New Roman" w:hAnsi="Times New Roman"/>
          <w:szCs w:val="24"/>
        </w:rPr>
        <w:t xml:space="preserve"> </w:t>
      </w:r>
      <w:r w:rsidRPr="003223AE">
        <w:rPr>
          <w:rFonts w:ascii="Times New Roman" w:hAnsi="Times New Roman"/>
          <w:szCs w:val="24"/>
        </w:rPr>
        <w:t xml:space="preserve">во вмененном ей правонарушении, при этом судья учитывает, что права последней при составлении административного протокола сотрудником ДПС нарушены не были; административный протокол составлен надлежащим должностным лицом и соответствует действующему административному законодательству; все процессуальные действия были осуществлены </w:t>
      </w:r>
      <w:r w:rsidRPr="003223AE">
        <w:rPr>
          <w:rFonts w:ascii="Times New Roman" w:hAnsi="Times New Roman"/>
          <w:szCs w:val="24"/>
        </w:rPr>
        <w:t>в присутствии понятых, которые своими подписями в соответствующих документах удостоверили данный факт.</w:t>
      </w:r>
    </w:p>
    <w:p w:rsidR="0078057F" w:rsidRPr="003223AE" w:rsidP="0078057F">
      <w:pPr>
        <w:spacing w:after="0"/>
        <w:ind w:firstLine="720"/>
        <w:jc w:val="both"/>
        <w:rPr>
          <w:rFonts w:ascii="Times New Roman" w:hAnsi="Times New Roman"/>
          <w:sz w:val="24"/>
          <w:szCs w:val="24"/>
        </w:rPr>
      </w:pPr>
      <w:r w:rsidRPr="003223AE">
        <w:rPr>
          <w:rFonts w:ascii="Times New Roman" w:hAnsi="Times New Roman"/>
          <w:sz w:val="24"/>
          <w:szCs w:val="24"/>
        </w:rPr>
        <w:t>Обстоятельств смягчающих и отягчающих административную ответственность судом не установлено.</w:t>
      </w:r>
    </w:p>
    <w:p w:rsidR="00163C02" w:rsidRPr="003223AE" w:rsidP="0078057F">
      <w:pPr>
        <w:spacing w:after="0"/>
        <w:ind w:firstLine="720"/>
        <w:jc w:val="both"/>
        <w:rPr>
          <w:rFonts w:ascii="Times New Roman" w:hAnsi="Times New Roman"/>
          <w:color w:val="000000"/>
          <w:sz w:val="24"/>
          <w:szCs w:val="24"/>
        </w:rPr>
      </w:pPr>
      <w:r w:rsidRPr="003223AE">
        <w:rPr>
          <w:rFonts w:ascii="Times New Roman" w:hAnsi="Times New Roman"/>
          <w:sz w:val="24"/>
          <w:szCs w:val="24"/>
        </w:rPr>
        <w:t xml:space="preserve">При назначении наказания </w:t>
      </w:r>
      <w:r w:rsidRPr="003223AE" w:rsidR="0078057F">
        <w:rPr>
          <w:rFonts w:ascii="Times New Roman" w:hAnsi="Times New Roman"/>
          <w:sz w:val="24"/>
          <w:szCs w:val="24"/>
        </w:rPr>
        <w:t xml:space="preserve">Сеид-Аметовой З.А </w:t>
      </w:r>
      <w:r w:rsidRPr="003223AE">
        <w:rPr>
          <w:rFonts w:ascii="Times New Roman" w:hAnsi="Times New Roman"/>
          <w:sz w:val="24"/>
          <w:szCs w:val="24"/>
        </w:rPr>
        <w:t xml:space="preserve">мировой судья учитывает характер совершенного </w:t>
      </w:r>
      <w:r w:rsidRPr="003223AE" w:rsidR="0078057F">
        <w:rPr>
          <w:rFonts w:ascii="Times New Roman" w:hAnsi="Times New Roman"/>
          <w:sz w:val="24"/>
          <w:szCs w:val="24"/>
        </w:rPr>
        <w:t>ей</w:t>
      </w:r>
      <w:r w:rsidRPr="003223AE">
        <w:rPr>
          <w:rFonts w:ascii="Times New Roman" w:hAnsi="Times New Roman"/>
          <w:sz w:val="24"/>
          <w:szCs w:val="24"/>
        </w:rPr>
        <w:t xml:space="preserve"> административного правонарушения, объектом которого является безопасность дорожного движения, обстоятельства совершения административного правонарушения, личность виновного, его имущественное положение</w:t>
      </w:r>
      <w:r w:rsidRPr="003223AE">
        <w:rPr>
          <w:rFonts w:ascii="Times New Roman" w:hAnsi="Times New Roman"/>
          <w:color w:val="000000"/>
          <w:sz w:val="24"/>
          <w:szCs w:val="24"/>
        </w:rPr>
        <w:t>, обстоятельства смягчающие и отягчающие административную ответственность.</w:t>
      </w:r>
    </w:p>
    <w:p w:rsidR="00163C02" w:rsidRPr="003223AE" w:rsidP="000F29EC">
      <w:pPr>
        <w:ind w:firstLine="708"/>
        <w:jc w:val="both"/>
        <w:rPr>
          <w:rFonts w:ascii="Times New Roman" w:hAnsi="Times New Roman"/>
          <w:sz w:val="24"/>
          <w:szCs w:val="24"/>
        </w:rPr>
      </w:pPr>
      <w:r w:rsidRPr="003223AE">
        <w:rPr>
          <w:rFonts w:ascii="Times New Roman" w:hAnsi="Times New Roman"/>
          <w:sz w:val="24"/>
          <w:szCs w:val="24"/>
        </w:rPr>
        <w:t>На основании изложенного, руководствуясь ст. ст., 29.9 – 29.11 Кодекса РФ об административных правонарушениях, мировой судья</w:t>
      </w:r>
      <w:r w:rsidRPr="003223AE" w:rsidR="000F29EC">
        <w:rPr>
          <w:rFonts w:ascii="Times New Roman" w:hAnsi="Times New Roman"/>
          <w:sz w:val="24"/>
          <w:szCs w:val="24"/>
        </w:rPr>
        <w:t>,</w:t>
      </w:r>
    </w:p>
    <w:p w:rsidR="00B6293E" w:rsidRPr="003223AE" w:rsidP="000F29EC">
      <w:pPr>
        <w:jc w:val="center"/>
        <w:rPr>
          <w:rFonts w:ascii="Times New Roman" w:hAnsi="Times New Roman"/>
          <w:sz w:val="24"/>
          <w:szCs w:val="24"/>
        </w:rPr>
      </w:pPr>
      <w:r w:rsidRPr="003223AE">
        <w:rPr>
          <w:rFonts w:ascii="Times New Roman" w:hAnsi="Times New Roman"/>
          <w:sz w:val="24"/>
          <w:szCs w:val="24"/>
        </w:rPr>
        <w:t>П О С Т А Н О В И Л :</w:t>
      </w:r>
    </w:p>
    <w:p w:rsidR="00B6293E" w:rsidRPr="003223AE" w:rsidP="003223AE">
      <w:pPr>
        <w:spacing w:after="0" w:line="240" w:lineRule="auto"/>
        <w:ind w:firstLine="567"/>
        <w:jc w:val="both"/>
        <w:rPr>
          <w:rFonts w:ascii="Times New Roman" w:hAnsi="Times New Roman"/>
          <w:sz w:val="24"/>
          <w:szCs w:val="24"/>
        </w:rPr>
      </w:pPr>
      <w:r w:rsidRPr="003223AE">
        <w:rPr>
          <w:rFonts w:ascii="Times New Roman" w:hAnsi="Times New Roman"/>
          <w:sz w:val="24"/>
          <w:szCs w:val="24"/>
        </w:rPr>
        <w:t xml:space="preserve">Признать </w:t>
      </w:r>
      <w:r w:rsidRPr="003223AE" w:rsidR="00F46D2E">
        <w:rPr>
          <w:rFonts w:ascii="Times New Roman" w:hAnsi="Times New Roman"/>
          <w:sz w:val="24"/>
          <w:szCs w:val="24"/>
        </w:rPr>
        <w:t xml:space="preserve">Сеид-Аметову </w:t>
      </w:r>
      <w:r w:rsidR="00B33691">
        <w:rPr>
          <w:rFonts w:ascii="Times New Roman" w:hAnsi="Times New Roman"/>
          <w:sz w:val="24"/>
          <w:szCs w:val="24"/>
        </w:rPr>
        <w:t>З.А.</w:t>
      </w:r>
      <w:r w:rsidRPr="003223AE">
        <w:rPr>
          <w:rFonts w:ascii="Times New Roman" w:hAnsi="Times New Roman"/>
          <w:sz w:val="24"/>
          <w:szCs w:val="24"/>
        </w:rPr>
        <w:t xml:space="preserve"> виновн</w:t>
      </w:r>
      <w:r w:rsidRPr="003223AE" w:rsidR="000F29EC">
        <w:rPr>
          <w:rFonts w:ascii="Times New Roman" w:hAnsi="Times New Roman"/>
          <w:sz w:val="24"/>
          <w:szCs w:val="24"/>
        </w:rPr>
        <w:t>о</w:t>
      </w:r>
      <w:r w:rsidRPr="003223AE" w:rsidR="00F46D2E">
        <w:rPr>
          <w:rFonts w:ascii="Times New Roman" w:hAnsi="Times New Roman"/>
          <w:sz w:val="24"/>
          <w:szCs w:val="24"/>
        </w:rPr>
        <w:t>й</w:t>
      </w:r>
      <w:r w:rsidRPr="003223AE">
        <w:rPr>
          <w:rFonts w:ascii="Times New Roman" w:hAnsi="Times New Roman"/>
          <w:sz w:val="24"/>
          <w:szCs w:val="24"/>
        </w:rPr>
        <w:t xml:space="preserve"> в совершении административного правонарушения, предусмотренного ч. 1 ст.</w:t>
      </w:r>
      <w:r w:rsidRPr="003223AE" w:rsidR="000F29EC">
        <w:rPr>
          <w:rFonts w:ascii="Times New Roman" w:hAnsi="Times New Roman"/>
          <w:sz w:val="24"/>
          <w:szCs w:val="24"/>
        </w:rPr>
        <w:t xml:space="preserve"> 12.26. КоАП РФ, </w:t>
      </w:r>
      <w:r w:rsidRPr="003223AE" w:rsidR="000D7D16">
        <w:rPr>
          <w:rFonts w:ascii="Times New Roman" w:hAnsi="Times New Roman"/>
          <w:color w:val="000000"/>
          <w:sz w:val="24"/>
          <w:szCs w:val="24"/>
        </w:rPr>
        <w:t>и назначить ей наказание в виде</w:t>
      </w:r>
      <w:r w:rsidRPr="003223AE" w:rsidR="000D7D16">
        <w:rPr>
          <w:rFonts w:ascii="Times New Roman" w:hAnsi="Times New Roman"/>
          <w:b/>
          <w:color w:val="000000"/>
          <w:sz w:val="24"/>
          <w:szCs w:val="24"/>
        </w:rPr>
        <w:t xml:space="preserve"> </w:t>
      </w:r>
      <w:r w:rsidRPr="003223AE" w:rsidR="000D7D16">
        <w:rPr>
          <w:rFonts w:ascii="Times New Roman" w:hAnsi="Times New Roman"/>
          <w:color w:val="000000"/>
          <w:sz w:val="24"/>
          <w:szCs w:val="24"/>
        </w:rPr>
        <w:t>штрафа в размере</w:t>
      </w:r>
      <w:r w:rsidRPr="003223AE" w:rsidR="000D7D16">
        <w:rPr>
          <w:rFonts w:ascii="Times New Roman" w:hAnsi="Times New Roman"/>
          <w:b/>
          <w:color w:val="000000"/>
          <w:sz w:val="24"/>
          <w:szCs w:val="24"/>
        </w:rPr>
        <w:t xml:space="preserve"> </w:t>
      </w:r>
      <w:r w:rsidR="00B33691">
        <w:rPr>
          <w:rFonts w:ascii="Times New Roman" w:hAnsi="Times New Roman"/>
          <w:sz w:val="24"/>
          <w:szCs w:val="24"/>
        </w:rPr>
        <w:t>/изъято/</w:t>
      </w:r>
      <w:r w:rsidRPr="003223AE" w:rsidR="00B33691">
        <w:rPr>
          <w:rFonts w:ascii="Times New Roman" w:hAnsi="Times New Roman"/>
          <w:sz w:val="24"/>
          <w:szCs w:val="24"/>
        </w:rPr>
        <w:t xml:space="preserve"> </w:t>
      </w:r>
      <w:r w:rsidRPr="003223AE" w:rsidR="000D7D16">
        <w:rPr>
          <w:rFonts w:ascii="Times New Roman" w:hAnsi="Times New Roman"/>
          <w:b/>
          <w:color w:val="000000"/>
          <w:sz w:val="24"/>
          <w:szCs w:val="24"/>
        </w:rPr>
        <w:t>(</w:t>
      </w:r>
      <w:r w:rsidR="00B33691">
        <w:rPr>
          <w:rFonts w:ascii="Times New Roman" w:hAnsi="Times New Roman"/>
          <w:sz w:val="24"/>
          <w:szCs w:val="24"/>
        </w:rPr>
        <w:t>/изъято/</w:t>
      </w:r>
      <w:r w:rsidRPr="003223AE" w:rsidR="00B33691">
        <w:rPr>
          <w:rFonts w:ascii="Times New Roman" w:hAnsi="Times New Roman"/>
          <w:sz w:val="24"/>
          <w:szCs w:val="24"/>
        </w:rPr>
        <w:t xml:space="preserve"> </w:t>
      </w:r>
      <w:r w:rsidRPr="003223AE" w:rsidR="000D7D16">
        <w:rPr>
          <w:rFonts w:ascii="Times New Roman" w:hAnsi="Times New Roman"/>
          <w:b/>
          <w:color w:val="000000"/>
          <w:sz w:val="24"/>
          <w:szCs w:val="24"/>
        </w:rPr>
        <w:t xml:space="preserve">) рублей </w:t>
      </w:r>
      <w:r w:rsidRPr="003223AE" w:rsidR="000D7D16">
        <w:rPr>
          <w:rFonts w:ascii="Times New Roman" w:hAnsi="Times New Roman"/>
          <w:color w:val="000000"/>
          <w:sz w:val="24"/>
          <w:szCs w:val="24"/>
        </w:rPr>
        <w:t xml:space="preserve">с лишением права управления транспортными средствами на срок </w:t>
      </w:r>
      <w:r w:rsidR="00B33691">
        <w:rPr>
          <w:rFonts w:ascii="Times New Roman" w:hAnsi="Times New Roman"/>
          <w:sz w:val="24"/>
          <w:szCs w:val="24"/>
        </w:rPr>
        <w:t>/изъято/</w:t>
      </w:r>
      <w:r w:rsidRPr="003223AE" w:rsidR="00B33691">
        <w:rPr>
          <w:rFonts w:ascii="Times New Roman" w:hAnsi="Times New Roman"/>
          <w:sz w:val="24"/>
          <w:szCs w:val="24"/>
        </w:rPr>
        <w:t xml:space="preserve"> </w:t>
      </w:r>
      <w:r w:rsidRPr="003223AE" w:rsidR="000D7D16">
        <w:rPr>
          <w:rFonts w:ascii="Times New Roman" w:hAnsi="Times New Roman"/>
          <w:b/>
          <w:color w:val="000000"/>
          <w:sz w:val="24"/>
          <w:szCs w:val="24"/>
        </w:rPr>
        <w:t xml:space="preserve"> год </w:t>
      </w:r>
      <w:r w:rsidR="00B33691">
        <w:rPr>
          <w:rFonts w:ascii="Times New Roman" w:hAnsi="Times New Roman"/>
          <w:sz w:val="24"/>
          <w:szCs w:val="24"/>
        </w:rPr>
        <w:t>/изъято/</w:t>
      </w:r>
      <w:r w:rsidRPr="003223AE" w:rsidR="00B33691">
        <w:rPr>
          <w:rFonts w:ascii="Times New Roman" w:hAnsi="Times New Roman"/>
          <w:sz w:val="24"/>
          <w:szCs w:val="24"/>
        </w:rPr>
        <w:t xml:space="preserve"> </w:t>
      </w:r>
      <w:r w:rsidRPr="003223AE" w:rsidR="000D7D16">
        <w:rPr>
          <w:rFonts w:ascii="Times New Roman" w:hAnsi="Times New Roman"/>
          <w:b/>
          <w:color w:val="000000"/>
          <w:sz w:val="24"/>
          <w:szCs w:val="24"/>
        </w:rPr>
        <w:t xml:space="preserve"> (</w:t>
      </w:r>
      <w:r w:rsidR="00B33691">
        <w:rPr>
          <w:rFonts w:ascii="Times New Roman" w:hAnsi="Times New Roman"/>
          <w:sz w:val="24"/>
          <w:szCs w:val="24"/>
        </w:rPr>
        <w:t>/изъято/</w:t>
      </w:r>
      <w:r w:rsidRPr="003223AE" w:rsidR="00B33691">
        <w:rPr>
          <w:rFonts w:ascii="Times New Roman" w:hAnsi="Times New Roman"/>
          <w:sz w:val="24"/>
          <w:szCs w:val="24"/>
        </w:rPr>
        <w:t xml:space="preserve"> </w:t>
      </w:r>
      <w:r w:rsidRPr="003223AE" w:rsidR="000D7D16">
        <w:rPr>
          <w:rFonts w:ascii="Times New Roman" w:hAnsi="Times New Roman"/>
          <w:b/>
          <w:color w:val="000000"/>
          <w:sz w:val="24"/>
          <w:szCs w:val="24"/>
        </w:rPr>
        <w:t>) месяцев</w:t>
      </w:r>
      <w:r w:rsidRPr="003223AE" w:rsidR="000D7D16">
        <w:rPr>
          <w:rFonts w:ascii="Times New Roman" w:hAnsi="Times New Roman"/>
          <w:color w:val="000000"/>
          <w:sz w:val="24"/>
          <w:szCs w:val="24"/>
        </w:rPr>
        <w:t>.</w:t>
      </w:r>
      <w:r w:rsidRPr="003223AE">
        <w:rPr>
          <w:rFonts w:ascii="Times New Roman" w:hAnsi="Times New Roman"/>
          <w:sz w:val="24"/>
          <w:szCs w:val="24"/>
        </w:rPr>
        <w:t xml:space="preserve"> </w:t>
      </w:r>
    </w:p>
    <w:p w:rsidR="00B6293E" w:rsidRPr="003223AE" w:rsidP="003223AE">
      <w:pPr>
        <w:spacing w:after="0"/>
        <w:ind w:firstLine="567"/>
        <w:jc w:val="both"/>
        <w:rPr>
          <w:rFonts w:ascii="Times New Roman" w:hAnsi="Times New Roman"/>
          <w:sz w:val="24"/>
          <w:szCs w:val="24"/>
        </w:rPr>
      </w:pPr>
      <w:r w:rsidRPr="003223AE">
        <w:rPr>
          <w:rFonts w:ascii="Times New Roman" w:eastAsia="Times New Roman" w:hAnsi="Times New Roman"/>
          <w:sz w:val="24"/>
          <w:szCs w:val="24"/>
        </w:rPr>
        <w:t>Разъяснить,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3223AE">
        <w:rPr>
          <w:rFonts w:ascii="Times New Roman" w:hAnsi="Times New Roman"/>
          <w:sz w:val="24"/>
          <w:szCs w:val="24"/>
        </w:rPr>
        <w:t xml:space="preserve">: </w:t>
      </w:r>
      <w:r w:rsidR="00B33691">
        <w:rPr>
          <w:rFonts w:ascii="Times New Roman" w:hAnsi="Times New Roman"/>
          <w:sz w:val="24"/>
          <w:szCs w:val="24"/>
        </w:rPr>
        <w:t>/изъято/</w:t>
      </w:r>
      <w:r w:rsidRPr="003223AE" w:rsidR="00B33691">
        <w:rPr>
          <w:rFonts w:ascii="Times New Roman" w:hAnsi="Times New Roman"/>
          <w:sz w:val="24"/>
          <w:szCs w:val="24"/>
        </w:rPr>
        <w:t xml:space="preserve"> </w:t>
      </w:r>
      <w:r w:rsidRPr="003223AE">
        <w:rPr>
          <w:rFonts w:ascii="Times New Roman" w:hAnsi="Times New Roman"/>
          <w:sz w:val="24"/>
          <w:szCs w:val="24"/>
        </w:rPr>
        <w:t xml:space="preserve">.  </w:t>
      </w:r>
    </w:p>
    <w:p w:rsidR="003223AE" w:rsidRPr="003223AE" w:rsidP="003223AE">
      <w:pPr>
        <w:spacing w:after="0"/>
        <w:jc w:val="both"/>
        <w:rPr>
          <w:rFonts w:ascii="Times New Roman" w:hAnsi="Times New Roman"/>
          <w:color w:val="000000"/>
          <w:sz w:val="24"/>
          <w:szCs w:val="24"/>
        </w:rPr>
      </w:pPr>
      <w:r w:rsidRPr="003223AE">
        <w:rPr>
          <w:rFonts w:ascii="Times New Roman" w:hAnsi="Times New Roman"/>
          <w:color w:val="000000"/>
          <w:sz w:val="24"/>
          <w:szCs w:val="24"/>
        </w:rPr>
        <w:t xml:space="preserve">        Разъяснить лицу, привлеченному к административной ответственности, что копию документа, подтверждающего уплату штрафа направить мировому судье, вынесшему постановление. Согласно ст. 20.25 ч.1 Кодекса РФ об административных правонарушениях</w:t>
      </w:r>
      <w:r w:rsidRPr="003223AE">
        <w:rPr>
          <w:rFonts w:ascii="Times New Roman" w:hAnsi="Times New Roman"/>
          <w:bCs/>
          <w:color w:val="000000"/>
          <w:sz w:val="24"/>
          <w:szCs w:val="24"/>
        </w:rPr>
        <w:t xml:space="preserve"> неуплата административного штрафа в установленный срок влечет </w:t>
      </w:r>
      <w:r w:rsidRPr="003223AE">
        <w:rPr>
          <w:rFonts w:ascii="Times New Roman" w:hAnsi="Times New Roman"/>
          <w:color w:val="000000"/>
          <w:sz w:val="24"/>
          <w:szCs w:val="24"/>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3223AE" w:rsidRPr="003223AE" w:rsidP="003223AE">
      <w:pPr>
        <w:spacing w:after="0"/>
        <w:ind w:firstLine="567"/>
        <w:jc w:val="both"/>
        <w:rPr>
          <w:rFonts w:ascii="Times New Roman" w:hAnsi="Times New Roman"/>
          <w:color w:val="000000"/>
          <w:sz w:val="24"/>
          <w:szCs w:val="24"/>
        </w:rPr>
      </w:pPr>
      <w:r w:rsidRPr="003223AE">
        <w:rPr>
          <w:rFonts w:ascii="Times New Roman" w:hAnsi="Times New Roman"/>
          <w:sz w:val="24"/>
          <w:szCs w:val="24"/>
        </w:rPr>
        <w:t>В соответствии со </w:t>
      </w:r>
      <w:hyperlink r:id="rId8" w:history="1">
        <w:r w:rsidRPr="003223AE">
          <w:rPr>
            <w:rFonts w:ascii="Times New Roman" w:hAnsi="Times New Roman"/>
            <w:sz w:val="24"/>
            <w:szCs w:val="24"/>
          </w:rPr>
          <w:t>ст. 32.7</w:t>
        </w:r>
        <w:r w:rsidRPr="003223AE">
          <w:rPr>
            <w:rFonts w:ascii="Times New Roman" w:hAnsi="Times New Roman"/>
            <w:sz w:val="24"/>
            <w:szCs w:val="24"/>
            <w:lang w:val="uk-UA"/>
          </w:rPr>
          <w:t>.</w:t>
        </w:r>
        <w:r w:rsidRPr="003223AE">
          <w:rPr>
            <w:rFonts w:ascii="Times New Roman" w:hAnsi="Times New Roman"/>
            <w:sz w:val="24"/>
            <w:szCs w:val="24"/>
          </w:rPr>
          <w:t xml:space="preserve"> КоАП РФ</w:t>
        </w:r>
      </w:hyperlink>
      <w:r w:rsidRPr="003223AE">
        <w:rPr>
          <w:rFonts w:ascii="Times New Roman" w:hAnsi="Times New Roman"/>
          <w:sz w:val="24"/>
          <w:szCs w:val="24"/>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23AE" w:rsidRPr="003223AE" w:rsidP="003223AE">
      <w:pPr>
        <w:spacing w:after="0"/>
        <w:ind w:firstLine="567"/>
        <w:jc w:val="both"/>
        <w:rPr>
          <w:rFonts w:ascii="Times New Roman" w:hAnsi="Times New Roman"/>
          <w:sz w:val="24"/>
          <w:szCs w:val="24"/>
        </w:rPr>
      </w:pPr>
      <w:r w:rsidRPr="003223AE">
        <w:rPr>
          <w:rFonts w:ascii="Times New Roman" w:hAnsi="Times New Roman"/>
          <w:sz w:val="24"/>
          <w:szCs w:val="24"/>
        </w:rPr>
        <w:t>Согласно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 1 - 3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w:t>
      </w:r>
      <w:r w:rsidRPr="003223AE">
        <w:rPr>
          <w:rFonts w:ascii="Times New Roman" w:hAnsi="Times New Roman"/>
          <w:sz w:val="24"/>
          <w:szCs w:val="24"/>
          <w:lang w:val="uk-UA"/>
        </w:rPr>
        <w:t>.</w:t>
      </w:r>
      <w:r w:rsidRPr="003223AE">
        <w:rPr>
          <w:rFonts w:ascii="Times New Roman" w:hAnsi="Times New Roman"/>
          <w:sz w:val="24"/>
          <w:szCs w:val="24"/>
        </w:rPr>
        <w:t xml:space="preserve"> настоящего Кодекса), а в случае утраты указанных документов заявить об этом в указанный орган в тот же срок.</w:t>
      </w:r>
    </w:p>
    <w:p w:rsidR="003223AE" w:rsidRPr="003223AE" w:rsidP="003223AE">
      <w:pPr>
        <w:spacing w:after="0"/>
        <w:ind w:firstLine="567"/>
        <w:jc w:val="both"/>
        <w:rPr>
          <w:rFonts w:ascii="Times New Roman" w:hAnsi="Times New Roman"/>
          <w:sz w:val="24"/>
          <w:szCs w:val="24"/>
        </w:rPr>
      </w:pPr>
      <w:r w:rsidRPr="003223AE">
        <w:rPr>
          <w:rFonts w:ascii="Times New Roman" w:hAnsi="Times New Roman"/>
          <w:sz w:val="24"/>
          <w:szCs w:val="24"/>
        </w:rPr>
        <w:t xml:space="preserve">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23AE" w:rsidRPr="003223AE" w:rsidP="003223AE">
      <w:pPr>
        <w:spacing w:after="0"/>
        <w:ind w:firstLine="720"/>
        <w:jc w:val="both"/>
        <w:rPr>
          <w:rFonts w:ascii="Times New Roman" w:hAnsi="Times New Roman"/>
          <w:sz w:val="24"/>
          <w:szCs w:val="24"/>
        </w:rPr>
      </w:pPr>
      <w:r w:rsidRPr="003223AE">
        <w:rPr>
          <w:rFonts w:ascii="Times New Roman" w:hAnsi="Times New Roman"/>
          <w:sz w:val="24"/>
          <w:szCs w:val="24"/>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w:t>
      </w:r>
    </w:p>
    <w:p w:rsidR="003223AE" w:rsidRPr="003223AE" w:rsidP="003223AE">
      <w:pPr>
        <w:rPr>
          <w:rFonts w:ascii="Times New Roman" w:hAnsi="Times New Roman"/>
          <w:sz w:val="24"/>
          <w:szCs w:val="24"/>
        </w:rPr>
      </w:pPr>
      <w:r>
        <w:rPr>
          <w:rFonts w:ascii="Times New Roman" w:hAnsi="Times New Roman"/>
          <w:sz w:val="24"/>
          <w:szCs w:val="24"/>
        </w:rPr>
        <w:t>М</w:t>
      </w:r>
      <w:r w:rsidRPr="003223AE">
        <w:rPr>
          <w:rFonts w:ascii="Times New Roman" w:hAnsi="Times New Roman"/>
          <w:sz w:val="24"/>
          <w:szCs w:val="24"/>
        </w:rPr>
        <w:t xml:space="preserve">ировой судья         </w:t>
      </w:r>
      <w:r w:rsidRPr="00832C90">
        <w:rPr>
          <w:rFonts w:ascii="Times New Roman" w:hAnsi="Times New Roman"/>
        </w:rPr>
        <w:t xml:space="preserve">( подпись) </w:t>
      </w:r>
      <w:r w:rsidRPr="003223AE">
        <w:rPr>
          <w:rFonts w:ascii="Times New Roman" w:hAnsi="Times New Roman"/>
          <w:sz w:val="24"/>
          <w:szCs w:val="24"/>
        </w:rPr>
        <w:t xml:space="preserve">            О.В. Волошина</w:t>
      </w:r>
    </w:p>
    <w:p w:rsidR="00B33691" w:rsidRPr="00832C90" w:rsidP="00B33691">
      <w:pPr>
        <w:spacing w:line="240" w:lineRule="auto"/>
        <w:contextualSpacing/>
        <w:rPr>
          <w:rFonts w:ascii="Times New Roman" w:hAnsi="Times New Roman"/>
        </w:rPr>
      </w:pPr>
      <w:r w:rsidRPr="00832C90">
        <w:rPr>
          <w:rFonts w:ascii="Times New Roman" w:hAnsi="Times New Roman"/>
        </w:rPr>
        <w:t>ДЕПЕРСОНИФИКАЦИЮ</w:t>
      </w:r>
    </w:p>
    <w:p w:rsidR="00B33691" w:rsidRPr="00832C90" w:rsidP="00B33691">
      <w:pPr>
        <w:spacing w:line="240" w:lineRule="auto"/>
        <w:contextualSpacing/>
        <w:rPr>
          <w:rFonts w:ascii="Times New Roman" w:hAnsi="Times New Roman"/>
        </w:rPr>
      </w:pPr>
      <w:r w:rsidRPr="00832C90">
        <w:rPr>
          <w:rFonts w:ascii="Times New Roman" w:hAnsi="Times New Roman"/>
        </w:rPr>
        <w:t>Лингвистический контроль</w:t>
      </w:r>
    </w:p>
    <w:p w:rsidR="00B33691" w:rsidRPr="00832C90" w:rsidP="00B33691">
      <w:pPr>
        <w:spacing w:line="240" w:lineRule="auto"/>
        <w:contextualSpacing/>
        <w:rPr>
          <w:rFonts w:ascii="Times New Roman" w:hAnsi="Times New Roman"/>
        </w:rPr>
      </w:pPr>
      <w:r w:rsidRPr="00832C90">
        <w:rPr>
          <w:rFonts w:ascii="Times New Roman" w:hAnsi="Times New Roman"/>
        </w:rPr>
        <w:t>произвел</w:t>
      </w:r>
    </w:p>
    <w:p w:rsidR="00B33691" w:rsidRPr="00832C90" w:rsidP="00B33691">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B33691" w:rsidRPr="00832C90" w:rsidP="00B33691">
      <w:pPr>
        <w:spacing w:line="240" w:lineRule="auto"/>
        <w:contextualSpacing/>
        <w:rPr>
          <w:rFonts w:ascii="Times New Roman" w:hAnsi="Times New Roman"/>
        </w:rPr>
      </w:pPr>
    </w:p>
    <w:p w:rsidR="00B33691" w:rsidRPr="00832C90" w:rsidP="00B33691">
      <w:pPr>
        <w:spacing w:line="240" w:lineRule="auto"/>
        <w:contextualSpacing/>
        <w:rPr>
          <w:rFonts w:ascii="Times New Roman" w:hAnsi="Times New Roman"/>
        </w:rPr>
      </w:pPr>
      <w:r w:rsidRPr="00832C90">
        <w:rPr>
          <w:rFonts w:ascii="Times New Roman" w:hAnsi="Times New Roman"/>
        </w:rPr>
        <w:t>СОГЛАСОВАНО</w:t>
      </w:r>
    </w:p>
    <w:p w:rsidR="00B33691" w:rsidRPr="00832C90" w:rsidP="00B33691">
      <w:pPr>
        <w:spacing w:line="240" w:lineRule="auto"/>
        <w:contextualSpacing/>
        <w:rPr>
          <w:rFonts w:ascii="Times New Roman" w:hAnsi="Times New Roman"/>
        </w:rPr>
      </w:pPr>
    </w:p>
    <w:p w:rsidR="00B33691" w:rsidRPr="00832C90" w:rsidP="00B33691">
      <w:pPr>
        <w:spacing w:line="240" w:lineRule="auto"/>
        <w:contextualSpacing/>
        <w:rPr>
          <w:rFonts w:ascii="Times New Roman" w:hAnsi="Times New Roman"/>
        </w:rPr>
      </w:pPr>
      <w:r w:rsidRPr="00832C90">
        <w:rPr>
          <w:rFonts w:ascii="Times New Roman" w:hAnsi="Times New Roman"/>
        </w:rPr>
        <w:t>Судья_________ С.С. Урюпина</w:t>
      </w:r>
    </w:p>
    <w:p w:rsidR="00B33691" w:rsidRPr="00832C90" w:rsidP="00B33691">
      <w:pPr>
        <w:spacing w:line="240" w:lineRule="auto"/>
        <w:contextualSpacing/>
        <w:rPr>
          <w:rFonts w:ascii="Times New Roman" w:hAnsi="Times New Roman"/>
        </w:rPr>
      </w:pPr>
    </w:p>
    <w:p w:rsidR="00B33691" w:rsidP="00B33691">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23</w:t>
      </w:r>
      <w:r w:rsidRPr="00832C90">
        <w:rPr>
          <w:rFonts w:ascii="Times New Roman" w:hAnsi="Times New Roman"/>
        </w:rPr>
        <w:t>__» _</w:t>
      </w:r>
      <w:r>
        <w:rPr>
          <w:rFonts w:ascii="Times New Roman" w:hAnsi="Times New Roman"/>
        </w:rPr>
        <w:t>августа</w:t>
      </w:r>
      <w:r w:rsidRPr="00832C90">
        <w:rPr>
          <w:rFonts w:ascii="Times New Roman" w:hAnsi="Times New Roman"/>
        </w:rPr>
        <w:t>__ 201</w:t>
      </w:r>
      <w:r>
        <w:rPr>
          <w:rFonts w:ascii="Times New Roman" w:hAnsi="Times New Roman"/>
        </w:rPr>
        <w:t>9</w:t>
      </w:r>
      <w:r w:rsidRPr="00832C90">
        <w:rPr>
          <w:rFonts w:ascii="Times New Roman" w:hAnsi="Times New Roman"/>
        </w:rPr>
        <w:t xml:space="preserve"> г.</w:t>
      </w:r>
    </w:p>
    <w:p w:rsidR="00BB4D0C" w:rsidRPr="003223AE">
      <w:pPr>
        <w:rPr>
          <w:sz w:val="24"/>
          <w:szCs w:val="24"/>
        </w:rPr>
      </w:pPr>
    </w:p>
    <w:sectPr w:rsidSect="00A409B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1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0D7D16">
        <w:pPr>
          <w:pStyle w:val="Header"/>
          <w:jc w:val="right"/>
        </w:pPr>
        <w:r>
          <w:fldChar w:fldCharType="begin"/>
        </w:r>
        <w:r>
          <w:instrText xml:space="preserve"> PAGE   \* MERGEFORMAT </w:instrText>
        </w:r>
        <w:r>
          <w:fldChar w:fldCharType="separate"/>
        </w:r>
        <w:r w:rsidR="00B33691">
          <w:rPr>
            <w:noProof/>
          </w:rPr>
          <w:t>6</w:t>
        </w:r>
        <w:r w:rsidR="00B33691">
          <w:rPr>
            <w:noProof/>
          </w:rPr>
          <w:fldChar w:fldCharType="end"/>
        </w:r>
      </w:p>
    </w:sdtContent>
  </w:sdt>
  <w:p w:rsidR="000D7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1326E"/>
    <w:rsid w:val="00072D61"/>
    <w:rsid w:val="000944F0"/>
    <w:rsid w:val="000D7D16"/>
    <w:rsid w:val="000E4A9C"/>
    <w:rsid w:val="000F29EC"/>
    <w:rsid w:val="00143BCA"/>
    <w:rsid w:val="00163C02"/>
    <w:rsid w:val="001D74EE"/>
    <w:rsid w:val="001E7252"/>
    <w:rsid w:val="00250CB6"/>
    <w:rsid w:val="002A11F0"/>
    <w:rsid w:val="002B2063"/>
    <w:rsid w:val="002B38FB"/>
    <w:rsid w:val="002E6C9E"/>
    <w:rsid w:val="002F0216"/>
    <w:rsid w:val="003223AE"/>
    <w:rsid w:val="00384E2A"/>
    <w:rsid w:val="003B2DA5"/>
    <w:rsid w:val="00507A57"/>
    <w:rsid w:val="00572BC5"/>
    <w:rsid w:val="005B065F"/>
    <w:rsid w:val="0060050C"/>
    <w:rsid w:val="00603B09"/>
    <w:rsid w:val="00625499"/>
    <w:rsid w:val="00664642"/>
    <w:rsid w:val="00677B6D"/>
    <w:rsid w:val="006B0EF1"/>
    <w:rsid w:val="006C471B"/>
    <w:rsid w:val="006E23BF"/>
    <w:rsid w:val="00716411"/>
    <w:rsid w:val="0074112D"/>
    <w:rsid w:val="0078057F"/>
    <w:rsid w:val="00832C90"/>
    <w:rsid w:val="00891CD8"/>
    <w:rsid w:val="009802A4"/>
    <w:rsid w:val="009B7273"/>
    <w:rsid w:val="00A409B9"/>
    <w:rsid w:val="00A42C00"/>
    <w:rsid w:val="00A72BF3"/>
    <w:rsid w:val="00A74EB7"/>
    <w:rsid w:val="00A94246"/>
    <w:rsid w:val="00AD1FAF"/>
    <w:rsid w:val="00AE320E"/>
    <w:rsid w:val="00B33691"/>
    <w:rsid w:val="00B37011"/>
    <w:rsid w:val="00B6293E"/>
    <w:rsid w:val="00B63AA2"/>
    <w:rsid w:val="00B91BBB"/>
    <w:rsid w:val="00BB4D0C"/>
    <w:rsid w:val="00C05229"/>
    <w:rsid w:val="00C76C6D"/>
    <w:rsid w:val="00CA2551"/>
    <w:rsid w:val="00D11A1C"/>
    <w:rsid w:val="00D13485"/>
    <w:rsid w:val="00D33052"/>
    <w:rsid w:val="00D60482"/>
    <w:rsid w:val="00DB67B8"/>
    <w:rsid w:val="00E77122"/>
    <w:rsid w:val="00EB456C"/>
    <w:rsid w:val="00F46D2E"/>
    <w:rsid w:val="00F80E40"/>
    <w:rsid w:val="00FA405C"/>
    <w:rsid w:val="00FB18BC"/>
    <w:rsid w:val="00FB46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 w:type="paragraph" w:styleId="BodyText">
    <w:name w:val="Body Text"/>
    <w:basedOn w:val="Normal"/>
    <w:link w:val="a2"/>
    <w:rsid w:val="00163C02"/>
    <w:pPr>
      <w:spacing w:after="0" w:line="240" w:lineRule="auto"/>
      <w:jc w:val="both"/>
    </w:pPr>
    <w:rPr>
      <w:rFonts w:ascii="Bookman Old Style" w:eastAsia="Times New Roman" w:hAnsi="Bookman Old Style"/>
      <w:sz w:val="24"/>
      <w:szCs w:val="20"/>
    </w:rPr>
  </w:style>
  <w:style w:type="character" w:customStyle="1" w:styleId="a2">
    <w:name w:val="Основной текст Знак"/>
    <w:basedOn w:val="DefaultParagraphFont"/>
    <w:link w:val="BodyText"/>
    <w:rsid w:val="00163C02"/>
    <w:rPr>
      <w:rFonts w:ascii="Bookman Old Style" w:eastAsia="Times New Roman" w:hAnsi="Bookman Old Style"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5/statia-25.1/?marker=fdoctlaw" TargetMode="External" /><Relationship Id="rId5" Type="http://schemas.openxmlformats.org/officeDocument/2006/relationships/hyperlink" Target="http://sudact.ru/law/koap/razdel-iv/glava-29/statia-29.6/?marker=fdoctlaw" TargetMode="External" /><Relationship Id="rId6" Type="http://schemas.openxmlformats.org/officeDocument/2006/relationships/hyperlink" Target="http://sudact.ru/law/koap/razdel-ii/glava-12/statia-12.26_1/?marker=fdoctlaw" TargetMode="External" /><Relationship Id="rId7" Type="http://schemas.openxmlformats.org/officeDocument/2006/relationships/hyperlink" Target="http://sudact.ru/law/koap/razdel-iv/glava-27/statia-27.12/?marker=fdoctlaw" TargetMode="External" /><Relationship Id="rId8" Type="http://schemas.openxmlformats.org/officeDocument/2006/relationships/hyperlink" Target="https://rospravosudie.com/law/%D0%A1%D1%82%D0%B0%D1%82%D1%8C%D1%8F_32.7_%D0%9A%D0%BE%D0%90%D0%9F_%D0%A0%D0%A4"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