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C38D1" w:rsidRPr="00C31284" w:rsidP="00FC38D1">
      <w:pPr>
        <w:pStyle w:val="NoSpacing"/>
        <w:ind w:left="6828"/>
        <w:rPr>
          <w:rFonts w:ascii="Times New Roman" w:hAnsi="Times New Roman"/>
          <w:b/>
          <w:sz w:val="24"/>
          <w:szCs w:val="24"/>
        </w:rPr>
      </w:pPr>
      <w:r w:rsidRPr="00C31284">
        <w:rPr>
          <w:rFonts w:ascii="Times New Roman" w:hAnsi="Times New Roman"/>
          <w:b/>
          <w:sz w:val="24"/>
          <w:szCs w:val="24"/>
          <w:lang w:val="uk-UA"/>
        </w:rPr>
        <w:t>Дело № 5-</w:t>
      </w:r>
      <w:r w:rsidRPr="00C31284">
        <w:rPr>
          <w:rFonts w:ascii="Times New Roman" w:hAnsi="Times New Roman"/>
          <w:b/>
          <w:sz w:val="24"/>
          <w:szCs w:val="24"/>
        </w:rPr>
        <w:t>51</w:t>
      </w:r>
      <w:r w:rsidRPr="00C31284">
        <w:rPr>
          <w:rFonts w:ascii="Times New Roman" w:hAnsi="Times New Roman"/>
          <w:b/>
          <w:sz w:val="24"/>
          <w:szCs w:val="24"/>
          <w:lang w:val="uk-UA"/>
        </w:rPr>
        <w:t>-</w:t>
      </w:r>
      <w:r w:rsidRPr="00C31284">
        <w:rPr>
          <w:rFonts w:ascii="Times New Roman" w:hAnsi="Times New Roman"/>
          <w:b/>
          <w:sz w:val="24"/>
          <w:szCs w:val="24"/>
          <w:lang w:val="en-US"/>
        </w:rPr>
        <w:t>1</w:t>
      </w:r>
      <w:r w:rsidRPr="00C31284">
        <w:rPr>
          <w:rFonts w:ascii="Times New Roman" w:hAnsi="Times New Roman"/>
          <w:b/>
          <w:sz w:val="24"/>
          <w:szCs w:val="24"/>
        </w:rPr>
        <w:t>70</w:t>
      </w:r>
      <w:r w:rsidRPr="00C31284">
        <w:rPr>
          <w:rFonts w:ascii="Times New Roman" w:hAnsi="Times New Roman"/>
          <w:b/>
          <w:sz w:val="24"/>
          <w:szCs w:val="24"/>
          <w:lang w:val="en-US"/>
        </w:rPr>
        <w:t>/</w:t>
      </w:r>
      <w:r w:rsidRPr="00C31284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C31284">
        <w:rPr>
          <w:rFonts w:ascii="Times New Roman" w:hAnsi="Times New Roman"/>
          <w:b/>
          <w:sz w:val="24"/>
          <w:szCs w:val="24"/>
          <w:lang w:val="en-US"/>
        </w:rPr>
        <w:t>20</w:t>
      </w:r>
    </w:p>
    <w:p w:rsidR="00FC38D1" w:rsidRPr="00C31284" w:rsidP="00FC38D1">
      <w:pPr>
        <w:pStyle w:val="NoSpacing"/>
        <w:ind w:left="6372"/>
        <w:rPr>
          <w:rFonts w:ascii="Times New Roman" w:hAnsi="Times New Roman"/>
          <w:b/>
          <w:sz w:val="24"/>
          <w:szCs w:val="24"/>
        </w:rPr>
      </w:pPr>
    </w:p>
    <w:p w:rsidR="00FC38D1" w:rsidRPr="00C31284" w:rsidP="00FC38D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1284">
        <w:rPr>
          <w:rFonts w:ascii="Times New Roman" w:hAnsi="Times New Roman"/>
          <w:b/>
          <w:sz w:val="24"/>
          <w:szCs w:val="24"/>
        </w:rPr>
        <w:t>ПОСТАНОВЛЕНИЕ</w:t>
      </w:r>
    </w:p>
    <w:p w:rsidR="00FC38D1" w:rsidRPr="00C31284" w:rsidP="00FC38D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1284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C38D1" w:rsidRPr="00C31284" w:rsidP="00FC38D1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38D1" w:rsidRPr="00C31284" w:rsidP="000C58A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C31284">
        <w:rPr>
          <w:rFonts w:ascii="Times New Roman" w:hAnsi="Times New Roman"/>
          <w:sz w:val="24"/>
          <w:szCs w:val="24"/>
        </w:rPr>
        <w:t>01 июня 2020 года                                                                                            г. Керчь</w:t>
      </w:r>
    </w:p>
    <w:p w:rsidR="00FC38D1" w:rsidRPr="00C31284" w:rsidP="000C58A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C38D1" w:rsidRPr="00C31284" w:rsidP="000C58A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C31284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FC38D1" w:rsidRPr="00C31284" w:rsidP="000C58A5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C31284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Романова С.Г.,   </w:t>
      </w:r>
    </w:p>
    <w:p w:rsidR="00FC38D1" w:rsidRPr="00C31284" w:rsidP="000C58A5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 в отношении:</w:t>
      </w:r>
    </w:p>
    <w:p w:rsidR="00FC38D1" w:rsidRPr="00C31284" w:rsidP="003E0F21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C31284">
        <w:rPr>
          <w:rFonts w:ascii="Times New Roman" w:hAnsi="Times New Roman" w:cs="Times New Roman"/>
          <w:b/>
          <w:sz w:val="24"/>
          <w:szCs w:val="24"/>
        </w:rPr>
        <w:tab/>
      </w:r>
      <w:r w:rsidRPr="00C31284">
        <w:rPr>
          <w:rFonts w:ascii="Times New Roman" w:hAnsi="Times New Roman" w:cs="Times New Roman"/>
          <w:b/>
          <w:sz w:val="24"/>
          <w:szCs w:val="24"/>
        </w:rPr>
        <w:tab/>
      </w:r>
      <w:r w:rsidRPr="00C31284">
        <w:rPr>
          <w:rFonts w:ascii="Times New Roman" w:hAnsi="Times New Roman" w:cs="Times New Roman"/>
          <w:b/>
          <w:sz w:val="24"/>
          <w:szCs w:val="24"/>
        </w:rPr>
        <w:t xml:space="preserve">Романова </w:t>
      </w:r>
      <w:r w:rsidRPr="00C31284" w:rsidR="003E0F21">
        <w:rPr>
          <w:rFonts w:ascii="Times New Roman" w:hAnsi="Times New Roman" w:cs="Times New Roman"/>
          <w:b/>
          <w:sz w:val="24"/>
          <w:szCs w:val="24"/>
        </w:rPr>
        <w:t>С.Г.</w:t>
      </w:r>
      <w:r w:rsidRPr="00C312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31284" w:rsidR="003E0F21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38D1" w:rsidRPr="00C31284" w:rsidP="000C58A5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привлекаемого к административной ответственности по ч.1 ст. 12.8. Кодекса Российской Федерации об административных правонарушениях (далее КоАП РФ), </w:t>
      </w:r>
    </w:p>
    <w:p w:rsidR="00FC38D1" w:rsidRPr="00C31284" w:rsidP="00FC38D1">
      <w:pPr>
        <w:pStyle w:val="BodyText"/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84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Романов С.Г., </w:t>
      </w:r>
      <w:r w:rsidRPr="00C31284">
        <w:rPr>
          <w:rFonts w:ascii="Times New Roman" w:hAnsi="Times New Roman" w:cs="Times New Roman"/>
          <w:sz w:val="24"/>
          <w:szCs w:val="24"/>
        </w:rPr>
        <w:t>привлекается к административной ответственности по ч.1 ст. 12.8 КоАП РФ.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</w:t>
      </w:r>
      <w:r w:rsidRPr="00C31284" w:rsidR="003E0F21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</w:rPr>
        <w:t xml:space="preserve">(л.д.1), </w:t>
      </w:r>
      <w:r w:rsidRPr="00C31284" w:rsidR="00B13754">
        <w:rPr>
          <w:rFonts w:ascii="Times New Roman" w:hAnsi="Times New Roman" w:cs="Times New Roman"/>
          <w:sz w:val="24"/>
          <w:szCs w:val="24"/>
        </w:rPr>
        <w:t>Романов С.Г., 29.06.2019</w:t>
      </w:r>
      <w:r w:rsidRPr="00C31284">
        <w:rPr>
          <w:rFonts w:ascii="Times New Roman" w:hAnsi="Times New Roman" w:cs="Times New Roman"/>
          <w:sz w:val="24"/>
          <w:szCs w:val="24"/>
        </w:rPr>
        <w:t xml:space="preserve"> года в 2</w:t>
      </w:r>
      <w:r w:rsidRPr="00C31284" w:rsidR="00B13754">
        <w:rPr>
          <w:rFonts w:ascii="Times New Roman" w:hAnsi="Times New Roman" w:cs="Times New Roman"/>
          <w:sz w:val="24"/>
          <w:szCs w:val="24"/>
        </w:rPr>
        <w:t>0</w:t>
      </w:r>
      <w:r w:rsidRPr="00C31284">
        <w:rPr>
          <w:rFonts w:ascii="Times New Roman" w:hAnsi="Times New Roman" w:cs="Times New Roman"/>
          <w:sz w:val="24"/>
          <w:szCs w:val="24"/>
        </w:rPr>
        <w:t xml:space="preserve"> час</w:t>
      </w:r>
      <w:r w:rsidRPr="00C31284" w:rsidR="00B13754">
        <w:rPr>
          <w:rFonts w:ascii="Times New Roman" w:hAnsi="Times New Roman" w:cs="Times New Roman"/>
          <w:sz w:val="24"/>
          <w:szCs w:val="24"/>
        </w:rPr>
        <w:t>ов 15</w:t>
      </w:r>
      <w:r w:rsidRPr="00C31284">
        <w:rPr>
          <w:rFonts w:ascii="Times New Roman" w:hAnsi="Times New Roman" w:cs="Times New Roman"/>
          <w:sz w:val="24"/>
          <w:szCs w:val="24"/>
        </w:rPr>
        <w:t xml:space="preserve"> минут возле д</w:t>
      </w:r>
      <w:r w:rsidRPr="00C31284" w:rsidR="00B13754">
        <w:rPr>
          <w:rFonts w:ascii="Times New Roman" w:hAnsi="Times New Roman" w:cs="Times New Roman"/>
          <w:sz w:val="24"/>
          <w:szCs w:val="24"/>
        </w:rPr>
        <w:t>.6</w:t>
      </w:r>
      <w:r w:rsidRPr="00C31284">
        <w:rPr>
          <w:rFonts w:ascii="Times New Roman" w:hAnsi="Times New Roman" w:cs="Times New Roman"/>
          <w:sz w:val="24"/>
          <w:szCs w:val="24"/>
        </w:rPr>
        <w:t xml:space="preserve"> по ул. </w:t>
      </w:r>
      <w:r w:rsidRPr="00C31284" w:rsidR="00B13754">
        <w:rPr>
          <w:rFonts w:ascii="Times New Roman" w:hAnsi="Times New Roman" w:cs="Times New Roman"/>
          <w:sz w:val="24"/>
          <w:szCs w:val="24"/>
        </w:rPr>
        <w:t xml:space="preserve">Парковая, </w:t>
      </w:r>
      <w:r w:rsidRPr="00C31284">
        <w:rPr>
          <w:rFonts w:ascii="Times New Roman" w:hAnsi="Times New Roman" w:cs="Times New Roman"/>
          <w:sz w:val="24"/>
          <w:szCs w:val="24"/>
        </w:rPr>
        <w:t>в г. Керчи  управлял автотранспортным средством «</w:t>
      </w:r>
      <w:r w:rsidRPr="00C31284" w:rsidR="00B13754">
        <w:rPr>
          <w:rFonts w:ascii="Times New Roman" w:hAnsi="Times New Roman" w:cs="Times New Roman"/>
          <w:sz w:val="24"/>
          <w:szCs w:val="24"/>
        </w:rPr>
        <w:t>ВАЗ 21102</w:t>
      </w:r>
      <w:r w:rsidRPr="00C31284">
        <w:rPr>
          <w:rFonts w:ascii="Times New Roman" w:hAnsi="Times New Roman" w:cs="Times New Roman"/>
          <w:sz w:val="24"/>
          <w:szCs w:val="24"/>
        </w:rPr>
        <w:t xml:space="preserve">»  с государственным регистрационным знаком </w:t>
      </w:r>
      <w:r w:rsidRPr="00C31284" w:rsidR="003E0F21">
        <w:rPr>
          <w:rFonts w:ascii="Times New Roman" w:hAnsi="Times New Roman" w:cs="Times New Roman"/>
          <w:sz w:val="24"/>
          <w:szCs w:val="24"/>
        </w:rPr>
        <w:t>/изъято/</w:t>
      </w:r>
      <w:r w:rsidRPr="00C31284">
        <w:rPr>
          <w:rFonts w:ascii="Times New Roman" w:hAnsi="Times New Roman" w:cs="Times New Roman"/>
          <w:sz w:val="24"/>
          <w:szCs w:val="24"/>
        </w:rPr>
        <w:t>, в состоянии опьянения, чем нарушил п.п. 2.7. «Правил дорожного движения в Российской Федерации», при этом его действия не содержат признаков уголовно наказуемого деяния.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 w:rsidRPr="00C31284" w:rsidR="00B13754">
        <w:rPr>
          <w:rFonts w:ascii="Times New Roman" w:hAnsi="Times New Roman" w:cs="Times New Roman"/>
          <w:sz w:val="24"/>
          <w:szCs w:val="24"/>
        </w:rPr>
        <w:t xml:space="preserve">Романов С.Г., </w:t>
      </w:r>
      <w:r w:rsidRPr="00C31284">
        <w:rPr>
          <w:rFonts w:ascii="Times New Roman" w:hAnsi="Times New Roman" w:cs="Times New Roman"/>
          <w:sz w:val="24"/>
          <w:szCs w:val="24"/>
        </w:rPr>
        <w:t>получил лично, замечаний и дополнений не имел (л.д.1).</w:t>
      </w:r>
    </w:p>
    <w:p w:rsidR="00107958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В судебно</w:t>
      </w:r>
      <w:r w:rsidRPr="00C31284">
        <w:rPr>
          <w:rFonts w:ascii="Times New Roman" w:hAnsi="Times New Roman" w:cs="Times New Roman"/>
          <w:sz w:val="24"/>
          <w:szCs w:val="24"/>
        </w:rPr>
        <w:t>м</w:t>
      </w:r>
      <w:r w:rsidRPr="00C31284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C31284">
        <w:rPr>
          <w:rFonts w:ascii="Times New Roman" w:hAnsi="Times New Roman" w:cs="Times New Roman"/>
          <w:sz w:val="24"/>
          <w:szCs w:val="24"/>
        </w:rPr>
        <w:t>и</w:t>
      </w:r>
      <w:r w:rsidRPr="00C31284">
        <w:rPr>
          <w:rFonts w:ascii="Times New Roman" w:hAnsi="Times New Roman" w:cs="Times New Roman"/>
          <w:sz w:val="24"/>
          <w:szCs w:val="24"/>
        </w:rPr>
        <w:t xml:space="preserve"> </w:t>
      </w:r>
      <w:r w:rsidRPr="00C31284" w:rsidR="00B13754">
        <w:rPr>
          <w:rFonts w:ascii="Times New Roman" w:hAnsi="Times New Roman" w:cs="Times New Roman"/>
          <w:sz w:val="24"/>
          <w:szCs w:val="24"/>
        </w:rPr>
        <w:t xml:space="preserve">Романов С.Г., </w:t>
      </w:r>
      <w:r w:rsidRPr="00C31284">
        <w:rPr>
          <w:rFonts w:ascii="Times New Roman" w:hAnsi="Times New Roman" w:cs="Times New Roman"/>
          <w:sz w:val="24"/>
          <w:szCs w:val="24"/>
        </w:rPr>
        <w:t>своей вины в управлении транспортным средством с состоянии алкогольного опьянения не признал. Он показал, что совершил ДТП, сдавая задним ходом сбил женщину. Выйдя из машины он увидел, что она вся в крои, без сознания под капотом его машины. Он достал её и покинул место ДТП для оказания пострадавшей медицинской помощи. Доставив пострадавшую на станцию «скорой помощи», он достал из машины бутылку водки и несколько раз выпил из неё, не дожидаясь приезда сотрудников полиции. Затем, он позвонил в полицию и вызвал наряд для оформления ДТП.  Считает, что его действия неверно были квалифицированы сотрудниками полиции, поскольку машиной в состоянии алкогольного опьянения он не управлял, и материа</w:t>
      </w:r>
      <w:r w:rsidRPr="00C31284" w:rsidR="008C2B59">
        <w:rPr>
          <w:rFonts w:ascii="Times New Roman" w:hAnsi="Times New Roman" w:cs="Times New Roman"/>
          <w:sz w:val="24"/>
          <w:szCs w:val="24"/>
        </w:rPr>
        <w:t>л</w:t>
      </w:r>
      <w:r w:rsidRPr="00C31284">
        <w:rPr>
          <w:rFonts w:ascii="Times New Roman" w:hAnsi="Times New Roman" w:cs="Times New Roman"/>
          <w:sz w:val="24"/>
          <w:szCs w:val="24"/>
        </w:rPr>
        <w:t>ы дела таких доказательств также не содержат. Ввиду чего просил су</w:t>
      </w:r>
      <w:r w:rsidRPr="00C31284" w:rsidR="008C2B59">
        <w:rPr>
          <w:rFonts w:ascii="Times New Roman" w:hAnsi="Times New Roman" w:cs="Times New Roman"/>
          <w:sz w:val="24"/>
          <w:szCs w:val="24"/>
        </w:rPr>
        <w:t>д производство по административному делу в отношении него прекратить.</w:t>
      </w:r>
    </w:p>
    <w:p w:rsidR="00533679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В обосновании своей пози</w:t>
      </w:r>
      <w:r w:rsidRPr="00C31284" w:rsidR="00BF0A34">
        <w:rPr>
          <w:rFonts w:ascii="Times New Roman" w:hAnsi="Times New Roman" w:cs="Times New Roman"/>
          <w:sz w:val="24"/>
          <w:szCs w:val="24"/>
        </w:rPr>
        <w:t>ци</w:t>
      </w:r>
      <w:r w:rsidRPr="00C31284">
        <w:rPr>
          <w:rFonts w:ascii="Times New Roman" w:hAnsi="Times New Roman" w:cs="Times New Roman"/>
          <w:sz w:val="24"/>
          <w:szCs w:val="24"/>
        </w:rPr>
        <w:t>и он пр</w:t>
      </w:r>
      <w:r w:rsidRPr="00C31284" w:rsidR="00BF0A34">
        <w:rPr>
          <w:rFonts w:ascii="Times New Roman" w:hAnsi="Times New Roman" w:cs="Times New Roman"/>
          <w:sz w:val="24"/>
          <w:szCs w:val="24"/>
        </w:rPr>
        <w:t>е</w:t>
      </w:r>
      <w:r w:rsidRPr="00C31284">
        <w:rPr>
          <w:rFonts w:ascii="Times New Roman" w:hAnsi="Times New Roman" w:cs="Times New Roman"/>
          <w:sz w:val="24"/>
          <w:szCs w:val="24"/>
        </w:rPr>
        <w:t>доставил суду Постановление о прекращении производства по делу об административном пра</w:t>
      </w:r>
      <w:r w:rsidRPr="00C31284" w:rsidR="00BF0A34">
        <w:rPr>
          <w:rFonts w:ascii="Times New Roman" w:hAnsi="Times New Roman" w:cs="Times New Roman"/>
          <w:sz w:val="24"/>
          <w:szCs w:val="24"/>
        </w:rPr>
        <w:t>во</w:t>
      </w:r>
      <w:r w:rsidRPr="00C31284">
        <w:rPr>
          <w:rFonts w:ascii="Times New Roman" w:hAnsi="Times New Roman" w:cs="Times New Roman"/>
          <w:sz w:val="24"/>
          <w:szCs w:val="24"/>
        </w:rPr>
        <w:t>нарушении №</w:t>
      </w:r>
      <w:r w:rsidRPr="00C31284" w:rsidR="003E0F21">
        <w:rPr>
          <w:rFonts w:ascii="Times New Roman" w:hAnsi="Times New Roman" w:cs="Times New Roman"/>
          <w:sz w:val="24"/>
          <w:szCs w:val="24"/>
        </w:rPr>
        <w:t xml:space="preserve"> /изъято/ </w:t>
      </w:r>
      <w:r w:rsidRPr="00C31284">
        <w:rPr>
          <w:rFonts w:ascii="Times New Roman" w:hAnsi="Times New Roman" w:cs="Times New Roman"/>
          <w:sz w:val="24"/>
          <w:szCs w:val="24"/>
        </w:rPr>
        <w:t xml:space="preserve"> от 29.06.2019 года, согласно которому он</w:t>
      </w:r>
      <w:r w:rsidRPr="00C31284" w:rsidR="00BF0A34">
        <w:rPr>
          <w:rFonts w:ascii="Times New Roman" w:hAnsi="Times New Roman" w:cs="Times New Roman"/>
          <w:sz w:val="24"/>
          <w:szCs w:val="24"/>
        </w:rPr>
        <w:t xml:space="preserve"> действительно 29.06.2019 года в 19 часов 45 минут совершил наезд на гр. </w:t>
      </w:r>
      <w:r w:rsidRPr="00C31284" w:rsidR="003E0F21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 w:rsidR="00BF0A34">
        <w:rPr>
          <w:rFonts w:ascii="Times New Roman" w:hAnsi="Times New Roman" w:cs="Times New Roman"/>
          <w:sz w:val="24"/>
          <w:szCs w:val="24"/>
        </w:rPr>
        <w:t>на а/д Заветное-Челядиново 4 км + 900м двигаясь задним ходом и для оказания ей помощи покинул место ДТП (л.д. 24-26).</w:t>
      </w:r>
    </w:p>
    <w:p w:rsidR="008C2B59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Заслушав объяснения лица, привлекаемого к административной ответственности, изучив материалы дела, суд дает им правовую оценку, руководствуясь следующими нормами и правилами Закона.</w:t>
      </w:r>
    </w:p>
    <w:p w:rsidR="008C2B59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Никакие доказательства не могут иметь заранее установленную силу  ст. 26.11 КоАП РФ. 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В силу п. 2.7 ПДД РФ, утвержденных Постановлением Правительства РФ от 23.10.1993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В соответствии с ч.1 ст.12.8 КоАП РФ, административным правонарушением признается управление транспортным средством водителем, находящимся в состоянии опьянения, в случае, если в его действиях отсутствует состав уголовно-наказуемого деяния.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</w:t>
      </w:r>
      <w:r w:rsidRPr="00C31284" w:rsidR="000C58A5">
        <w:rPr>
          <w:rFonts w:ascii="Times New Roman" w:hAnsi="Times New Roman" w:cs="Times New Roman"/>
          <w:sz w:val="24"/>
          <w:szCs w:val="24"/>
        </w:rPr>
        <w:t>, зафиксированный при помощи видеофиксации или в присутствии двух понятых</w:t>
      </w:r>
      <w:r w:rsidRPr="00C31284">
        <w:rPr>
          <w:rFonts w:ascii="Times New Roman" w:hAnsi="Times New Roman" w:cs="Times New Roman"/>
          <w:sz w:val="24"/>
          <w:szCs w:val="24"/>
        </w:rPr>
        <w:t>.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C312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31284">
        <w:rPr>
          <w:rStyle w:val="snippetequa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управляет</w:t>
      </w:r>
      <w:r w:rsidRPr="00C31284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N 475).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В силу п.2 Правил N 475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FC38D1" w:rsidRPr="00C31284" w:rsidP="000C58A5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Пунктом 3 Правил N 475 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8C2B59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Помимо этого,  в п. 2.5. </w:t>
      </w:r>
      <w:r w:rsidRPr="00C31284" w:rsidR="00A23145">
        <w:rPr>
          <w:rFonts w:ascii="Times New Roman" w:hAnsi="Times New Roman" w:cs="Times New Roman"/>
          <w:sz w:val="24"/>
          <w:szCs w:val="24"/>
          <w:shd w:val="clear" w:color="auto" w:fill="FFFFFF"/>
        </w:rPr>
        <w:t>ПДД РФ, указано, что п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8C2B59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Пунктом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2.6.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ПДД РФ установлено, что е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сли в результате дорожно-транспортного происшествия погибли или ранены люди, водитель, причастный к нему, обязан:</w:t>
      </w:r>
    </w:p>
    <w:p w:rsidR="008C2B59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принять меры для оказания первой помощи пострадавшим, вызвать скорую медицинскую помощь и полицию;</w:t>
      </w:r>
    </w:p>
    <w:p w:rsidR="008C2B59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</w:p>
    <w:p w:rsidR="008C2B59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617219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записать фамилии и адреса очевидцев и ожидать прибытия сотрудников полиции.</w:t>
      </w:r>
    </w:p>
    <w:p w:rsidR="000C58A5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C3128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В соответствии с </w:t>
      </w:r>
      <w:hyperlink r:id="rId4" w:history="1">
        <w:r w:rsidRPr="00C31284">
          <w:rPr>
            <w:rFonts w:ascii="Times New Roman" w:hAnsi="Times New Roman" w:eastAsiaTheme="minorHAnsi" w:cs="Times New Roman"/>
            <w:color w:val="0000FF"/>
            <w:sz w:val="24"/>
            <w:szCs w:val="24"/>
            <w:lang w:eastAsia="en-US"/>
          </w:rPr>
          <w:t>ч. 3 ст. 12.27</w:t>
        </w:r>
      </w:hyperlink>
      <w:r w:rsidRPr="00C3128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КоАП РФ, невыполнение требования </w:t>
      </w:r>
      <w:hyperlink r:id="rId5" w:history="1">
        <w:r w:rsidRPr="00C31284">
          <w:rPr>
            <w:rFonts w:ascii="Times New Roman" w:hAnsi="Times New Roman" w:eastAsiaTheme="minorHAnsi" w:cs="Times New Roman"/>
            <w:color w:val="0000FF"/>
            <w:sz w:val="24"/>
            <w:szCs w:val="24"/>
            <w:lang w:eastAsia="en-US"/>
          </w:rPr>
          <w:t>ПДД</w:t>
        </w:r>
      </w:hyperlink>
      <w:r w:rsidRPr="00C3128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C31284" w:rsidR="00BF0A3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РФ, </w:t>
      </w:r>
      <w:r w:rsidRPr="00C3128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о запрещении водителю употреблять алкогольные напитки, наркотические или психотропные вещества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 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следует из материалов дела, </w:t>
      </w:r>
      <w:r w:rsidRPr="00C31284" w:rsidR="00A23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29.06.2019 года в 20 часов 15 минут </w:t>
      </w:r>
      <w:r w:rsidRPr="00C31284" w:rsidR="00B137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Романов С.Г.,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 г. Керчь, ул. </w:t>
      </w:r>
      <w:r w:rsidRPr="00C31284" w:rsidR="00A23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Парковая, д.6, </w:t>
      </w:r>
      <w:r w:rsidRPr="00C31284" w:rsidR="00A1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присутствии понятых: 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 w:rsidR="00A1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 w:rsidR="00A1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был отстранен от управления транспортным средством «</w:t>
      </w:r>
      <w:r w:rsidRPr="00C31284" w:rsidR="00A23145">
        <w:rPr>
          <w:rFonts w:ascii="Times New Roman" w:hAnsi="Times New Roman" w:cs="Times New Roman"/>
          <w:sz w:val="24"/>
          <w:szCs w:val="24"/>
          <w:shd w:val="clear" w:color="auto" w:fill="FFFFFF"/>
        </w:rPr>
        <w:t>ВАЗ 21102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с г/н </w:t>
      </w:r>
      <w:r w:rsidRPr="00C31284" w:rsidR="00C31284">
        <w:rPr>
          <w:rFonts w:ascii="Times New Roman" w:hAnsi="Times New Roman" w:cs="Times New Roman"/>
          <w:sz w:val="24"/>
          <w:szCs w:val="24"/>
        </w:rPr>
        <w:t>/изъято/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, ввиду наличия достаточных оснований полагать, что он находится в состоянии опьянения, при наличии признаков «запаха алкоголя изо рта</w:t>
      </w:r>
      <w:r w:rsidRPr="00C31284" w:rsidR="00A14E87">
        <w:rPr>
          <w:rFonts w:ascii="Times New Roman" w:hAnsi="Times New Roman" w:cs="Times New Roman"/>
          <w:sz w:val="24"/>
          <w:szCs w:val="24"/>
          <w:shd w:val="clear" w:color="auto" w:fill="FFFFFF"/>
        </w:rPr>
        <w:t>, неустойчивость позы, нарушение речи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(л.д.2). 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Далее, Романову С.Г., также, в присутствии понятых,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было предложено пройти освидетельствование на состояние алкогольного опьянения, что подтверждается актом освидетельствования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состояние опьянения 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(л.д.4). Пройти освидетельствование на алкогольное опьянение  </w:t>
      </w:r>
      <w:r w:rsidRPr="00C31284" w:rsidR="00B137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Романов С.Г.,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согласился. Согласно проведенного исследования у него было установлено состояние опьянения, при наличии показаний прибора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алкотектора «Юпитер» -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1,082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мг/л этилового спирта,  что также подтверждается записью теста выдоха (л.д.3).</w:t>
      </w:r>
    </w:p>
    <w:p w:rsidR="00A14E87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Прибор алкотектор «Юпитер» имеет заводской номером №00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0202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последней датой поверки прибора 2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3.07.2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и сроком эксплуатации до следующей поверки до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23.07.2019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года); таким образом, судом установлено, что прибор использован в период его срока действия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Законных оснований, не доверять показаниям прибора у суда не имеется.</w:t>
      </w:r>
      <w:r w:rsidRPr="00C31284" w:rsidR="00A1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того, Романов С.Г., в акте освидетельствования лично записал «согласен» и поставил свою подпись.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5A57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На основании акта освидетельствования </w:t>
      </w:r>
      <w:r w:rsidRPr="00C31284">
        <w:rPr>
          <w:rFonts w:ascii="Times New Roman" w:hAnsi="Times New Roman" w:cs="Times New Roman"/>
          <w:sz w:val="24"/>
          <w:szCs w:val="24"/>
        </w:rPr>
        <w:t xml:space="preserve">на состояние алкогольного опьянения </w:t>
      </w:r>
      <w:r w:rsidRPr="00C31284">
        <w:rPr>
          <w:rFonts w:ascii="Times New Roman" w:hAnsi="Times New Roman" w:cs="Times New Roman"/>
          <w:sz w:val="24"/>
          <w:szCs w:val="24"/>
        </w:rPr>
        <w:t xml:space="preserve">инспектором ДПС </w:t>
      </w:r>
      <w:r w:rsidRPr="00C31284">
        <w:rPr>
          <w:rFonts w:ascii="Times New Roman" w:hAnsi="Times New Roman" w:cs="Times New Roman"/>
          <w:sz w:val="24"/>
          <w:szCs w:val="24"/>
        </w:rPr>
        <w:t xml:space="preserve">ОВ ДПС </w:t>
      </w:r>
      <w:r w:rsidRPr="00C31284">
        <w:rPr>
          <w:rFonts w:ascii="Times New Roman" w:hAnsi="Times New Roman" w:cs="Times New Roman"/>
          <w:sz w:val="24"/>
          <w:szCs w:val="24"/>
        </w:rPr>
        <w:t xml:space="preserve">ГИБДД </w:t>
      </w:r>
      <w:r w:rsidRPr="00C31284">
        <w:rPr>
          <w:rFonts w:ascii="Times New Roman" w:hAnsi="Times New Roman" w:cs="Times New Roman"/>
          <w:sz w:val="24"/>
          <w:szCs w:val="24"/>
        </w:rPr>
        <w:t>У</w:t>
      </w:r>
      <w:r w:rsidRPr="00C31284">
        <w:rPr>
          <w:rFonts w:ascii="Times New Roman" w:hAnsi="Times New Roman" w:cs="Times New Roman"/>
          <w:sz w:val="24"/>
          <w:szCs w:val="24"/>
        </w:rPr>
        <w:t xml:space="preserve">МВД России по Республике Крым был составлен протокол об административном правонарушении 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</w:rPr>
        <w:t>(л.д.1).</w:t>
      </w:r>
      <w:r w:rsidRPr="00C31284">
        <w:rPr>
          <w:rFonts w:ascii="Times New Roman" w:hAnsi="Times New Roman" w:cs="Times New Roman"/>
          <w:sz w:val="24"/>
          <w:szCs w:val="24"/>
        </w:rPr>
        <w:t xml:space="preserve"> Романов С.Г. с протоколом был согласен и указал в нем «выпил 100 грамм водки поехал домой».</w:t>
      </w:r>
    </w:p>
    <w:p w:rsidR="003E5A57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Данные обстоятельства подтверждаются </w:t>
      </w:r>
      <w:r w:rsidRPr="00C31284">
        <w:rPr>
          <w:rFonts w:ascii="Times New Roman" w:hAnsi="Times New Roman" w:cs="Times New Roman"/>
          <w:sz w:val="24"/>
          <w:szCs w:val="24"/>
        </w:rPr>
        <w:t xml:space="preserve">письменными объяснениями понятых: 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  <w:shd w:val="clear" w:color="auto" w:fill="FFFFFF"/>
        </w:rPr>
        <w:t>., (л.д.6;15) из которых следует, что Романов С.Г., был отстранен от управления транспортным средством в их присутствии, а также в их присутствии было проведено освидетельствование, показания прибора составили 1, 082 мг/л.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Косвенно указанные обстоятельства также подтверждаются: протоколом о задержании транспортного средства 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</w:rPr>
        <w:t xml:space="preserve">от </w:t>
      </w:r>
      <w:r w:rsidRPr="00C31284" w:rsidR="003E5A57">
        <w:rPr>
          <w:rFonts w:ascii="Times New Roman" w:hAnsi="Times New Roman" w:cs="Times New Roman"/>
          <w:sz w:val="24"/>
          <w:szCs w:val="24"/>
        </w:rPr>
        <w:t>29.06.</w:t>
      </w:r>
      <w:r w:rsidRPr="00C31284">
        <w:rPr>
          <w:rFonts w:ascii="Times New Roman" w:hAnsi="Times New Roman" w:cs="Times New Roman"/>
          <w:sz w:val="24"/>
          <w:szCs w:val="24"/>
        </w:rPr>
        <w:t>20</w:t>
      </w:r>
      <w:r w:rsidRPr="00C31284" w:rsidR="003E5A57">
        <w:rPr>
          <w:rFonts w:ascii="Times New Roman" w:hAnsi="Times New Roman" w:cs="Times New Roman"/>
          <w:sz w:val="24"/>
          <w:szCs w:val="24"/>
        </w:rPr>
        <w:t>19</w:t>
      </w:r>
      <w:r w:rsidRPr="00C3128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31284" w:rsidR="003E5A57">
        <w:rPr>
          <w:rFonts w:ascii="Times New Roman" w:hAnsi="Times New Roman" w:cs="Times New Roman"/>
          <w:sz w:val="24"/>
          <w:szCs w:val="24"/>
        </w:rPr>
        <w:t xml:space="preserve">, </w:t>
      </w:r>
      <w:r w:rsidRPr="00C31284">
        <w:rPr>
          <w:rFonts w:ascii="Times New Roman" w:hAnsi="Times New Roman" w:cs="Times New Roman"/>
          <w:sz w:val="24"/>
          <w:szCs w:val="24"/>
        </w:rPr>
        <w:t xml:space="preserve">составленным в </w:t>
      </w:r>
      <w:r w:rsidRPr="00C31284" w:rsidR="003E5A57">
        <w:rPr>
          <w:rFonts w:ascii="Times New Roman" w:hAnsi="Times New Roman" w:cs="Times New Roman"/>
          <w:sz w:val="24"/>
          <w:szCs w:val="24"/>
        </w:rPr>
        <w:t>21</w:t>
      </w:r>
      <w:r w:rsidRPr="00C31284">
        <w:rPr>
          <w:rFonts w:ascii="Times New Roman" w:hAnsi="Times New Roman" w:cs="Times New Roman"/>
          <w:sz w:val="24"/>
          <w:szCs w:val="24"/>
        </w:rPr>
        <w:t xml:space="preserve"> час</w:t>
      </w:r>
      <w:r w:rsidRPr="00C31284" w:rsidR="003E5A57">
        <w:rPr>
          <w:rFonts w:ascii="Times New Roman" w:hAnsi="Times New Roman" w:cs="Times New Roman"/>
          <w:sz w:val="24"/>
          <w:szCs w:val="24"/>
        </w:rPr>
        <w:t xml:space="preserve"> 10 минут (л.д.5</w:t>
      </w:r>
      <w:r w:rsidRPr="00C31284">
        <w:rPr>
          <w:rFonts w:ascii="Times New Roman" w:hAnsi="Times New Roman" w:cs="Times New Roman"/>
          <w:sz w:val="24"/>
          <w:szCs w:val="24"/>
        </w:rPr>
        <w:t>).</w:t>
      </w:r>
    </w:p>
    <w:p w:rsidR="00BF0A34" w:rsidRPr="00C31284" w:rsidP="00D66149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Таким образом, факт управления транспортным средством в состоянии опьянения, </w:t>
      </w:r>
      <w:r w:rsidRPr="00C31284" w:rsidR="00053DE1">
        <w:rPr>
          <w:rFonts w:ascii="Times New Roman" w:hAnsi="Times New Roman" w:cs="Times New Roman"/>
          <w:sz w:val="24"/>
          <w:szCs w:val="24"/>
        </w:rPr>
        <w:t xml:space="preserve">на первый взгляд </w:t>
      </w:r>
      <w:r w:rsidRPr="00C31284">
        <w:rPr>
          <w:rFonts w:ascii="Times New Roman" w:hAnsi="Times New Roman" w:cs="Times New Roman"/>
          <w:sz w:val="24"/>
          <w:szCs w:val="24"/>
        </w:rPr>
        <w:t>на</w:t>
      </w:r>
      <w:r w:rsidRPr="00C31284" w:rsidR="00053DE1">
        <w:rPr>
          <w:rFonts w:ascii="Times New Roman" w:hAnsi="Times New Roman" w:cs="Times New Roman"/>
          <w:sz w:val="24"/>
          <w:szCs w:val="24"/>
        </w:rPr>
        <w:t xml:space="preserve">ходит своё </w:t>
      </w:r>
      <w:r w:rsidRPr="00C31284">
        <w:rPr>
          <w:rFonts w:ascii="Times New Roman" w:hAnsi="Times New Roman" w:cs="Times New Roman"/>
          <w:sz w:val="24"/>
          <w:szCs w:val="24"/>
        </w:rPr>
        <w:t xml:space="preserve">подтверждение. </w:t>
      </w:r>
    </w:p>
    <w:p w:rsidR="00053DE1" w:rsidRPr="00C31284" w:rsidP="00D66149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Однако, данные вывод можно сделать ввиду отсутствия в материалах дела документов, подтверждающих совершение Романовым С.Г.</w:t>
      </w:r>
      <w:r w:rsidRPr="00C31284" w:rsidR="00D66149">
        <w:rPr>
          <w:rFonts w:ascii="Times New Roman" w:hAnsi="Times New Roman" w:cs="Times New Roman"/>
          <w:sz w:val="24"/>
          <w:szCs w:val="24"/>
        </w:rPr>
        <w:t>,</w:t>
      </w:r>
      <w:r w:rsidRPr="00C31284">
        <w:rPr>
          <w:rFonts w:ascii="Times New Roman" w:hAnsi="Times New Roman" w:cs="Times New Roman"/>
          <w:sz w:val="24"/>
          <w:szCs w:val="24"/>
        </w:rPr>
        <w:t xml:space="preserve"> факта ДТП.</w:t>
      </w:r>
    </w:p>
    <w:p w:rsidR="00053DE1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Как следует из материалов дела, Постановления о прекращении производства по делу об административном правонарушении №</w:t>
      </w:r>
      <w:r w:rsidRPr="00C31284" w:rsidR="00C3128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C31284">
        <w:rPr>
          <w:rFonts w:ascii="Times New Roman" w:hAnsi="Times New Roman" w:cs="Times New Roman"/>
          <w:sz w:val="24"/>
          <w:szCs w:val="24"/>
        </w:rPr>
        <w:t xml:space="preserve"> от 29.06.2019 года, Романов С.Г., 29.06.2019 года в 19 часов 45 минут действительно совершил наезд на гр. </w:t>
      </w:r>
      <w:r w:rsidRPr="00C31284" w:rsidR="00C31284">
        <w:rPr>
          <w:rFonts w:ascii="Times New Roman" w:hAnsi="Times New Roman" w:cs="Times New Roman"/>
          <w:sz w:val="24"/>
          <w:szCs w:val="24"/>
        </w:rPr>
        <w:t>/изъято/</w:t>
      </w:r>
      <w:r w:rsidRPr="00C31284">
        <w:rPr>
          <w:rFonts w:ascii="Times New Roman" w:hAnsi="Times New Roman" w:cs="Times New Roman"/>
          <w:sz w:val="24"/>
          <w:szCs w:val="24"/>
        </w:rPr>
        <w:t>.,  на а/д Заветное-Челядиново 4 км + 900м двигаясь задним ходом и для оказания ей помощи покинул место ДТП (л.д. 24-26), и ввиду большого удаления от города, безлюдности дороги, принял правильное решение о  доставлении пострадавшей в больницу.</w:t>
      </w:r>
    </w:p>
    <w:p w:rsidR="00075D26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Pr="00C31284" w:rsidR="00581268">
        <w:rPr>
          <w:rFonts w:ascii="Times New Roman" w:hAnsi="Times New Roman" w:cs="Times New Roman"/>
          <w:sz w:val="24"/>
          <w:szCs w:val="24"/>
        </w:rPr>
        <w:t>д</w:t>
      </w:r>
      <w:r w:rsidRPr="00C31284" w:rsidR="003474F1">
        <w:rPr>
          <w:rFonts w:ascii="Times New Roman" w:hAnsi="Times New Roman" w:cs="Times New Roman"/>
          <w:sz w:val="24"/>
          <w:szCs w:val="24"/>
        </w:rPr>
        <w:t>оводы Романова С.Г.,  о том, что в состоянии алкогольного опьянения автомобилем он не управлял, а употребил спиртные напитки после дорожно-</w:t>
      </w:r>
      <w:r w:rsidRPr="00C31284" w:rsidR="003474F1">
        <w:rPr>
          <w:rFonts w:ascii="Times New Roman" w:hAnsi="Times New Roman" w:cs="Times New Roman"/>
          <w:sz w:val="24"/>
          <w:szCs w:val="24"/>
        </w:rPr>
        <w:t xml:space="preserve">транспортного происшествия, нельзя признать </w:t>
      </w:r>
      <w:r w:rsidRPr="00C31284" w:rsidR="00617219">
        <w:rPr>
          <w:rFonts w:ascii="Times New Roman" w:hAnsi="Times New Roman" w:cs="Times New Roman"/>
          <w:sz w:val="24"/>
          <w:szCs w:val="24"/>
        </w:rPr>
        <w:t>не</w:t>
      </w:r>
      <w:r w:rsidRPr="00C31284" w:rsidR="003474F1">
        <w:rPr>
          <w:rFonts w:ascii="Times New Roman" w:hAnsi="Times New Roman" w:cs="Times New Roman"/>
          <w:sz w:val="24"/>
          <w:szCs w:val="24"/>
        </w:rPr>
        <w:t xml:space="preserve">состоятельными, поскольку они </w:t>
      </w:r>
      <w:r w:rsidRPr="00C31284" w:rsidR="00617219">
        <w:rPr>
          <w:rFonts w:ascii="Times New Roman" w:hAnsi="Times New Roman" w:cs="Times New Roman"/>
          <w:sz w:val="24"/>
          <w:szCs w:val="24"/>
        </w:rPr>
        <w:t xml:space="preserve">объективно </w:t>
      </w:r>
      <w:r w:rsidRPr="00C31284" w:rsidR="003474F1">
        <w:rPr>
          <w:rFonts w:ascii="Times New Roman" w:hAnsi="Times New Roman" w:cs="Times New Roman"/>
          <w:sz w:val="24"/>
          <w:szCs w:val="24"/>
        </w:rPr>
        <w:t xml:space="preserve"> подтверждаются</w:t>
      </w:r>
      <w:r w:rsidRPr="00C31284" w:rsidR="00617219">
        <w:rPr>
          <w:rFonts w:ascii="Times New Roman" w:hAnsi="Times New Roman" w:cs="Times New Roman"/>
          <w:sz w:val="24"/>
          <w:szCs w:val="24"/>
        </w:rPr>
        <w:t>, представленными им документами</w:t>
      </w:r>
      <w:r w:rsidRPr="00C31284" w:rsidR="00347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DE1" w:rsidRPr="00C31284" w:rsidP="00D66149">
      <w:pPr>
        <w:pStyle w:val="BodyTextFirstIndent"/>
        <w:spacing w:line="240" w:lineRule="auto"/>
        <w:ind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Освидетельствование имело место уже после факта ДТП.</w:t>
      </w:r>
    </w:p>
    <w:p w:rsidR="00617219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Согласно п. 16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</w:t>
      </w:r>
      <w:r w:rsidRPr="00C31284" w:rsidR="00533679">
        <w:rPr>
          <w:rFonts w:ascii="Times New Roman" w:hAnsi="Times New Roman" w:cs="Times New Roman"/>
          <w:sz w:val="24"/>
          <w:szCs w:val="24"/>
        </w:rPr>
        <w:t>.</w:t>
      </w:r>
    </w:p>
    <w:p w:rsidR="00053DE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Поскольку административная ответственность по ч.1 ст.12.8 и по ч.3 ст.12.27 КоАП РФ наступает за нарушение требований законодательства в области безопасности дорожного движения, составы названных правонарушений имеют единый родовой объект посягательства, а ответственность за данные правонарушения является одинаковой, действия Романова С.Г., следует переквалифицировать с ч.1 ст. 12.8. КоАП РФ на ч.3 ст. 12.27 КоАП РФ, и признать его виновным </w:t>
      </w:r>
      <w:r w:rsidRPr="00C31284">
        <w:rPr>
          <w:rFonts w:ascii="Times New Roman" w:hAnsi="Times New Roman" w:eastAsiaTheme="minorHAnsi" w:cs="Times New Roman"/>
          <w:sz w:val="24"/>
          <w:szCs w:val="24"/>
          <w:lang w:eastAsia="en-US"/>
        </w:rPr>
        <w:t>употреблении алкогольного напитка,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C31284">
        <w:rPr>
          <w:rFonts w:ascii="Times New Roman" w:hAnsi="Times New Roman" w:cs="Times New Roman"/>
          <w:sz w:val="24"/>
          <w:szCs w:val="24"/>
        </w:rPr>
        <w:t>Оснований для иной оценки представленных суду доказательств, не имеется.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FC38D1" w:rsidRPr="00C31284" w:rsidP="00D66149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Pr="00C31284" w:rsidR="00B13754">
        <w:rPr>
          <w:rFonts w:ascii="Times New Roman" w:hAnsi="Times New Roman" w:cs="Times New Roman"/>
          <w:sz w:val="24"/>
          <w:szCs w:val="24"/>
        </w:rPr>
        <w:t xml:space="preserve">Романов С.Г., </w:t>
      </w:r>
      <w:r w:rsidRPr="00C31284" w:rsidR="00C31284">
        <w:rPr>
          <w:rFonts w:ascii="Times New Roman" w:hAnsi="Times New Roman" w:cs="Times New Roman"/>
          <w:sz w:val="24"/>
          <w:szCs w:val="24"/>
        </w:rPr>
        <w:t>/изъято/</w:t>
      </w:r>
      <w:r w:rsidRPr="00C31284">
        <w:rPr>
          <w:rFonts w:ascii="Times New Roman" w:hAnsi="Times New Roman" w:cs="Times New Roman"/>
          <w:sz w:val="24"/>
          <w:szCs w:val="24"/>
        </w:rPr>
        <w:t xml:space="preserve">, иных данных о личности и имущественном положении, суду не представлено. </w:t>
      </w:r>
    </w:p>
    <w:p w:rsidR="003474F1" w:rsidRPr="00C31284" w:rsidP="00D66149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Обстоятельств, отягчающих </w:t>
      </w:r>
      <w:r w:rsidRPr="00C31284">
        <w:rPr>
          <w:rFonts w:ascii="Times New Roman" w:hAnsi="Times New Roman" w:cs="Times New Roman"/>
          <w:sz w:val="24"/>
          <w:szCs w:val="24"/>
        </w:rPr>
        <w:t xml:space="preserve">или смягчающих </w:t>
      </w:r>
      <w:r w:rsidRPr="00C31284">
        <w:rPr>
          <w:rFonts w:ascii="Times New Roman" w:hAnsi="Times New Roman" w:cs="Times New Roman"/>
          <w:sz w:val="24"/>
          <w:szCs w:val="24"/>
        </w:rPr>
        <w:t>административную ответственность, судом по делу не установлено</w:t>
      </w:r>
      <w:r w:rsidRPr="00C31284">
        <w:rPr>
          <w:rFonts w:ascii="Times New Roman" w:hAnsi="Times New Roman" w:cs="Times New Roman"/>
          <w:sz w:val="24"/>
          <w:szCs w:val="24"/>
        </w:rPr>
        <w:t>.</w:t>
      </w:r>
    </w:p>
    <w:p w:rsidR="00FC38D1" w:rsidRPr="00C31284" w:rsidP="00D66149">
      <w:pPr>
        <w:pStyle w:val="BodyTextFirstIndent"/>
        <w:spacing w:line="240" w:lineRule="auto"/>
        <w:ind w:firstLine="9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</w:t>
      </w:r>
      <w:r w:rsidRPr="00C31284" w:rsidR="000F7D97">
        <w:rPr>
          <w:rFonts w:ascii="Times New Roman" w:hAnsi="Times New Roman" w:cs="Times New Roman"/>
          <w:sz w:val="24"/>
          <w:szCs w:val="24"/>
        </w:rPr>
        <w:t>3</w:t>
      </w:r>
      <w:r w:rsidRPr="00C3128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C31284" w:rsidR="000F7D97">
        <w:rPr>
          <w:rFonts w:ascii="Times New Roman" w:hAnsi="Times New Roman" w:cs="Times New Roman"/>
          <w:sz w:val="24"/>
          <w:szCs w:val="24"/>
        </w:rPr>
        <w:t>27</w:t>
      </w:r>
      <w:r w:rsidRPr="00C31284">
        <w:rPr>
          <w:rFonts w:ascii="Times New Roman" w:hAnsi="Times New Roman" w:cs="Times New Roman"/>
          <w:sz w:val="24"/>
          <w:szCs w:val="24"/>
        </w:rPr>
        <w:t>. КоАП РФ.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4.1.- 4.3; ч. </w:t>
      </w:r>
      <w:r w:rsidRPr="00C31284" w:rsidR="00D66149">
        <w:rPr>
          <w:rFonts w:ascii="Times New Roman" w:hAnsi="Times New Roman" w:cs="Times New Roman"/>
          <w:sz w:val="24"/>
          <w:szCs w:val="24"/>
        </w:rPr>
        <w:t>3</w:t>
      </w:r>
      <w:r w:rsidRPr="00C3128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C31284" w:rsidR="00D66149">
        <w:rPr>
          <w:rFonts w:ascii="Times New Roman" w:hAnsi="Times New Roman" w:cs="Times New Roman"/>
          <w:sz w:val="24"/>
          <w:szCs w:val="24"/>
        </w:rPr>
        <w:t>27</w:t>
      </w:r>
      <w:r w:rsidRPr="00C31284">
        <w:rPr>
          <w:rFonts w:ascii="Times New Roman" w:hAnsi="Times New Roman" w:cs="Times New Roman"/>
          <w:sz w:val="24"/>
          <w:szCs w:val="24"/>
        </w:rPr>
        <w:t>; 23.1; 29.4-29.7; 29.10; 30.1-30.3 КоАП РФ, мировой судья,</w:t>
      </w:r>
    </w:p>
    <w:p w:rsidR="00FC38D1" w:rsidRPr="00C31284" w:rsidP="00FC38D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8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C31284" w:rsidR="00D66149">
        <w:rPr>
          <w:rFonts w:ascii="Times New Roman" w:hAnsi="Times New Roman" w:cs="Times New Roman"/>
          <w:b/>
          <w:sz w:val="24"/>
          <w:szCs w:val="24"/>
        </w:rPr>
        <w:t xml:space="preserve">Романова  </w:t>
      </w:r>
      <w:r w:rsidRPr="00C31284" w:rsidR="00C31284">
        <w:rPr>
          <w:rFonts w:ascii="Times New Roman" w:hAnsi="Times New Roman" w:cs="Times New Roman"/>
          <w:b/>
          <w:sz w:val="24"/>
          <w:szCs w:val="24"/>
        </w:rPr>
        <w:t>С.Г.</w:t>
      </w:r>
      <w:r w:rsidRPr="00C31284" w:rsidR="00D66149">
        <w:rPr>
          <w:rFonts w:ascii="Times New Roman" w:hAnsi="Times New Roman" w:cs="Times New Roman"/>
          <w:sz w:val="24"/>
          <w:szCs w:val="24"/>
        </w:rPr>
        <w:t xml:space="preserve"> </w:t>
      </w:r>
      <w:r w:rsidRPr="00C31284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</w:t>
      </w:r>
      <w:r w:rsidRPr="00C31284" w:rsidR="00D66149">
        <w:rPr>
          <w:rFonts w:ascii="Times New Roman" w:hAnsi="Times New Roman" w:cs="Times New Roman"/>
          <w:sz w:val="24"/>
          <w:szCs w:val="24"/>
        </w:rPr>
        <w:t>3</w:t>
      </w:r>
      <w:r w:rsidRPr="00C31284">
        <w:rPr>
          <w:rFonts w:ascii="Times New Roman" w:hAnsi="Times New Roman" w:cs="Times New Roman"/>
          <w:sz w:val="24"/>
          <w:szCs w:val="24"/>
        </w:rPr>
        <w:t> ст.12.</w:t>
      </w:r>
      <w:r w:rsidRPr="00C31284" w:rsidR="00D66149">
        <w:rPr>
          <w:rFonts w:ascii="Times New Roman" w:hAnsi="Times New Roman" w:cs="Times New Roman"/>
          <w:sz w:val="24"/>
          <w:szCs w:val="24"/>
        </w:rPr>
        <w:t>27</w:t>
      </w:r>
      <w:r w:rsidRPr="00C31284">
        <w:rPr>
          <w:rFonts w:ascii="Times New Roman" w:hAnsi="Times New Roman" w:cs="Times New Roman"/>
          <w:sz w:val="24"/>
          <w:szCs w:val="24"/>
        </w:rPr>
        <w:t xml:space="preserve"> КоАП РФ, и назначить ему наказание в виде лишения права управления транспортными средствами сроком на </w:t>
      </w:r>
      <w:r w:rsidRPr="00C31284" w:rsidR="00C31284">
        <w:rPr>
          <w:rFonts w:ascii="Times New Roman" w:hAnsi="Times New Roman" w:cs="Times New Roman"/>
          <w:sz w:val="24"/>
          <w:szCs w:val="24"/>
        </w:rPr>
        <w:t>/изъято/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</w:t>
      </w:r>
      <w:r w:rsidRPr="00C31284" w:rsidR="002F2253">
        <w:rPr>
          <w:rFonts w:ascii="Times New Roman" w:hAnsi="Times New Roman" w:cs="Times New Roman"/>
          <w:sz w:val="24"/>
          <w:szCs w:val="24"/>
        </w:rPr>
        <w:t>Керчь</w:t>
      </w:r>
      <w:r w:rsidRPr="00C31284">
        <w:rPr>
          <w:rFonts w:ascii="Times New Roman" w:hAnsi="Times New Roman" w:cs="Times New Roman"/>
          <w:sz w:val="24"/>
          <w:szCs w:val="24"/>
        </w:rPr>
        <w:t>, ул.</w:t>
      </w:r>
      <w:r w:rsidRPr="00C31284" w:rsidR="002F2253">
        <w:rPr>
          <w:rFonts w:ascii="Times New Roman" w:hAnsi="Times New Roman" w:cs="Times New Roman"/>
          <w:sz w:val="24"/>
          <w:szCs w:val="24"/>
        </w:rPr>
        <w:t xml:space="preserve"> Д.Глухова, 5а)</w:t>
      </w:r>
      <w:r w:rsidRPr="00C31284">
        <w:rPr>
          <w:rFonts w:ascii="Times New Roman" w:hAnsi="Times New Roman" w:cs="Times New Roman"/>
          <w:sz w:val="24"/>
          <w:szCs w:val="24"/>
        </w:rPr>
        <w:t>.</w:t>
      </w:r>
    </w:p>
    <w:p w:rsidR="00D66149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C31284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/>
          <w:sz w:val="24"/>
          <w:szCs w:val="24"/>
        </w:rPr>
        <w:t>Реквизиты для оплаты штрафа: наименование получателя</w:t>
      </w:r>
      <w:r w:rsidRPr="00C31284">
        <w:rPr>
          <w:rFonts w:ascii="Times New Roman" w:hAnsi="Times New Roman" w:cs="Times New Roman"/>
          <w:sz w:val="24"/>
          <w:szCs w:val="24"/>
        </w:rPr>
        <w:t xml:space="preserve">/изъято/ </w:t>
      </w:r>
    </w:p>
    <w:p w:rsidR="00D66149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Адрес взыскателя: Республика Крым, г. </w:t>
      </w:r>
      <w:r w:rsidRPr="00C31284">
        <w:rPr>
          <w:rFonts w:ascii="Times New Roman" w:hAnsi="Times New Roman" w:cs="Times New Roman"/>
          <w:sz w:val="24"/>
          <w:szCs w:val="24"/>
        </w:rPr>
        <w:t>Керчь, ул. Д.Глухова, 5а.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</w:t>
      </w:r>
      <w:r w:rsidRPr="00C31284">
        <w:rPr>
          <w:rFonts w:ascii="Times New Roman" w:hAnsi="Times New Roman" w:cs="Times New Roman"/>
          <w:sz w:val="24"/>
          <w:szCs w:val="24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FC38D1" w:rsidRPr="00C31284" w:rsidP="00D66149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Мировой судья( подпись) С.С. Урюпина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произвел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Помощник судьи __________ В.В. Морозова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31284" w:rsidRPr="00C31284" w:rsidP="00C312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1284">
        <w:rPr>
          <w:rFonts w:ascii="Times New Roman" w:hAnsi="Times New Roman" w:cs="Times New Roman"/>
          <w:sz w:val="24"/>
          <w:szCs w:val="24"/>
        </w:rPr>
        <w:t>«_30 июня__» __________ 2020 г.</w:t>
      </w:r>
    </w:p>
    <w:p w:rsidR="00FC4C70" w:rsidRPr="00C31284">
      <w:pPr>
        <w:rPr>
          <w:sz w:val="24"/>
          <w:szCs w:val="24"/>
        </w:rPr>
      </w:pPr>
    </w:p>
    <w:sectPr w:rsidSect="008C2B59">
      <w:headerReference w:type="default" r:id="rId6"/>
      <w:foot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053D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284">
          <w:rPr>
            <w:noProof/>
          </w:rPr>
          <w:t>5</w:t>
        </w:r>
        <w:r w:rsidR="00C31284">
          <w:rPr>
            <w:noProof/>
          </w:rPr>
          <w:fldChar w:fldCharType="end"/>
        </w:r>
      </w:p>
    </w:sdtContent>
  </w:sdt>
  <w:p w:rsidR="00053DE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053D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284">
          <w:rPr>
            <w:noProof/>
          </w:rPr>
          <w:t>5</w:t>
        </w:r>
        <w:r w:rsidR="00C31284">
          <w:rPr>
            <w:noProof/>
          </w:rPr>
          <w:fldChar w:fldCharType="end"/>
        </w:r>
      </w:p>
    </w:sdtContent>
  </w:sdt>
  <w:p w:rsidR="00053D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805"/>
    <w:multiLevelType w:val="hybridMultilevel"/>
    <w:tmpl w:val="C3C86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C38D1"/>
    <w:rsid w:val="00053DE1"/>
    <w:rsid w:val="00075D26"/>
    <w:rsid w:val="000C58A5"/>
    <w:rsid w:val="000F7D97"/>
    <w:rsid w:val="00107958"/>
    <w:rsid w:val="0021292C"/>
    <w:rsid w:val="002F2253"/>
    <w:rsid w:val="003474F1"/>
    <w:rsid w:val="003E0F21"/>
    <w:rsid w:val="003E5A57"/>
    <w:rsid w:val="00533679"/>
    <w:rsid w:val="00581268"/>
    <w:rsid w:val="005E6ECF"/>
    <w:rsid w:val="00617219"/>
    <w:rsid w:val="006F5098"/>
    <w:rsid w:val="008C2B59"/>
    <w:rsid w:val="00A14E87"/>
    <w:rsid w:val="00A23145"/>
    <w:rsid w:val="00B13754"/>
    <w:rsid w:val="00BF0A34"/>
    <w:rsid w:val="00C31284"/>
    <w:rsid w:val="00D66149"/>
    <w:rsid w:val="00FC38D1"/>
    <w:rsid w:val="00FC4C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D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8D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C38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FC38D1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FC38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FC38D1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C38D1"/>
  </w:style>
  <w:style w:type="character" w:customStyle="1" w:styleId="snippetequal">
    <w:name w:val="snippet_equal"/>
    <w:basedOn w:val="DefaultParagraphFont"/>
    <w:rsid w:val="00FC38D1"/>
  </w:style>
  <w:style w:type="paragraph" w:styleId="BodyText">
    <w:name w:val="Body Text"/>
    <w:basedOn w:val="Normal"/>
    <w:link w:val="a1"/>
    <w:uiPriority w:val="99"/>
    <w:unhideWhenUsed/>
    <w:rsid w:val="00FC38D1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FC38D1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FC38D1"/>
    <w:pPr>
      <w:spacing w:after="20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FC38D1"/>
  </w:style>
  <w:style w:type="paragraph" w:styleId="ListParagraph">
    <w:name w:val="List Paragraph"/>
    <w:basedOn w:val="Normal"/>
    <w:uiPriority w:val="34"/>
    <w:qFormat/>
    <w:rsid w:val="00FC3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EB858D1CB7035CF291E5AA25D4056A696543865400299F2711619B6D54F61EFE5A974FA270E42146A4C0A21144C86FB8ADCA3DB060x5aEJ" TargetMode="External" /><Relationship Id="rId5" Type="http://schemas.openxmlformats.org/officeDocument/2006/relationships/hyperlink" Target="consultantplus://offline/ref=5DEB858D1CB7035CF291E5AA25D4056A696542875B0D299F2711619B6D54F61EFE5A974CA773E22B17FED0A65811C471B9B5D439AE605E26xDa0J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