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0F5" w:rsidRPr="00B95F2F" w:rsidRDefault="00425543" w:rsidP="00DD5197">
      <w:pPr>
        <w:pStyle w:val="a5"/>
        <w:contextualSpacing/>
        <w:jc w:val="right"/>
        <w:rPr>
          <w:sz w:val="20"/>
          <w:szCs w:val="20"/>
        </w:rPr>
      </w:pPr>
      <w:r w:rsidRPr="00B95F2F">
        <w:rPr>
          <w:sz w:val="20"/>
          <w:szCs w:val="20"/>
        </w:rPr>
        <w:t xml:space="preserve">   </w:t>
      </w:r>
      <w:r w:rsidR="004500F5" w:rsidRPr="00B95F2F">
        <w:rPr>
          <w:sz w:val="20"/>
          <w:szCs w:val="20"/>
        </w:rPr>
        <w:t>Дело №5-51-185/2017</w:t>
      </w:r>
    </w:p>
    <w:p w:rsidR="00425543" w:rsidRPr="00B95F2F" w:rsidRDefault="00425543" w:rsidP="004500F5">
      <w:pPr>
        <w:pStyle w:val="a5"/>
        <w:contextualSpacing/>
        <w:jc w:val="left"/>
        <w:rPr>
          <w:sz w:val="20"/>
          <w:szCs w:val="20"/>
        </w:rPr>
      </w:pPr>
    </w:p>
    <w:p w:rsidR="004500F5" w:rsidRPr="00B95F2F" w:rsidRDefault="004500F5" w:rsidP="004500F5">
      <w:pPr>
        <w:pStyle w:val="a5"/>
        <w:contextualSpacing/>
        <w:rPr>
          <w:sz w:val="20"/>
          <w:szCs w:val="20"/>
        </w:rPr>
      </w:pPr>
      <w:r w:rsidRPr="00B95F2F">
        <w:rPr>
          <w:sz w:val="20"/>
          <w:szCs w:val="20"/>
        </w:rPr>
        <w:t>ПОСТАНОВЛЕНИЕ</w:t>
      </w:r>
    </w:p>
    <w:p w:rsidR="004500F5" w:rsidRPr="00B95F2F" w:rsidRDefault="004500F5" w:rsidP="004500F5">
      <w:pPr>
        <w:pStyle w:val="a5"/>
        <w:contextualSpacing/>
        <w:rPr>
          <w:sz w:val="20"/>
          <w:szCs w:val="20"/>
        </w:rPr>
      </w:pPr>
      <w:r w:rsidRPr="00B95F2F">
        <w:rPr>
          <w:sz w:val="20"/>
          <w:szCs w:val="20"/>
        </w:rPr>
        <w:t>по делу об административном правонарушении</w:t>
      </w:r>
    </w:p>
    <w:p w:rsidR="004500F5" w:rsidRPr="00B95F2F" w:rsidRDefault="004500F5" w:rsidP="004500F5">
      <w:pPr>
        <w:pStyle w:val="a5"/>
        <w:contextualSpacing/>
        <w:rPr>
          <w:sz w:val="20"/>
          <w:szCs w:val="20"/>
        </w:rPr>
      </w:pPr>
    </w:p>
    <w:p w:rsidR="004500F5" w:rsidRPr="00B95F2F" w:rsidRDefault="004500F5" w:rsidP="004500F5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95F2F">
        <w:rPr>
          <w:rFonts w:ascii="Times New Roman" w:hAnsi="Times New Roman" w:cs="Times New Roman"/>
          <w:sz w:val="20"/>
          <w:szCs w:val="20"/>
        </w:rPr>
        <w:t>16 августа 2017 года</w:t>
      </w:r>
      <w:r w:rsidRPr="00B95F2F">
        <w:rPr>
          <w:rFonts w:ascii="Times New Roman" w:hAnsi="Times New Roman" w:cs="Times New Roman"/>
          <w:sz w:val="20"/>
          <w:szCs w:val="20"/>
        </w:rPr>
        <w:tab/>
      </w:r>
      <w:r w:rsidRPr="00B95F2F">
        <w:rPr>
          <w:rFonts w:ascii="Times New Roman" w:hAnsi="Times New Roman" w:cs="Times New Roman"/>
          <w:sz w:val="20"/>
          <w:szCs w:val="20"/>
        </w:rPr>
        <w:tab/>
      </w:r>
      <w:r w:rsidRPr="00B95F2F">
        <w:rPr>
          <w:rFonts w:ascii="Times New Roman" w:hAnsi="Times New Roman" w:cs="Times New Roman"/>
          <w:sz w:val="20"/>
          <w:szCs w:val="20"/>
        </w:rPr>
        <w:tab/>
      </w:r>
      <w:r w:rsidRPr="00B95F2F">
        <w:rPr>
          <w:rFonts w:ascii="Times New Roman" w:hAnsi="Times New Roman" w:cs="Times New Roman"/>
          <w:sz w:val="20"/>
          <w:szCs w:val="20"/>
        </w:rPr>
        <w:tab/>
        <w:t xml:space="preserve">                                 </w:t>
      </w:r>
      <w:r w:rsidRPr="00B95F2F">
        <w:rPr>
          <w:rFonts w:ascii="Times New Roman" w:hAnsi="Times New Roman" w:cs="Times New Roman"/>
          <w:sz w:val="20"/>
          <w:szCs w:val="20"/>
        </w:rPr>
        <w:tab/>
      </w:r>
      <w:r w:rsidRPr="00B95F2F">
        <w:rPr>
          <w:rFonts w:ascii="Times New Roman" w:hAnsi="Times New Roman" w:cs="Times New Roman"/>
          <w:sz w:val="20"/>
          <w:szCs w:val="20"/>
        </w:rPr>
        <w:tab/>
      </w:r>
      <w:r w:rsidRPr="00B95F2F">
        <w:rPr>
          <w:rFonts w:ascii="Times New Roman" w:hAnsi="Times New Roman" w:cs="Times New Roman"/>
          <w:sz w:val="20"/>
          <w:szCs w:val="20"/>
        </w:rPr>
        <w:tab/>
      </w:r>
      <w:r w:rsidRPr="00B95F2F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B95F2F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B95F2F">
        <w:rPr>
          <w:rFonts w:ascii="Times New Roman" w:hAnsi="Times New Roman" w:cs="Times New Roman"/>
          <w:sz w:val="20"/>
          <w:szCs w:val="20"/>
        </w:rPr>
        <w:t>. Керчь</w:t>
      </w:r>
    </w:p>
    <w:p w:rsidR="004500F5" w:rsidRPr="00B95F2F" w:rsidRDefault="004500F5" w:rsidP="004500F5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500F5" w:rsidRPr="00B95F2F" w:rsidRDefault="004500F5" w:rsidP="004500F5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95F2F">
        <w:rPr>
          <w:rFonts w:ascii="Times New Roman" w:hAnsi="Times New Roman" w:cs="Times New Roman"/>
          <w:sz w:val="20"/>
          <w:szCs w:val="20"/>
        </w:rPr>
        <w:t>Мировой судья судебного участка № 51 Керенского судебного района (городской округ Керчь) Республики Крым – Урюпина С.С.,</w:t>
      </w:r>
    </w:p>
    <w:p w:rsidR="004500F5" w:rsidRPr="00B95F2F" w:rsidRDefault="004500F5" w:rsidP="004500F5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95F2F">
        <w:rPr>
          <w:rFonts w:ascii="Times New Roman" w:hAnsi="Times New Roman" w:cs="Times New Roman"/>
          <w:sz w:val="20"/>
          <w:szCs w:val="20"/>
        </w:rPr>
        <w:t>с участием лица привлекаемого к административной ответственности,</w:t>
      </w:r>
    </w:p>
    <w:p w:rsidR="004500F5" w:rsidRPr="00B95F2F" w:rsidRDefault="004500F5" w:rsidP="004500F5">
      <w:pPr>
        <w:ind w:firstLine="708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95F2F">
        <w:rPr>
          <w:rFonts w:ascii="Times New Roman" w:hAnsi="Times New Roman" w:cs="Times New Roman"/>
          <w:sz w:val="20"/>
          <w:szCs w:val="20"/>
        </w:rPr>
        <w:t xml:space="preserve">рассмотрев административное дело в отношении: Петрова </w:t>
      </w:r>
      <w:r w:rsidR="00B95F2F">
        <w:rPr>
          <w:rFonts w:ascii="Times New Roman" w:hAnsi="Times New Roman" w:cs="Times New Roman"/>
          <w:sz w:val="20"/>
          <w:szCs w:val="20"/>
        </w:rPr>
        <w:t>С.С.</w:t>
      </w:r>
      <w:r w:rsidRPr="00B95F2F">
        <w:rPr>
          <w:rFonts w:ascii="Times New Roman" w:hAnsi="Times New Roman" w:cs="Times New Roman"/>
          <w:sz w:val="20"/>
          <w:szCs w:val="20"/>
        </w:rPr>
        <w:t xml:space="preserve">, </w:t>
      </w:r>
      <w:r w:rsidR="00B95F2F">
        <w:rPr>
          <w:rFonts w:ascii="Times New Roman" w:hAnsi="Times New Roman" w:cs="Times New Roman"/>
          <w:sz w:val="20"/>
          <w:szCs w:val="20"/>
        </w:rPr>
        <w:t>/изъято/</w:t>
      </w:r>
      <w:r w:rsidRPr="00B95F2F">
        <w:rPr>
          <w:rFonts w:ascii="Times New Roman" w:hAnsi="Times New Roman" w:cs="Times New Roman"/>
          <w:sz w:val="20"/>
          <w:szCs w:val="20"/>
        </w:rPr>
        <w:t xml:space="preserve"> года рождения, уроженца </w:t>
      </w:r>
      <w:r w:rsidR="00B95F2F">
        <w:rPr>
          <w:rFonts w:ascii="Times New Roman" w:hAnsi="Times New Roman" w:cs="Times New Roman"/>
          <w:sz w:val="20"/>
          <w:szCs w:val="20"/>
        </w:rPr>
        <w:t>/изъято/</w:t>
      </w:r>
      <w:r w:rsidRPr="00B95F2F">
        <w:rPr>
          <w:rFonts w:ascii="Times New Roman" w:hAnsi="Times New Roman" w:cs="Times New Roman"/>
          <w:sz w:val="20"/>
          <w:szCs w:val="20"/>
        </w:rPr>
        <w:t xml:space="preserve">, зарегистрированного по адресу: </w:t>
      </w:r>
      <w:r w:rsidR="00B95F2F">
        <w:rPr>
          <w:rFonts w:ascii="Times New Roman" w:hAnsi="Times New Roman" w:cs="Times New Roman"/>
          <w:sz w:val="20"/>
          <w:szCs w:val="20"/>
        </w:rPr>
        <w:t>/изъято/</w:t>
      </w:r>
      <w:r w:rsidRPr="00B95F2F">
        <w:rPr>
          <w:rFonts w:ascii="Times New Roman" w:hAnsi="Times New Roman" w:cs="Times New Roman"/>
          <w:sz w:val="20"/>
          <w:szCs w:val="20"/>
        </w:rPr>
        <w:t xml:space="preserve">, привлекаемого к административной ответственности по </w:t>
      </w:r>
      <w:proofErr w:type="gramStart"/>
      <w:r w:rsidRPr="00B95F2F">
        <w:rPr>
          <w:rFonts w:ascii="Times New Roman" w:hAnsi="Times New Roman" w:cs="Times New Roman"/>
          <w:sz w:val="20"/>
          <w:szCs w:val="20"/>
        </w:rPr>
        <w:t>ч</w:t>
      </w:r>
      <w:proofErr w:type="gramEnd"/>
      <w:r w:rsidRPr="00B95F2F">
        <w:rPr>
          <w:rFonts w:ascii="Times New Roman" w:hAnsi="Times New Roman" w:cs="Times New Roman"/>
          <w:sz w:val="20"/>
          <w:szCs w:val="20"/>
        </w:rPr>
        <w:t xml:space="preserve">.2 ст.20.20. Кодекса РФ об АП, </w:t>
      </w:r>
    </w:p>
    <w:p w:rsidR="00425543" w:rsidRPr="00B95F2F" w:rsidRDefault="00425543" w:rsidP="004500F5">
      <w:pPr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500F5" w:rsidRPr="00B95F2F" w:rsidRDefault="004500F5" w:rsidP="004500F5">
      <w:pPr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95F2F">
        <w:rPr>
          <w:rFonts w:ascii="Times New Roman" w:hAnsi="Times New Roman" w:cs="Times New Roman"/>
          <w:b/>
          <w:bCs/>
          <w:sz w:val="20"/>
          <w:szCs w:val="20"/>
        </w:rPr>
        <w:t>УСТАНОВИЛ:</w:t>
      </w:r>
    </w:p>
    <w:p w:rsidR="009A3D77" w:rsidRPr="00B95F2F" w:rsidRDefault="004500F5" w:rsidP="00425543">
      <w:pPr>
        <w:pStyle w:val="a7"/>
        <w:ind w:firstLine="709"/>
        <w:contextualSpacing/>
        <w:jc w:val="both"/>
        <w:rPr>
          <w:sz w:val="20"/>
          <w:szCs w:val="20"/>
        </w:rPr>
      </w:pPr>
      <w:r w:rsidRPr="00B95F2F">
        <w:rPr>
          <w:sz w:val="20"/>
          <w:szCs w:val="20"/>
        </w:rPr>
        <w:t xml:space="preserve">Петров С.М.  привлекается к административной ответственности по </w:t>
      </w:r>
      <w:proofErr w:type="gramStart"/>
      <w:r w:rsidRPr="00B95F2F">
        <w:rPr>
          <w:sz w:val="20"/>
          <w:szCs w:val="20"/>
        </w:rPr>
        <w:t>ч</w:t>
      </w:r>
      <w:proofErr w:type="gramEnd"/>
      <w:r w:rsidRPr="00B95F2F">
        <w:rPr>
          <w:sz w:val="20"/>
          <w:szCs w:val="20"/>
        </w:rPr>
        <w:t xml:space="preserve">.2 ст.20.20. </w:t>
      </w:r>
      <w:proofErr w:type="spellStart"/>
      <w:r w:rsidRPr="00B95F2F">
        <w:rPr>
          <w:sz w:val="20"/>
          <w:szCs w:val="20"/>
        </w:rPr>
        <w:t>Ко</w:t>
      </w:r>
      <w:r w:rsidR="00425543" w:rsidRPr="00B95F2F">
        <w:rPr>
          <w:sz w:val="20"/>
          <w:szCs w:val="20"/>
        </w:rPr>
        <w:t>АП</w:t>
      </w:r>
      <w:proofErr w:type="spellEnd"/>
      <w:r w:rsidR="00425543" w:rsidRPr="00B95F2F">
        <w:rPr>
          <w:sz w:val="20"/>
          <w:szCs w:val="20"/>
        </w:rPr>
        <w:t xml:space="preserve"> РФ. </w:t>
      </w:r>
      <w:r w:rsidRPr="00B95F2F">
        <w:rPr>
          <w:sz w:val="20"/>
          <w:szCs w:val="20"/>
        </w:rPr>
        <w:t xml:space="preserve">Согласно протокола об административном правонарушении РК 113251/2565 от 12.08.2017 года (л.д. 2), Петров С.М. 16.05.2017 года в 18 часов 00 минут в общественном месте на городском пляже улице </w:t>
      </w:r>
      <w:proofErr w:type="gramStart"/>
      <w:r w:rsidRPr="00B95F2F">
        <w:rPr>
          <w:sz w:val="20"/>
          <w:szCs w:val="20"/>
        </w:rPr>
        <w:t>Черноморская</w:t>
      </w:r>
      <w:proofErr w:type="gramEnd"/>
      <w:r w:rsidRPr="00B95F2F">
        <w:rPr>
          <w:sz w:val="20"/>
          <w:szCs w:val="20"/>
        </w:rPr>
        <w:t xml:space="preserve"> </w:t>
      </w:r>
      <w:r w:rsidR="009A3D77" w:rsidRPr="00B95F2F">
        <w:rPr>
          <w:sz w:val="20"/>
          <w:szCs w:val="20"/>
        </w:rPr>
        <w:t xml:space="preserve">в г. Керчи путем курения употребил наркотическое средство </w:t>
      </w:r>
      <w:proofErr w:type="spellStart"/>
      <w:r w:rsidR="009A3D77" w:rsidRPr="00B95F2F">
        <w:rPr>
          <w:sz w:val="20"/>
          <w:szCs w:val="20"/>
        </w:rPr>
        <w:t>каннабиноиды</w:t>
      </w:r>
      <w:proofErr w:type="spellEnd"/>
      <w:r w:rsidR="009A3D77" w:rsidRPr="00B95F2F">
        <w:rPr>
          <w:sz w:val="20"/>
          <w:szCs w:val="20"/>
        </w:rPr>
        <w:t>, без назначения врача.</w:t>
      </w:r>
    </w:p>
    <w:p w:rsidR="004500F5" w:rsidRPr="00B95F2F" w:rsidRDefault="004500F5" w:rsidP="004500F5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95F2F">
        <w:rPr>
          <w:rFonts w:ascii="Times New Roman" w:hAnsi="Times New Roman" w:cs="Times New Roman"/>
          <w:sz w:val="20"/>
          <w:szCs w:val="20"/>
        </w:rPr>
        <w:t>К</w:t>
      </w:r>
      <w:r w:rsidR="00B95F2F">
        <w:rPr>
          <w:rFonts w:ascii="Times New Roman" w:hAnsi="Times New Roman" w:cs="Times New Roman"/>
          <w:sz w:val="20"/>
          <w:szCs w:val="20"/>
        </w:rPr>
        <w:t xml:space="preserve">опию протокола Петров С.М. </w:t>
      </w:r>
      <w:r w:rsidRPr="00B95F2F">
        <w:rPr>
          <w:rFonts w:ascii="Times New Roman" w:hAnsi="Times New Roman" w:cs="Times New Roman"/>
          <w:sz w:val="20"/>
          <w:szCs w:val="20"/>
        </w:rPr>
        <w:t xml:space="preserve">получил лично, замечаний не имел. </w:t>
      </w:r>
    </w:p>
    <w:p w:rsidR="009A3D77" w:rsidRPr="00B95F2F" w:rsidRDefault="004500F5" w:rsidP="009A3D77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95F2F">
        <w:rPr>
          <w:rFonts w:ascii="Times New Roman" w:hAnsi="Times New Roman" w:cs="Times New Roman"/>
          <w:sz w:val="20"/>
          <w:szCs w:val="20"/>
        </w:rPr>
        <w:t>В судебном заседании Петров С.М., полностью признал свою вину, в содеянном раскаялся.</w:t>
      </w:r>
      <w:proofErr w:type="gramEnd"/>
      <w:r w:rsidRPr="00B95F2F">
        <w:rPr>
          <w:rFonts w:ascii="Times New Roman" w:hAnsi="Times New Roman" w:cs="Times New Roman"/>
          <w:sz w:val="20"/>
          <w:szCs w:val="20"/>
        </w:rPr>
        <w:t xml:space="preserve"> Он пояснил, что действительно </w:t>
      </w:r>
      <w:r w:rsidR="009A3D77" w:rsidRPr="00B95F2F">
        <w:rPr>
          <w:rFonts w:ascii="Times New Roman" w:hAnsi="Times New Roman" w:cs="Times New Roman"/>
          <w:sz w:val="20"/>
          <w:szCs w:val="20"/>
        </w:rPr>
        <w:t xml:space="preserve">без назначения врача в общественном месте употребил наркотическое средство </w:t>
      </w:r>
      <w:proofErr w:type="spellStart"/>
      <w:r w:rsidR="009A3D77" w:rsidRPr="00B95F2F">
        <w:rPr>
          <w:rFonts w:ascii="Times New Roman" w:hAnsi="Times New Roman" w:cs="Times New Roman"/>
          <w:sz w:val="20"/>
          <w:szCs w:val="20"/>
        </w:rPr>
        <w:t>каннабиноиды</w:t>
      </w:r>
      <w:proofErr w:type="spellEnd"/>
      <w:r w:rsidR="009A3D77" w:rsidRPr="00B95F2F">
        <w:rPr>
          <w:rFonts w:ascii="Times New Roman" w:hAnsi="Times New Roman" w:cs="Times New Roman"/>
          <w:sz w:val="20"/>
          <w:szCs w:val="20"/>
        </w:rPr>
        <w:t xml:space="preserve"> путем курения на городском пляже.</w:t>
      </w:r>
    </w:p>
    <w:p w:rsidR="009A3D77" w:rsidRPr="00B95F2F" w:rsidRDefault="009A3D77" w:rsidP="009A3D77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95F2F">
        <w:rPr>
          <w:rFonts w:ascii="Times New Roman" w:hAnsi="Times New Roman" w:cs="Times New Roman"/>
          <w:sz w:val="20"/>
          <w:szCs w:val="20"/>
        </w:rPr>
        <w:t xml:space="preserve"> </w:t>
      </w:r>
      <w:r w:rsidR="004500F5" w:rsidRPr="00B95F2F">
        <w:rPr>
          <w:rFonts w:ascii="Times New Roman" w:hAnsi="Times New Roman" w:cs="Times New Roman"/>
          <w:sz w:val="20"/>
          <w:szCs w:val="20"/>
        </w:rPr>
        <w:t xml:space="preserve">Заслушав показания лица, привлекаемого к административной ответственности, изучив материалы дела в их совокупности, суд приходит к выводу, что вина гр. Петрова С.М.  в совершении административного правонарушения предусмотренного </w:t>
      </w:r>
      <w:proofErr w:type="gramStart"/>
      <w:r w:rsidRPr="00B95F2F">
        <w:rPr>
          <w:rFonts w:ascii="Times New Roman" w:hAnsi="Times New Roman" w:cs="Times New Roman"/>
          <w:sz w:val="20"/>
          <w:szCs w:val="20"/>
        </w:rPr>
        <w:t>ч</w:t>
      </w:r>
      <w:proofErr w:type="gramEnd"/>
      <w:r w:rsidRPr="00B95F2F">
        <w:rPr>
          <w:rFonts w:ascii="Times New Roman" w:hAnsi="Times New Roman" w:cs="Times New Roman"/>
          <w:sz w:val="20"/>
          <w:szCs w:val="20"/>
        </w:rPr>
        <w:t xml:space="preserve">.2 ст.20.20. </w:t>
      </w:r>
      <w:r w:rsidR="004500F5" w:rsidRPr="00B95F2F">
        <w:rPr>
          <w:rFonts w:ascii="Times New Roman" w:hAnsi="Times New Roman" w:cs="Times New Roman"/>
          <w:sz w:val="20"/>
          <w:szCs w:val="20"/>
        </w:rPr>
        <w:t>Кодекса РФ об административных правонарушениях, полностью доказана материалами дела.</w:t>
      </w:r>
    </w:p>
    <w:p w:rsidR="009A3D77" w:rsidRPr="00B95F2F" w:rsidRDefault="004500F5" w:rsidP="009A3D77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95F2F">
        <w:rPr>
          <w:rFonts w:ascii="Times New Roman" w:hAnsi="Times New Roman" w:cs="Times New Roman"/>
          <w:sz w:val="20"/>
          <w:szCs w:val="20"/>
        </w:rPr>
        <w:t>Ч</w:t>
      </w:r>
      <w:r w:rsidR="009A3D77" w:rsidRPr="00B95F2F">
        <w:rPr>
          <w:rFonts w:ascii="Times New Roman" w:hAnsi="Times New Roman" w:cs="Times New Roman"/>
          <w:sz w:val="20"/>
          <w:szCs w:val="20"/>
        </w:rPr>
        <w:t xml:space="preserve">астью 2 статьи 20.20. </w:t>
      </w:r>
      <w:hyperlink r:id="rId4" w:history="1"/>
      <w:proofErr w:type="gramStart"/>
      <w:r w:rsidRPr="00B95F2F">
        <w:rPr>
          <w:rFonts w:ascii="Times New Roman" w:hAnsi="Times New Roman" w:cs="Times New Roman"/>
          <w:sz w:val="20"/>
          <w:szCs w:val="20"/>
        </w:rPr>
        <w:t xml:space="preserve">Кодекса Российской Федерации об административных правонарушениях (в ред. Федерального </w:t>
      </w:r>
      <w:hyperlink r:id="rId5" w:history="1">
        <w:r w:rsidRPr="00B95F2F">
          <w:rPr>
            <w:rStyle w:val="a3"/>
            <w:rFonts w:ascii="Times New Roman" w:hAnsi="Times New Roman" w:cs="Times New Roman"/>
            <w:sz w:val="20"/>
            <w:szCs w:val="20"/>
            <w:u w:val="none"/>
          </w:rPr>
          <w:t>закона</w:t>
        </w:r>
      </w:hyperlink>
      <w:r w:rsidRPr="00B95F2F">
        <w:rPr>
          <w:rFonts w:ascii="Times New Roman" w:hAnsi="Times New Roman" w:cs="Times New Roman"/>
          <w:sz w:val="20"/>
          <w:szCs w:val="20"/>
        </w:rPr>
        <w:t xml:space="preserve"> от 5 декабря 2005 г. N 156-ФЗ) установлена административная ответственность</w:t>
      </w:r>
      <w:r w:rsidR="009A3D77" w:rsidRPr="00B95F2F">
        <w:rPr>
          <w:rFonts w:ascii="Times New Roman" w:hAnsi="Times New Roman" w:cs="Times New Roman"/>
          <w:sz w:val="20"/>
          <w:szCs w:val="20"/>
        </w:rPr>
        <w:t xml:space="preserve">, за потребление наркотических средств или психотропных веществ без назначения врача, новых потенциально опасных </w:t>
      </w:r>
      <w:proofErr w:type="spellStart"/>
      <w:r w:rsidR="009A3D77" w:rsidRPr="00B95F2F">
        <w:rPr>
          <w:rFonts w:ascii="Times New Roman" w:hAnsi="Times New Roman" w:cs="Times New Roman"/>
          <w:sz w:val="20"/>
          <w:szCs w:val="20"/>
        </w:rPr>
        <w:t>психоактивных</w:t>
      </w:r>
      <w:proofErr w:type="spellEnd"/>
      <w:r w:rsidR="009A3D77" w:rsidRPr="00B95F2F">
        <w:rPr>
          <w:rFonts w:ascii="Times New Roman" w:hAnsi="Times New Roman" w:cs="Times New Roman"/>
          <w:sz w:val="20"/>
          <w:szCs w:val="20"/>
        </w:rPr>
        <w:t xml:space="preserve"> веществ или одурманивающих веществ на улицах, стадионах, в скверах, парках, в транспортном средстве общего пользования, а также в других общественных местах либо невыполнение законного требования уполномоченного</w:t>
      </w:r>
      <w:proofErr w:type="gramEnd"/>
      <w:r w:rsidR="009A3D77" w:rsidRPr="00B95F2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A3D77" w:rsidRPr="00B95F2F">
        <w:rPr>
          <w:rFonts w:ascii="Times New Roman" w:hAnsi="Times New Roman" w:cs="Times New Roman"/>
          <w:sz w:val="20"/>
          <w:szCs w:val="20"/>
        </w:rPr>
        <w:t xml:space="preserve">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врача, новые потенциально опасные </w:t>
      </w:r>
      <w:proofErr w:type="spellStart"/>
      <w:r w:rsidR="009A3D77" w:rsidRPr="00B95F2F">
        <w:rPr>
          <w:rFonts w:ascii="Times New Roman" w:hAnsi="Times New Roman" w:cs="Times New Roman"/>
          <w:sz w:val="20"/>
          <w:szCs w:val="20"/>
        </w:rPr>
        <w:t>психоактивные</w:t>
      </w:r>
      <w:proofErr w:type="spellEnd"/>
      <w:r w:rsidR="009A3D77" w:rsidRPr="00B95F2F">
        <w:rPr>
          <w:rFonts w:ascii="Times New Roman" w:hAnsi="Times New Roman" w:cs="Times New Roman"/>
          <w:sz w:val="20"/>
          <w:szCs w:val="20"/>
        </w:rPr>
        <w:t xml:space="preserve"> вещества или одурманивающие вещества на улице, стадионе, в сквере, парке, в транспортном средстве общего пользования, а также в другом общественном месте.</w:t>
      </w:r>
      <w:proofErr w:type="gramEnd"/>
    </w:p>
    <w:p w:rsidR="00515C58" w:rsidRPr="00B95F2F" w:rsidRDefault="004500F5" w:rsidP="004500F5">
      <w:pPr>
        <w:pStyle w:val="a4"/>
        <w:spacing w:before="0" w:beforeAutospacing="0" w:after="0" w:afterAutospacing="0"/>
        <w:ind w:firstLine="709"/>
        <w:contextualSpacing/>
        <w:rPr>
          <w:sz w:val="20"/>
          <w:szCs w:val="20"/>
        </w:rPr>
      </w:pPr>
      <w:proofErr w:type="gramStart"/>
      <w:r w:rsidRPr="00B95F2F">
        <w:rPr>
          <w:sz w:val="20"/>
          <w:szCs w:val="20"/>
        </w:rPr>
        <w:t xml:space="preserve">Помимо признательных показаний лица привлекаемого к административной ответственности, факт </w:t>
      </w:r>
      <w:r w:rsidR="009A3D77" w:rsidRPr="00B95F2F">
        <w:rPr>
          <w:sz w:val="20"/>
          <w:szCs w:val="20"/>
        </w:rPr>
        <w:t xml:space="preserve">употребления наркотического вещества в общественном месте, без назначения врача </w:t>
      </w:r>
      <w:r w:rsidRPr="00B95F2F">
        <w:rPr>
          <w:sz w:val="20"/>
          <w:szCs w:val="20"/>
        </w:rPr>
        <w:t>подтверждается материалами дела:</w:t>
      </w:r>
      <w:r w:rsidR="00425543" w:rsidRPr="00B95F2F">
        <w:rPr>
          <w:sz w:val="20"/>
          <w:szCs w:val="20"/>
        </w:rPr>
        <w:t xml:space="preserve"> </w:t>
      </w:r>
      <w:r w:rsidR="009A3D77" w:rsidRPr="00B95F2F">
        <w:rPr>
          <w:sz w:val="20"/>
          <w:szCs w:val="20"/>
        </w:rPr>
        <w:t xml:space="preserve">актом медицинского освидетельствования на состояние опьянения (алкогольного, наркотического или иного токсического) № 313 от 31.05.2017 года, согласно которого у гр. Петрова С.М. было установлено состояние опьянения, вызванное употреблением марихуаны - </w:t>
      </w:r>
      <w:proofErr w:type="spellStart"/>
      <w:r w:rsidR="009A3D77" w:rsidRPr="00B95F2F">
        <w:rPr>
          <w:sz w:val="20"/>
          <w:szCs w:val="20"/>
        </w:rPr>
        <w:t>каннабиноиды</w:t>
      </w:r>
      <w:proofErr w:type="spellEnd"/>
      <w:r w:rsidR="009A3D77" w:rsidRPr="00B95F2F">
        <w:rPr>
          <w:sz w:val="20"/>
          <w:szCs w:val="20"/>
        </w:rPr>
        <w:t xml:space="preserve"> (л.д. 5);</w:t>
      </w:r>
      <w:proofErr w:type="gramEnd"/>
      <w:r w:rsidR="00425543" w:rsidRPr="00B95F2F">
        <w:rPr>
          <w:sz w:val="20"/>
          <w:szCs w:val="20"/>
        </w:rPr>
        <w:t xml:space="preserve"> </w:t>
      </w:r>
      <w:r w:rsidRPr="00B95F2F">
        <w:rPr>
          <w:sz w:val="20"/>
          <w:szCs w:val="20"/>
        </w:rPr>
        <w:t xml:space="preserve">протоколом </w:t>
      </w:r>
      <w:r w:rsidR="009A3D77" w:rsidRPr="00B95F2F">
        <w:rPr>
          <w:sz w:val="20"/>
          <w:szCs w:val="20"/>
        </w:rPr>
        <w:t>РК 113251/2565 от 12.08.2017 года (</w:t>
      </w:r>
      <w:proofErr w:type="gramStart"/>
      <w:r w:rsidR="009A3D77" w:rsidRPr="00B95F2F">
        <w:rPr>
          <w:sz w:val="20"/>
          <w:szCs w:val="20"/>
        </w:rPr>
        <w:t>л</w:t>
      </w:r>
      <w:proofErr w:type="gramEnd"/>
      <w:r w:rsidR="009A3D77" w:rsidRPr="00B95F2F">
        <w:rPr>
          <w:sz w:val="20"/>
          <w:szCs w:val="20"/>
        </w:rPr>
        <w:t xml:space="preserve">.д. 2) </w:t>
      </w:r>
      <w:r w:rsidRPr="00B95F2F">
        <w:rPr>
          <w:sz w:val="20"/>
          <w:szCs w:val="20"/>
        </w:rPr>
        <w:t>об административном правонарушении, согласно которому Петров С.М.  в 1</w:t>
      </w:r>
      <w:r w:rsidR="009A3D77" w:rsidRPr="00B95F2F">
        <w:rPr>
          <w:sz w:val="20"/>
          <w:szCs w:val="20"/>
        </w:rPr>
        <w:t>8</w:t>
      </w:r>
      <w:r w:rsidRPr="00B95F2F">
        <w:rPr>
          <w:sz w:val="20"/>
          <w:szCs w:val="20"/>
        </w:rPr>
        <w:t xml:space="preserve"> часов </w:t>
      </w:r>
      <w:r w:rsidR="009A3D77" w:rsidRPr="00B95F2F">
        <w:rPr>
          <w:sz w:val="20"/>
          <w:szCs w:val="20"/>
        </w:rPr>
        <w:t xml:space="preserve">00 минут на городском пляже без назначения врача путем курения </w:t>
      </w:r>
      <w:r w:rsidRPr="00B95F2F">
        <w:rPr>
          <w:sz w:val="20"/>
          <w:szCs w:val="20"/>
        </w:rPr>
        <w:t>употребил наркотическ</w:t>
      </w:r>
      <w:r w:rsidR="009A3D77" w:rsidRPr="00B95F2F">
        <w:rPr>
          <w:sz w:val="20"/>
          <w:szCs w:val="20"/>
        </w:rPr>
        <w:t xml:space="preserve">ое </w:t>
      </w:r>
      <w:r w:rsidRPr="00B95F2F">
        <w:rPr>
          <w:sz w:val="20"/>
          <w:szCs w:val="20"/>
        </w:rPr>
        <w:t xml:space="preserve"> средств</w:t>
      </w:r>
      <w:r w:rsidR="009A3D77" w:rsidRPr="00B95F2F">
        <w:rPr>
          <w:sz w:val="20"/>
          <w:szCs w:val="20"/>
        </w:rPr>
        <w:t xml:space="preserve">о; </w:t>
      </w:r>
      <w:r w:rsidR="00425543" w:rsidRPr="00B95F2F">
        <w:rPr>
          <w:sz w:val="20"/>
          <w:szCs w:val="20"/>
        </w:rPr>
        <w:t xml:space="preserve"> </w:t>
      </w:r>
      <w:proofErr w:type="gramStart"/>
      <w:r w:rsidRPr="00B95F2F">
        <w:rPr>
          <w:sz w:val="20"/>
          <w:szCs w:val="20"/>
        </w:rPr>
        <w:t xml:space="preserve">рапортом полицейского </w:t>
      </w:r>
      <w:r w:rsidR="009A3D77" w:rsidRPr="00B95F2F">
        <w:rPr>
          <w:sz w:val="20"/>
          <w:szCs w:val="20"/>
        </w:rPr>
        <w:t xml:space="preserve">ст. УУП ОУУП и ПДН ОП № 3 УМВД России по г. Керчи </w:t>
      </w:r>
      <w:r w:rsidR="00B95F2F">
        <w:rPr>
          <w:sz w:val="20"/>
          <w:szCs w:val="20"/>
        </w:rPr>
        <w:t>/изъято/</w:t>
      </w:r>
      <w:r w:rsidR="009A3D77" w:rsidRPr="00B95F2F">
        <w:rPr>
          <w:sz w:val="20"/>
          <w:szCs w:val="20"/>
        </w:rPr>
        <w:t xml:space="preserve">, </w:t>
      </w:r>
      <w:r w:rsidRPr="00B95F2F">
        <w:rPr>
          <w:sz w:val="20"/>
          <w:szCs w:val="20"/>
        </w:rPr>
        <w:t xml:space="preserve">из которого следует, что </w:t>
      </w:r>
      <w:r w:rsidR="009A3D77" w:rsidRPr="00B95F2F">
        <w:rPr>
          <w:sz w:val="20"/>
          <w:szCs w:val="20"/>
        </w:rPr>
        <w:t xml:space="preserve">31.05.2017 года был задержан </w:t>
      </w:r>
      <w:r w:rsidRPr="00B95F2F">
        <w:rPr>
          <w:sz w:val="20"/>
          <w:szCs w:val="20"/>
        </w:rPr>
        <w:t xml:space="preserve">гр. </w:t>
      </w:r>
      <w:r w:rsidR="009A3D77" w:rsidRPr="00B95F2F">
        <w:rPr>
          <w:sz w:val="20"/>
          <w:szCs w:val="20"/>
        </w:rPr>
        <w:t>Петров</w:t>
      </w:r>
      <w:r w:rsidRPr="00B95F2F">
        <w:rPr>
          <w:sz w:val="20"/>
          <w:szCs w:val="20"/>
        </w:rPr>
        <w:t xml:space="preserve"> С.М.</w:t>
      </w:r>
      <w:r w:rsidR="009A3D77" w:rsidRPr="00B95F2F">
        <w:rPr>
          <w:sz w:val="20"/>
          <w:szCs w:val="20"/>
        </w:rPr>
        <w:t xml:space="preserve"> у которого имелись признаки употребления наркотических средств</w:t>
      </w:r>
      <w:r w:rsidR="00515C58" w:rsidRPr="00B95F2F">
        <w:rPr>
          <w:sz w:val="20"/>
          <w:szCs w:val="20"/>
        </w:rPr>
        <w:t>… был направлен для освидетельствования в ГБУЗ КПНД… по результатам освидетельствования у гр. Петрова С.М. было установлено состояние алкогольного опьянения.</w:t>
      </w:r>
      <w:proofErr w:type="gramEnd"/>
    </w:p>
    <w:p w:rsidR="004500F5" w:rsidRPr="00B95F2F" w:rsidRDefault="004500F5" w:rsidP="004500F5">
      <w:pPr>
        <w:pStyle w:val="a4"/>
        <w:spacing w:before="0" w:beforeAutospacing="0" w:after="0" w:afterAutospacing="0"/>
        <w:ind w:firstLine="709"/>
        <w:contextualSpacing/>
        <w:rPr>
          <w:sz w:val="20"/>
          <w:szCs w:val="20"/>
        </w:rPr>
      </w:pPr>
      <w:r w:rsidRPr="00B95F2F">
        <w:rPr>
          <w:sz w:val="20"/>
          <w:szCs w:val="20"/>
        </w:rPr>
        <w:t xml:space="preserve">Таким образом, действия гр. Петрова С.М.  по </w:t>
      </w:r>
      <w:proofErr w:type="gramStart"/>
      <w:r w:rsidR="00515C58" w:rsidRPr="00B95F2F">
        <w:rPr>
          <w:sz w:val="20"/>
          <w:szCs w:val="20"/>
        </w:rPr>
        <w:t>ч</w:t>
      </w:r>
      <w:proofErr w:type="gramEnd"/>
      <w:r w:rsidR="00515C58" w:rsidRPr="00B95F2F">
        <w:rPr>
          <w:sz w:val="20"/>
          <w:szCs w:val="20"/>
        </w:rPr>
        <w:t>.2 ст.20.20.</w:t>
      </w:r>
      <w:r w:rsidR="00425543" w:rsidRPr="00B95F2F">
        <w:rPr>
          <w:sz w:val="20"/>
          <w:szCs w:val="20"/>
        </w:rPr>
        <w:t xml:space="preserve"> </w:t>
      </w:r>
      <w:proofErr w:type="spellStart"/>
      <w:r w:rsidR="00425543" w:rsidRPr="00B95F2F">
        <w:rPr>
          <w:sz w:val="20"/>
          <w:szCs w:val="20"/>
        </w:rPr>
        <w:t>КоАП</w:t>
      </w:r>
      <w:proofErr w:type="spellEnd"/>
      <w:r w:rsidR="00425543" w:rsidRPr="00B95F2F">
        <w:rPr>
          <w:sz w:val="20"/>
          <w:szCs w:val="20"/>
        </w:rPr>
        <w:t xml:space="preserve"> РФ,</w:t>
      </w:r>
      <w:r w:rsidR="00515C58" w:rsidRPr="00B95F2F">
        <w:rPr>
          <w:sz w:val="20"/>
          <w:szCs w:val="20"/>
        </w:rPr>
        <w:t xml:space="preserve"> </w:t>
      </w:r>
      <w:r w:rsidRPr="00B95F2F">
        <w:rPr>
          <w:sz w:val="20"/>
          <w:szCs w:val="20"/>
        </w:rPr>
        <w:t xml:space="preserve">как потребление наркотических средств или психотропных веществ без назначения врача, </w:t>
      </w:r>
      <w:r w:rsidR="00515C58" w:rsidRPr="00B95F2F">
        <w:rPr>
          <w:sz w:val="20"/>
          <w:szCs w:val="20"/>
        </w:rPr>
        <w:t xml:space="preserve">в общественном месте </w:t>
      </w:r>
      <w:proofErr w:type="gramStart"/>
      <w:r w:rsidRPr="00B95F2F">
        <w:rPr>
          <w:sz w:val="20"/>
          <w:szCs w:val="20"/>
        </w:rPr>
        <w:t>квалифицированы</w:t>
      </w:r>
      <w:proofErr w:type="gramEnd"/>
      <w:r w:rsidRPr="00B95F2F">
        <w:rPr>
          <w:sz w:val="20"/>
          <w:szCs w:val="20"/>
        </w:rPr>
        <w:t xml:space="preserve"> верно</w:t>
      </w:r>
      <w:r w:rsidR="00515C58" w:rsidRPr="00B95F2F">
        <w:rPr>
          <w:sz w:val="20"/>
          <w:szCs w:val="20"/>
        </w:rPr>
        <w:t>; а его вина полностью доказана</w:t>
      </w:r>
      <w:r w:rsidRPr="00B95F2F">
        <w:rPr>
          <w:sz w:val="20"/>
          <w:szCs w:val="20"/>
        </w:rPr>
        <w:t>.</w:t>
      </w:r>
    </w:p>
    <w:p w:rsidR="004500F5" w:rsidRPr="00B95F2F" w:rsidRDefault="004500F5" w:rsidP="004500F5">
      <w:pPr>
        <w:pStyle w:val="a4"/>
        <w:spacing w:before="0" w:beforeAutospacing="0" w:after="0" w:afterAutospacing="0"/>
        <w:ind w:firstLine="709"/>
        <w:contextualSpacing/>
        <w:rPr>
          <w:sz w:val="20"/>
          <w:szCs w:val="20"/>
        </w:rPr>
      </w:pPr>
      <w:r w:rsidRPr="00B95F2F">
        <w:rPr>
          <w:sz w:val="20"/>
          <w:szCs w:val="20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4500F5" w:rsidRPr="00B95F2F" w:rsidRDefault="004500F5" w:rsidP="004500F5">
      <w:pPr>
        <w:pStyle w:val="a4"/>
        <w:spacing w:before="0" w:beforeAutospacing="0" w:after="0" w:afterAutospacing="0"/>
        <w:ind w:firstLine="709"/>
        <w:contextualSpacing/>
        <w:rPr>
          <w:sz w:val="20"/>
          <w:szCs w:val="20"/>
        </w:rPr>
      </w:pPr>
      <w:r w:rsidRPr="00B95F2F">
        <w:rPr>
          <w:sz w:val="20"/>
          <w:szCs w:val="20"/>
        </w:rPr>
        <w:t xml:space="preserve">Из данных о личности судом установлено, что Петров С.М.  </w:t>
      </w:r>
      <w:r w:rsidR="002844BD">
        <w:rPr>
          <w:sz w:val="20"/>
          <w:szCs w:val="20"/>
        </w:rPr>
        <w:t>/изъято/</w:t>
      </w:r>
      <w:r w:rsidRPr="00B95F2F">
        <w:rPr>
          <w:sz w:val="20"/>
          <w:szCs w:val="20"/>
        </w:rPr>
        <w:t xml:space="preserve">, иных данных о личности и имущественном положении - суду не представлено. </w:t>
      </w:r>
    </w:p>
    <w:p w:rsidR="004500F5" w:rsidRPr="00B95F2F" w:rsidRDefault="004500F5" w:rsidP="004500F5">
      <w:pPr>
        <w:pStyle w:val="a4"/>
        <w:spacing w:before="0" w:beforeAutospacing="0" w:after="0" w:afterAutospacing="0"/>
        <w:ind w:firstLine="709"/>
        <w:contextualSpacing/>
        <w:rPr>
          <w:sz w:val="20"/>
          <w:szCs w:val="20"/>
        </w:rPr>
      </w:pPr>
      <w:r w:rsidRPr="00B95F2F">
        <w:rPr>
          <w:sz w:val="20"/>
          <w:szCs w:val="20"/>
        </w:rPr>
        <w:t xml:space="preserve"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</w:t>
      </w:r>
      <w:proofErr w:type="gramStart"/>
      <w:r w:rsidRPr="00B95F2F">
        <w:rPr>
          <w:sz w:val="20"/>
          <w:szCs w:val="20"/>
        </w:rPr>
        <w:t>содеянном</w:t>
      </w:r>
      <w:proofErr w:type="gramEnd"/>
      <w:r w:rsidRPr="00B95F2F">
        <w:rPr>
          <w:sz w:val="20"/>
          <w:szCs w:val="20"/>
        </w:rPr>
        <w:t>.</w:t>
      </w:r>
    </w:p>
    <w:p w:rsidR="00515C58" w:rsidRPr="00B95F2F" w:rsidRDefault="00515C58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95F2F">
        <w:rPr>
          <w:rFonts w:ascii="Times New Roman" w:hAnsi="Times New Roman" w:cs="Times New Roman"/>
          <w:sz w:val="20"/>
          <w:szCs w:val="20"/>
        </w:rPr>
        <w:t xml:space="preserve">В силу </w:t>
      </w:r>
      <w:proofErr w:type="gramStart"/>
      <w:r w:rsidRPr="00B95F2F">
        <w:rPr>
          <w:rFonts w:ascii="Times New Roman" w:hAnsi="Times New Roman" w:cs="Times New Roman"/>
          <w:sz w:val="20"/>
          <w:szCs w:val="20"/>
        </w:rPr>
        <w:t>ч</w:t>
      </w:r>
      <w:proofErr w:type="gramEnd"/>
      <w:r w:rsidRPr="00B95F2F">
        <w:rPr>
          <w:rFonts w:ascii="Times New Roman" w:hAnsi="Times New Roman" w:cs="Times New Roman"/>
          <w:sz w:val="20"/>
          <w:szCs w:val="20"/>
        </w:rPr>
        <w:t xml:space="preserve">.2.1. ст.4.1. </w:t>
      </w:r>
      <w:proofErr w:type="spellStart"/>
      <w:proofErr w:type="gramStart"/>
      <w:r w:rsidRPr="00B95F2F">
        <w:rPr>
          <w:rFonts w:ascii="Times New Roman" w:hAnsi="Times New Roman" w:cs="Times New Roman"/>
          <w:sz w:val="20"/>
          <w:szCs w:val="20"/>
        </w:rPr>
        <w:t>КоАП</w:t>
      </w:r>
      <w:proofErr w:type="spellEnd"/>
      <w:r w:rsidRPr="00B95F2F">
        <w:rPr>
          <w:rFonts w:ascii="Times New Roman" w:hAnsi="Times New Roman" w:cs="Times New Roman"/>
          <w:sz w:val="20"/>
          <w:szCs w:val="20"/>
        </w:rPr>
        <w:t xml:space="preserve"> РФ, при назначении административного наказания за совершение административных правонарушений в области </w:t>
      </w:r>
      <w:hyperlink r:id="rId6" w:history="1">
        <w:r w:rsidRPr="00B95F2F">
          <w:rPr>
            <w:rFonts w:ascii="Times New Roman" w:hAnsi="Times New Roman" w:cs="Times New Roman"/>
            <w:color w:val="0000FF"/>
            <w:sz w:val="20"/>
            <w:szCs w:val="20"/>
          </w:rPr>
          <w:t>законодательства</w:t>
        </w:r>
      </w:hyperlink>
      <w:r w:rsidRPr="00B95F2F">
        <w:rPr>
          <w:rFonts w:ascii="Times New Roman" w:hAnsi="Times New Roman" w:cs="Times New Roman"/>
          <w:sz w:val="20"/>
          <w:szCs w:val="20"/>
        </w:rPr>
        <w:t xml:space="preserve"> о наркотических средствах, психотропных веществах и об их </w:t>
      </w:r>
      <w:proofErr w:type="spellStart"/>
      <w:r w:rsidRPr="00B95F2F">
        <w:rPr>
          <w:rFonts w:ascii="Times New Roman" w:hAnsi="Times New Roman" w:cs="Times New Roman"/>
          <w:sz w:val="20"/>
          <w:szCs w:val="20"/>
        </w:rPr>
        <w:t>прекурсорах</w:t>
      </w:r>
      <w:proofErr w:type="spellEnd"/>
      <w:r w:rsidRPr="00B95F2F">
        <w:rPr>
          <w:rFonts w:ascii="Times New Roman" w:hAnsi="Times New Roman" w:cs="Times New Roman"/>
          <w:sz w:val="20"/>
          <w:szCs w:val="20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proofErr w:type="spellStart"/>
      <w:r w:rsidRPr="00B95F2F">
        <w:rPr>
          <w:rFonts w:ascii="Times New Roman" w:hAnsi="Times New Roman" w:cs="Times New Roman"/>
          <w:sz w:val="20"/>
          <w:szCs w:val="20"/>
        </w:rPr>
        <w:t>психоактивные</w:t>
      </w:r>
      <w:proofErr w:type="spellEnd"/>
      <w:r w:rsidRPr="00B95F2F">
        <w:rPr>
          <w:rFonts w:ascii="Times New Roman" w:hAnsi="Times New Roman" w:cs="Times New Roman"/>
          <w:sz w:val="20"/>
          <w:szCs w:val="20"/>
        </w:rPr>
        <w:t xml:space="preserve">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</w:t>
      </w:r>
      <w:proofErr w:type="gramEnd"/>
      <w:r w:rsidRPr="00B95F2F">
        <w:rPr>
          <w:rFonts w:ascii="Times New Roman" w:hAnsi="Times New Roman" w:cs="Times New Roman"/>
          <w:sz w:val="20"/>
          <w:szCs w:val="20"/>
        </w:rPr>
        <w:t xml:space="preserve"> (или) социальную </w:t>
      </w:r>
      <w:r w:rsidRPr="00B95F2F">
        <w:rPr>
          <w:rFonts w:ascii="Times New Roman" w:hAnsi="Times New Roman" w:cs="Times New Roman"/>
          <w:sz w:val="20"/>
          <w:szCs w:val="20"/>
        </w:rPr>
        <w:lastRenderedPageBreak/>
        <w:t xml:space="preserve">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 w:rsidRPr="00B95F2F">
        <w:rPr>
          <w:rFonts w:ascii="Times New Roman" w:hAnsi="Times New Roman" w:cs="Times New Roman"/>
          <w:sz w:val="20"/>
          <w:szCs w:val="20"/>
        </w:rPr>
        <w:t>психоактивных</w:t>
      </w:r>
      <w:proofErr w:type="spellEnd"/>
      <w:r w:rsidRPr="00B95F2F">
        <w:rPr>
          <w:rFonts w:ascii="Times New Roman" w:hAnsi="Times New Roman" w:cs="Times New Roman"/>
          <w:sz w:val="20"/>
          <w:szCs w:val="20"/>
        </w:rPr>
        <w:t xml:space="preserve"> веществ. </w:t>
      </w:r>
      <w:proofErr w:type="gramStart"/>
      <w:r w:rsidRPr="00B95F2F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B95F2F">
        <w:rPr>
          <w:rFonts w:ascii="Times New Roman" w:hAnsi="Times New Roman" w:cs="Times New Roman"/>
          <w:sz w:val="20"/>
          <w:szCs w:val="20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hyperlink r:id="rId7" w:history="1">
        <w:r w:rsidRPr="00B95F2F">
          <w:rPr>
            <w:rFonts w:ascii="Times New Roman" w:hAnsi="Times New Roman" w:cs="Times New Roman"/>
            <w:color w:val="0000FF"/>
            <w:sz w:val="20"/>
            <w:szCs w:val="20"/>
          </w:rPr>
          <w:t>порядке</w:t>
        </w:r>
      </w:hyperlink>
      <w:r w:rsidRPr="00B95F2F">
        <w:rPr>
          <w:rFonts w:ascii="Times New Roman" w:hAnsi="Times New Roman" w:cs="Times New Roman"/>
          <w:sz w:val="20"/>
          <w:szCs w:val="20"/>
        </w:rPr>
        <w:t>, установленном Правительством Российской Федерации.</w:t>
      </w:r>
    </w:p>
    <w:p w:rsidR="00515C58" w:rsidRPr="00B95F2F" w:rsidRDefault="00515C58" w:rsidP="00515C58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95F2F">
        <w:rPr>
          <w:rFonts w:ascii="Times New Roman" w:hAnsi="Times New Roman" w:cs="Times New Roman"/>
          <w:sz w:val="20"/>
          <w:szCs w:val="20"/>
        </w:rPr>
        <w:t>Согласно представленной справки врача-нарколога Петров С.С. нуждается в профилактических мероприятиях и наблюдении врача-нарколога (</w:t>
      </w:r>
      <w:proofErr w:type="gramStart"/>
      <w:r w:rsidRPr="00B95F2F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B95F2F">
        <w:rPr>
          <w:rFonts w:ascii="Times New Roman" w:hAnsi="Times New Roman" w:cs="Times New Roman"/>
          <w:sz w:val="20"/>
          <w:szCs w:val="20"/>
        </w:rPr>
        <w:t xml:space="preserve">.д. 9). </w:t>
      </w:r>
    </w:p>
    <w:p w:rsidR="004500F5" w:rsidRPr="00B95F2F" w:rsidRDefault="00515C58" w:rsidP="00515C58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95F2F">
        <w:rPr>
          <w:rFonts w:ascii="Times New Roman" w:hAnsi="Times New Roman" w:cs="Times New Roman"/>
          <w:sz w:val="20"/>
          <w:szCs w:val="20"/>
        </w:rPr>
        <w:t>В связи с чем, с</w:t>
      </w:r>
      <w:r w:rsidR="004500F5" w:rsidRPr="00B95F2F">
        <w:rPr>
          <w:rFonts w:ascii="Times New Roman" w:hAnsi="Times New Roman" w:cs="Times New Roman"/>
          <w:sz w:val="20"/>
          <w:szCs w:val="20"/>
        </w:rPr>
        <w:t xml:space="preserve">уд считает, что с учетом личности </w:t>
      </w:r>
      <w:r w:rsidRPr="00B95F2F">
        <w:rPr>
          <w:rFonts w:ascii="Times New Roman" w:hAnsi="Times New Roman" w:cs="Times New Roman"/>
          <w:sz w:val="20"/>
          <w:szCs w:val="20"/>
        </w:rPr>
        <w:t>лица, привлекаемого к административной ответственности, об</w:t>
      </w:r>
      <w:r w:rsidR="004500F5" w:rsidRPr="00B95F2F">
        <w:rPr>
          <w:rFonts w:ascii="Times New Roman" w:hAnsi="Times New Roman" w:cs="Times New Roman"/>
          <w:sz w:val="20"/>
          <w:szCs w:val="20"/>
        </w:rPr>
        <w:t>стоятельств совершенного административного правонарушения необходимо назначить наказание в виде административного ареста с возложением обязанностей пройти профилактические мероприятия в Государственном бюджетном учреждении здравоохранения Республики Крым «Керченский психоневрологический диспансер», в связи с потреблением  наркотических средств без назначения врача.</w:t>
      </w:r>
      <w:proofErr w:type="gramEnd"/>
    </w:p>
    <w:p w:rsidR="004500F5" w:rsidRPr="00B95F2F" w:rsidRDefault="004500F5" w:rsidP="004500F5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95F2F">
        <w:rPr>
          <w:rFonts w:ascii="Times New Roman" w:hAnsi="Times New Roman" w:cs="Times New Roman"/>
          <w:sz w:val="20"/>
          <w:szCs w:val="20"/>
        </w:rPr>
        <w:t>На основании изложенного и руководствуясь ст. ст. 4.1.- 4.3; ч.2 ст.20.20; 23.1, 29.4-29.7, 29.10, 30.1-30.3 Кодекса РФ об АП, мировой судья,</w:t>
      </w:r>
    </w:p>
    <w:p w:rsidR="004500F5" w:rsidRPr="00B95F2F" w:rsidRDefault="004500F5" w:rsidP="004500F5">
      <w:pPr>
        <w:pStyle w:val="a4"/>
        <w:spacing w:before="0" w:beforeAutospacing="0" w:after="0" w:afterAutospacing="0"/>
        <w:contextualSpacing/>
        <w:jc w:val="center"/>
        <w:rPr>
          <w:b/>
          <w:bCs/>
          <w:sz w:val="20"/>
          <w:szCs w:val="20"/>
        </w:rPr>
      </w:pPr>
      <w:proofErr w:type="gramStart"/>
      <w:r w:rsidRPr="00B95F2F">
        <w:rPr>
          <w:b/>
          <w:bCs/>
          <w:sz w:val="20"/>
          <w:szCs w:val="20"/>
        </w:rPr>
        <w:t>П</w:t>
      </w:r>
      <w:proofErr w:type="gramEnd"/>
      <w:r w:rsidRPr="00B95F2F">
        <w:rPr>
          <w:b/>
          <w:bCs/>
          <w:sz w:val="20"/>
          <w:szCs w:val="20"/>
        </w:rPr>
        <w:t xml:space="preserve"> О С Т А Н О В И Л:</w:t>
      </w:r>
    </w:p>
    <w:p w:rsidR="004500F5" w:rsidRPr="00B95F2F" w:rsidRDefault="004500F5" w:rsidP="004500F5">
      <w:pPr>
        <w:pStyle w:val="a4"/>
        <w:spacing w:before="0" w:beforeAutospacing="0" w:after="0" w:afterAutospacing="0"/>
        <w:contextualSpacing/>
        <w:jc w:val="center"/>
        <w:rPr>
          <w:sz w:val="20"/>
          <w:szCs w:val="20"/>
        </w:rPr>
      </w:pPr>
    </w:p>
    <w:p w:rsidR="004500F5" w:rsidRPr="00B95F2F" w:rsidRDefault="004500F5" w:rsidP="004500F5">
      <w:pPr>
        <w:pStyle w:val="a4"/>
        <w:spacing w:before="0" w:beforeAutospacing="0" w:after="0" w:afterAutospacing="0"/>
        <w:ind w:firstLine="709"/>
        <w:contextualSpacing/>
        <w:rPr>
          <w:sz w:val="20"/>
          <w:szCs w:val="20"/>
        </w:rPr>
      </w:pPr>
      <w:r w:rsidRPr="00B95F2F">
        <w:rPr>
          <w:sz w:val="20"/>
          <w:szCs w:val="20"/>
        </w:rPr>
        <w:t xml:space="preserve">Петрова </w:t>
      </w:r>
      <w:r w:rsidR="002844BD">
        <w:rPr>
          <w:sz w:val="20"/>
          <w:szCs w:val="20"/>
        </w:rPr>
        <w:t xml:space="preserve">С.С. </w:t>
      </w:r>
      <w:r w:rsidRPr="00B95F2F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</w:t>
      </w:r>
      <w:proofErr w:type="gramStart"/>
      <w:r w:rsidRPr="00B95F2F">
        <w:rPr>
          <w:sz w:val="20"/>
          <w:szCs w:val="20"/>
        </w:rPr>
        <w:t>ч</w:t>
      </w:r>
      <w:proofErr w:type="gramEnd"/>
      <w:r w:rsidRPr="00B95F2F">
        <w:rPr>
          <w:sz w:val="20"/>
          <w:szCs w:val="20"/>
        </w:rPr>
        <w:t>.2 ст.20.20. Кодекса РФ об АП и подвергнуть наказанию в виде административного штрафа в размере 4000 (четыре тысячи) рублей, с возложением обязанности пройти диагностику и профилактические мероприятия в Государственном бюджетном учреждении здравоохранения Республики Крым «Керченский психоневрологический диспансер» по адресу: 298310, г. Керчь, ул. Парковая, № 6.</w:t>
      </w:r>
    </w:p>
    <w:p w:rsidR="004500F5" w:rsidRPr="00B95F2F" w:rsidRDefault="004500F5" w:rsidP="004500F5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95F2F">
        <w:rPr>
          <w:rFonts w:ascii="Times New Roman" w:hAnsi="Times New Roman" w:cs="Times New Roman"/>
          <w:sz w:val="20"/>
          <w:szCs w:val="20"/>
        </w:rPr>
        <w:t>Разъяснить, что в соответствии со ст. 6.9.1 Кодекса РФ об АП уклонение от прохождения диагностики, профилактических мероприятий,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 повлечет наложение штрафа в размере от четырех до пяти тысяч рублей или административный арест на срок до 30 суток.</w:t>
      </w:r>
      <w:proofErr w:type="gramEnd"/>
      <w:r w:rsidRPr="00B95F2F">
        <w:rPr>
          <w:rFonts w:ascii="Times New Roman" w:hAnsi="Times New Roman" w:cs="Times New Roman"/>
          <w:sz w:val="20"/>
          <w:szCs w:val="20"/>
        </w:rPr>
        <w:t xml:space="preserve"> Лицо считается уклоняющимся, если оно не посещает или самовольно покинуло медицинскую организацию или учреждение социальной реабилитации, либо не выполнило более двух раз предписания лечащего врача.</w:t>
      </w:r>
    </w:p>
    <w:p w:rsidR="004500F5" w:rsidRPr="00B95F2F" w:rsidRDefault="004500F5" w:rsidP="004500F5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95F2F">
        <w:rPr>
          <w:rFonts w:ascii="Times New Roman" w:hAnsi="Times New Roman" w:cs="Times New Roman"/>
          <w:sz w:val="20"/>
          <w:szCs w:val="20"/>
        </w:rPr>
        <w:t>Постановление может быть обжаловано, опротестовано в Керченский городской суд  Республики Крым  в течение 10 суток с момента его получения или  вручения.</w:t>
      </w:r>
    </w:p>
    <w:p w:rsidR="00B95F2F" w:rsidRPr="00B95F2F" w:rsidRDefault="00B95F2F" w:rsidP="004500F5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D5197" w:rsidRPr="00B95F2F" w:rsidRDefault="00B95F2F" w:rsidP="00B95F2F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95F2F">
        <w:rPr>
          <w:rFonts w:ascii="Times New Roman" w:hAnsi="Times New Roman" w:cs="Times New Roman"/>
          <w:sz w:val="20"/>
          <w:szCs w:val="20"/>
        </w:rPr>
        <w:t>Мировой судья</w:t>
      </w:r>
      <w:r w:rsidRPr="00B95F2F">
        <w:rPr>
          <w:rFonts w:ascii="Times New Roman" w:hAnsi="Times New Roman" w:cs="Times New Roman"/>
          <w:sz w:val="20"/>
          <w:szCs w:val="20"/>
        </w:rPr>
        <w:tab/>
      </w:r>
      <w:r w:rsidRPr="00B95F2F">
        <w:rPr>
          <w:rFonts w:ascii="Times New Roman" w:hAnsi="Times New Roman" w:cs="Times New Roman"/>
          <w:sz w:val="20"/>
          <w:szCs w:val="20"/>
        </w:rPr>
        <w:tab/>
      </w:r>
      <w:r w:rsidRPr="00B95F2F">
        <w:rPr>
          <w:rFonts w:ascii="Times New Roman" w:hAnsi="Times New Roman" w:cs="Times New Roman"/>
          <w:sz w:val="20"/>
          <w:szCs w:val="20"/>
        </w:rPr>
        <w:tab/>
      </w:r>
      <w:r w:rsidRPr="00B95F2F">
        <w:rPr>
          <w:rFonts w:ascii="Times New Roman" w:hAnsi="Times New Roman" w:cs="Times New Roman"/>
          <w:sz w:val="20"/>
          <w:szCs w:val="20"/>
        </w:rPr>
        <w:tab/>
      </w:r>
      <w:r w:rsidRPr="00B95F2F">
        <w:rPr>
          <w:rFonts w:ascii="Times New Roman" w:hAnsi="Times New Roman" w:cs="Times New Roman"/>
          <w:sz w:val="20"/>
          <w:szCs w:val="20"/>
        </w:rPr>
        <w:tab/>
      </w:r>
      <w:r w:rsidRPr="00B95F2F">
        <w:rPr>
          <w:rFonts w:ascii="Times New Roman" w:hAnsi="Times New Roman" w:cs="Times New Roman"/>
          <w:sz w:val="20"/>
          <w:szCs w:val="20"/>
        </w:rPr>
        <w:tab/>
      </w:r>
      <w:r w:rsidRPr="00B95F2F">
        <w:rPr>
          <w:rFonts w:ascii="Times New Roman" w:hAnsi="Times New Roman" w:cs="Times New Roman"/>
          <w:sz w:val="20"/>
          <w:szCs w:val="20"/>
        </w:rPr>
        <w:tab/>
      </w:r>
      <w:r w:rsidRPr="00B95F2F">
        <w:rPr>
          <w:rFonts w:ascii="Times New Roman" w:hAnsi="Times New Roman" w:cs="Times New Roman"/>
          <w:sz w:val="20"/>
          <w:szCs w:val="20"/>
        </w:rPr>
        <w:tab/>
      </w:r>
      <w:r w:rsidRPr="00B95F2F">
        <w:rPr>
          <w:rFonts w:ascii="Times New Roman" w:hAnsi="Times New Roman" w:cs="Times New Roman"/>
          <w:sz w:val="20"/>
          <w:szCs w:val="20"/>
        </w:rPr>
        <w:tab/>
      </w:r>
      <w:r w:rsidR="002844BD">
        <w:rPr>
          <w:rFonts w:ascii="Times New Roman" w:hAnsi="Times New Roman" w:cs="Times New Roman"/>
          <w:sz w:val="20"/>
          <w:szCs w:val="20"/>
        </w:rPr>
        <w:tab/>
      </w:r>
      <w:r w:rsidRPr="00B95F2F">
        <w:rPr>
          <w:rFonts w:ascii="Times New Roman" w:hAnsi="Times New Roman" w:cs="Times New Roman"/>
          <w:sz w:val="20"/>
          <w:szCs w:val="20"/>
        </w:rPr>
        <w:t>С.С. Урюпина</w:t>
      </w:r>
    </w:p>
    <w:p w:rsidR="00B95F2F" w:rsidRPr="00B95F2F" w:rsidRDefault="00B95F2F" w:rsidP="00B95F2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bookmarkStart w:id="0" w:name="_GoBack"/>
    </w:p>
    <w:sectPr w:rsidR="00B95F2F" w:rsidRPr="00B95F2F" w:rsidSect="00B95F2F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500F5"/>
    <w:rsid w:val="002844BD"/>
    <w:rsid w:val="00390B84"/>
    <w:rsid w:val="00425543"/>
    <w:rsid w:val="004500F5"/>
    <w:rsid w:val="00515C58"/>
    <w:rsid w:val="0068072B"/>
    <w:rsid w:val="009A3D77"/>
    <w:rsid w:val="00AA159B"/>
    <w:rsid w:val="00B95F2F"/>
    <w:rsid w:val="00C32967"/>
    <w:rsid w:val="00DD5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0F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500F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4500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4500F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4500F5"/>
    <w:pPr>
      <w:spacing w:after="0" w:line="240" w:lineRule="auto"/>
      <w:ind w:firstLine="708"/>
    </w:pPr>
    <w:rPr>
      <w:rFonts w:ascii="Times New Roman" w:eastAsia="Times New Roman" w:hAnsi="Times New Roman" w:cs="Times New Roman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4500F5"/>
    <w:rPr>
      <w:rFonts w:ascii="Times New Roman" w:eastAsia="Times New Roman" w:hAnsi="Times New Roman" w:cs="Times New Roman"/>
      <w:szCs w:val="24"/>
    </w:rPr>
  </w:style>
  <w:style w:type="paragraph" w:styleId="a9">
    <w:name w:val="No Spacing"/>
    <w:uiPriority w:val="1"/>
    <w:qFormat/>
    <w:rsid w:val="00DD51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2DF749AEF0B8C99B15160EBFC1EC32794BE72713C5A04B4B62290E0852E8BAC61EACD21C78C8B39R61B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DF749AEF0B8C99B15160EBFC1EC32797B777703F5804B4B62290E0852E8BAC61EACD21C78C8B3AR61AJ" TargetMode="External"/><Relationship Id="rId5" Type="http://schemas.openxmlformats.org/officeDocument/2006/relationships/hyperlink" Target="consultantplus://offline/ref=892F5A1264E8CFA9E9BB9B67E5686D7E37A28EA05B5CE5CFB242110Cn8aBN" TargetMode="External"/><Relationship Id="rId4" Type="http://schemas.openxmlformats.org/officeDocument/2006/relationships/hyperlink" Target="consultantplus://offline/ref=892F5A1264E8CFA9E9BB9B67E5686D7E33A08EAC575FB8C5BA1B1D0E8C8ECEAEB37BE6BE1791081BnDa8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2017-09-26T09:37:00Z</cp:lastPrinted>
  <dcterms:created xsi:type="dcterms:W3CDTF">2017-09-26T09:46:00Z</dcterms:created>
  <dcterms:modified xsi:type="dcterms:W3CDTF">2017-09-26T09:46:00Z</dcterms:modified>
</cp:coreProperties>
</file>