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8110B" w:rsidRPr="00776B2C" w:rsidP="00776B2C">
      <w:pPr>
        <w:pStyle w:val="Title"/>
        <w:ind w:left="6372"/>
        <w:jc w:val="left"/>
        <w:outlineLvl w:val="0"/>
        <w:rPr>
          <w:sz w:val="22"/>
          <w:szCs w:val="22"/>
        </w:rPr>
      </w:pPr>
      <w:r w:rsidRPr="00776B2C">
        <w:rPr>
          <w:sz w:val="22"/>
          <w:szCs w:val="22"/>
        </w:rPr>
        <w:t xml:space="preserve">           Дело № 5-51-243/2018</w:t>
      </w:r>
    </w:p>
    <w:p w:rsidR="00F8110B" w:rsidRPr="00776B2C" w:rsidP="00776B2C">
      <w:pPr>
        <w:pStyle w:val="Title"/>
        <w:ind w:left="6372" w:firstLine="708"/>
        <w:outlineLvl w:val="0"/>
        <w:rPr>
          <w:sz w:val="22"/>
          <w:szCs w:val="22"/>
        </w:rPr>
      </w:pPr>
    </w:p>
    <w:p w:rsidR="00F8110B" w:rsidRPr="00776B2C" w:rsidP="00776B2C">
      <w:pPr>
        <w:pStyle w:val="Title"/>
        <w:outlineLvl w:val="0"/>
        <w:rPr>
          <w:sz w:val="22"/>
          <w:szCs w:val="22"/>
        </w:rPr>
      </w:pPr>
      <w:r w:rsidRPr="00776B2C">
        <w:rPr>
          <w:sz w:val="22"/>
          <w:szCs w:val="22"/>
        </w:rPr>
        <w:t>ПОСТАНОВЛЕНИЕ</w:t>
      </w:r>
    </w:p>
    <w:p w:rsidR="00F8110B" w:rsidRPr="00776B2C" w:rsidP="00776B2C">
      <w:pPr>
        <w:pStyle w:val="Title"/>
        <w:outlineLvl w:val="0"/>
        <w:rPr>
          <w:sz w:val="22"/>
          <w:szCs w:val="22"/>
        </w:rPr>
      </w:pPr>
      <w:r w:rsidRPr="00776B2C">
        <w:rPr>
          <w:sz w:val="22"/>
          <w:szCs w:val="22"/>
        </w:rPr>
        <w:t>по делу об административном правонарушении</w:t>
      </w:r>
    </w:p>
    <w:p w:rsidR="00F8110B" w:rsidRPr="00776B2C" w:rsidP="00776B2C">
      <w:pPr>
        <w:pStyle w:val="Title"/>
        <w:rPr>
          <w:sz w:val="22"/>
          <w:szCs w:val="22"/>
        </w:rPr>
      </w:pPr>
    </w:p>
    <w:p w:rsidR="00F8110B" w:rsidRPr="00776B2C" w:rsidP="00776B2C">
      <w:pPr>
        <w:rPr>
          <w:sz w:val="22"/>
          <w:szCs w:val="22"/>
        </w:rPr>
      </w:pPr>
      <w:r w:rsidRPr="00776B2C">
        <w:rPr>
          <w:sz w:val="22"/>
          <w:szCs w:val="22"/>
        </w:rPr>
        <w:t>17 сентября 2018 года</w:t>
      </w:r>
      <w:r w:rsidRPr="00776B2C">
        <w:rPr>
          <w:sz w:val="22"/>
          <w:szCs w:val="22"/>
        </w:rPr>
        <w:tab/>
        <w:t xml:space="preserve">                                             </w:t>
      </w:r>
      <w:r w:rsidRPr="00776B2C">
        <w:rPr>
          <w:sz w:val="22"/>
          <w:szCs w:val="22"/>
        </w:rPr>
        <w:tab/>
        <w:t xml:space="preserve">         </w:t>
      </w:r>
      <w:r w:rsidRPr="00776B2C">
        <w:rPr>
          <w:sz w:val="22"/>
          <w:szCs w:val="22"/>
        </w:rPr>
        <w:tab/>
      </w:r>
      <w:r w:rsidRPr="00776B2C">
        <w:rPr>
          <w:sz w:val="22"/>
          <w:szCs w:val="22"/>
        </w:rPr>
        <w:tab/>
      </w:r>
      <w:r w:rsidRPr="00776B2C">
        <w:rPr>
          <w:sz w:val="22"/>
          <w:szCs w:val="22"/>
        </w:rPr>
        <w:tab/>
        <w:t xml:space="preserve">            г. Керчь</w:t>
      </w:r>
    </w:p>
    <w:p w:rsidR="00F8110B" w:rsidRPr="00776B2C" w:rsidP="00776B2C">
      <w:pPr>
        <w:ind w:firstLine="708"/>
        <w:jc w:val="both"/>
        <w:rPr>
          <w:sz w:val="22"/>
          <w:szCs w:val="22"/>
        </w:rPr>
      </w:pPr>
    </w:p>
    <w:p w:rsidR="00F8110B" w:rsidRPr="00776B2C" w:rsidP="00776B2C">
      <w:pPr>
        <w:pStyle w:val="NoSpacing"/>
        <w:ind w:firstLine="708"/>
        <w:jc w:val="both"/>
        <w:rPr>
          <w:sz w:val="22"/>
          <w:szCs w:val="22"/>
        </w:rPr>
      </w:pPr>
      <w:r w:rsidRPr="00776B2C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776B2C">
        <w:rPr>
          <w:sz w:val="22"/>
          <w:szCs w:val="22"/>
        </w:rPr>
        <w:t xml:space="preserve"> РК г</w:t>
      </w:r>
      <w:r w:rsidRPr="00776B2C">
        <w:rPr>
          <w:sz w:val="22"/>
          <w:szCs w:val="22"/>
        </w:rPr>
        <w:t>.К</w:t>
      </w:r>
      <w:r w:rsidRPr="00776B2C">
        <w:rPr>
          <w:sz w:val="22"/>
          <w:szCs w:val="22"/>
        </w:rPr>
        <w:t xml:space="preserve">ерчь, ул.Фурманова,9)  - Урюпина С.С., </w:t>
      </w:r>
    </w:p>
    <w:p w:rsidR="00F8110B" w:rsidRPr="00776B2C" w:rsidP="00776B2C">
      <w:pPr>
        <w:pStyle w:val="NoSpacing"/>
        <w:ind w:firstLine="708"/>
        <w:jc w:val="both"/>
        <w:rPr>
          <w:sz w:val="22"/>
          <w:szCs w:val="22"/>
        </w:rPr>
      </w:pPr>
      <w:r w:rsidRPr="00776B2C">
        <w:rPr>
          <w:sz w:val="22"/>
          <w:szCs w:val="22"/>
        </w:rPr>
        <w:t xml:space="preserve">в отсутствие лица привлекаемого к административной ответственности, </w:t>
      </w:r>
    </w:p>
    <w:p w:rsidR="00F8110B" w:rsidRPr="00776B2C" w:rsidP="00776B2C">
      <w:pPr>
        <w:pStyle w:val="NoSpacing"/>
        <w:ind w:firstLine="708"/>
        <w:jc w:val="both"/>
        <w:rPr>
          <w:sz w:val="22"/>
          <w:szCs w:val="22"/>
        </w:rPr>
      </w:pPr>
      <w:r w:rsidRPr="00776B2C">
        <w:rPr>
          <w:sz w:val="22"/>
          <w:szCs w:val="22"/>
        </w:rPr>
        <w:t>рассмотрев в судебном заседании дело</w:t>
      </w:r>
      <w:r w:rsidRPr="00776B2C" w:rsidR="002429AA">
        <w:rPr>
          <w:sz w:val="22"/>
          <w:szCs w:val="22"/>
        </w:rPr>
        <w:t xml:space="preserve"> об административном правонарушении,</w:t>
      </w:r>
      <w:r w:rsidRPr="00776B2C">
        <w:rPr>
          <w:sz w:val="22"/>
          <w:szCs w:val="22"/>
        </w:rPr>
        <w:t xml:space="preserve"> поступившее из УМВД России по г. Керчи</w:t>
      </w:r>
      <w:r w:rsidRPr="00776B2C" w:rsidR="002429AA">
        <w:rPr>
          <w:sz w:val="22"/>
          <w:szCs w:val="22"/>
        </w:rPr>
        <w:t>,</w:t>
      </w:r>
      <w:r w:rsidRPr="00776B2C">
        <w:rPr>
          <w:sz w:val="22"/>
          <w:szCs w:val="22"/>
        </w:rPr>
        <w:t xml:space="preserve"> в отношении: </w:t>
      </w:r>
    </w:p>
    <w:p w:rsidR="00F8110B" w:rsidRPr="00776B2C" w:rsidP="00776B2C">
      <w:pPr>
        <w:pStyle w:val="NoSpacing"/>
        <w:ind w:left="708"/>
        <w:jc w:val="both"/>
        <w:rPr>
          <w:sz w:val="22"/>
          <w:szCs w:val="22"/>
        </w:rPr>
      </w:pPr>
      <w:r w:rsidRPr="00776B2C">
        <w:rPr>
          <w:b/>
          <w:sz w:val="22"/>
          <w:szCs w:val="22"/>
        </w:rPr>
        <w:t xml:space="preserve">Овчаренко </w:t>
      </w:r>
      <w:r w:rsidRPr="00776B2C" w:rsidR="007479AF">
        <w:rPr>
          <w:b/>
          <w:sz w:val="22"/>
          <w:szCs w:val="22"/>
        </w:rPr>
        <w:t>Н.А.</w:t>
      </w:r>
      <w:r w:rsidRPr="00776B2C">
        <w:rPr>
          <w:sz w:val="22"/>
          <w:szCs w:val="22"/>
        </w:rPr>
        <w:t xml:space="preserve">, </w:t>
      </w:r>
      <w:r w:rsidRPr="00776B2C" w:rsidR="007479AF">
        <w:rPr>
          <w:sz w:val="22"/>
          <w:szCs w:val="22"/>
        </w:rPr>
        <w:t>/изъято/</w:t>
      </w:r>
      <w:r w:rsidRPr="00776B2C">
        <w:rPr>
          <w:sz w:val="22"/>
          <w:szCs w:val="22"/>
        </w:rPr>
        <w:t xml:space="preserve"> года рождения, уроженки </w:t>
      </w:r>
      <w:r w:rsidRPr="00776B2C" w:rsidR="007479AF">
        <w:rPr>
          <w:sz w:val="22"/>
          <w:szCs w:val="22"/>
        </w:rPr>
        <w:t>/изъято/</w:t>
      </w:r>
      <w:r w:rsidRPr="00776B2C" w:rsidR="007479AF">
        <w:rPr>
          <w:sz w:val="22"/>
          <w:szCs w:val="22"/>
        </w:rPr>
        <w:t xml:space="preserve"> </w:t>
      </w:r>
      <w:r w:rsidRPr="00776B2C">
        <w:rPr>
          <w:sz w:val="22"/>
          <w:szCs w:val="22"/>
        </w:rPr>
        <w:t>,</w:t>
      </w:r>
      <w:r w:rsidRPr="00776B2C">
        <w:rPr>
          <w:sz w:val="22"/>
          <w:szCs w:val="22"/>
        </w:rPr>
        <w:t xml:space="preserve"> гражданки </w:t>
      </w:r>
      <w:r w:rsidRPr="00776B2C" w:rsidR="007479AF">
        <w:rPr>
          <w:sz w:val="22"/>
          <w:szCs w:val="22"/>
        </w:rPr>
        <w:t xml:space="preserve">/изъято/ /изъято/ </w:t>
      </w:r>
      <w:r w:rsidRPr="00776B2C" w:rsidR="002429AA">
        <w:rPr>
          <w:sz w:val="22"/>
          <w:szCs w:val="22"/>
        </w:rPr>
        <w:t xml:space="preserve">, работающей </w:t>
      </w:r>
      <w:r w:rsidRPr="00776B2C" w:rsidR="007479AF">
        <w:rPr>
          <w:sz w:val="22"/>
          <w:szCs w:val="22"/>
        </w:rPr>
        <w:t xml:space="preserve">/изъято/ </w:t>
      </w:r>
      <w:r w:rsidRPr="00776B2C" w:rsidR="002429AA">
        <w:rPr>
          <w:sz w:val="22"/>
          <w:szCs w:val="22"/>
        </w:rPr>
        <w:t xml:space="preserve">, </w:t>
      </w:r>
      <w:r w:rsidRPr="00776B2C" w:rsidR="007479AF">
        <w:rPr>
          <w:sz w:val="22"/>
          <w:szCs w:val="22"/>
        </w:rPr>
        <w:t xml:space="preserve">/изъято/ </w:t>
      </w:r>
      <w:r w:rsidRPr="00776B2C" w:rsidR="002429AA">
        <w:rPr>
          <w:sz w:val="22"/>
          <w:szCs w:val="22"/>
        </w:rPr>
        <w:t xml:space="preserve">, </w:t>
      </w:r>
      <w:r w:rsidRPr="00776B2C">
        <w:rPr>
          <w:sz w:val="22"/>
          <w:szCs w:val="22"/>
        </w:rPr>
        <w:t xml:space="preserve">проживающей по адресу: </w:t>
      </w:r>
      <w:r w:rsidRPr="00776B2C" w:rsidR="007479AF">
        <w:rPr>
          <w:sz w:val="22"/>
          <w:szCs w:val="22"/>
        </w:rPr>
        <w:t xml:space="preserve">/изъято/ </w:t>
      </w:r>
      <w:r w:rsidRPr="00776B2C" w:rsidR="002429AA">
        <w:rPr>
          <w:sz w:val="22"/>
          <w:szCs w:val="22"/>
        </w:rPr>
        <w:t>;</w:t>
      </w:r>
      <w:r w:rsidRPr="00776B2C">
        <w:rPr>
          <w:sz w:val="22"/>
          <w:szCs w:val="22"/>
        </w:rPr>
        <w:t xml:space="preserve"> зарегистрированной по адресу: </w:t>
      </w:r>
      <w:r w:rsidRPr="00776B2C" w:rsidR="007479AF">
        <w:rPr>
          <w:sz w:val="22"/>
          <w:szCs w:val="22"/>
        </w:rPr>
        <w:t xml:space="preserve">/изъято/ </w:t>
      </w:r>
      <w:r w:rsidRPr="00776B2C">
        <w:rPr>
          <w:sz w:val="22"/>
          <w:szCs w:val="22"/>
        </w:rPr>
        <w:t xml:space="preserve">, </w:t>
      </w:r>
    </w:p>
    <w:p w:rsidR="00F8110B" w:rsidRPr="00776B2C" w:rsidP="00776B2C">
      <w:pPr>
        <w:pStyle w:val="NoSpacing"/>
        <w:jc w:val="both"/>
        <w:rPr>
          <w:iCs/>
          <w:sz w:val="22"/>
          <w:szCs w:val="22"/>
        </w:rPr>
      </w:pPr>
      <w:r w:rsidRPr="00776B2C">
        <w:rPr>
          <w:sz w:val="22"/>
          <w:szCs w:val="22"/>
        </w:rPr>
        <w:t xml:space="preserve">привлекаемой к </w:t>
      </w:r>
      <w:r w:rsidRPr="00776B2C">
        <w:rPr>
          <w:iCs/>
          <w:sz w:val="22"/>
          <w:szCs w:val="22"/>
        </w:rPr>
        <w:t>административной ответственности по ст. 14.2 Ко</w:t>
      </w:r>
      <w:r w:rsidRPr="00776B2C" w:rsidR="002429AA">
        <w:rPr>
          <w:iCs/>
          <w:sz w:val="22"/>
          <w:szCs w:val="22"/>
        </w:rPr>
        <w:t>декса российской Федерации об административных правонарушениях (далее КРФ об АП),</w:t>
      </w:r>
    </w:p>
    <w:p w:rsidR="00F8110B" w:rsidRPr="00776B2C" w:rsidP="00776B2C">
      <w:pPr>
        <w:pStyle w:val="NoSpacing"/>
        <w:ind w:firstLine="708"/>
        <w:jc w:val="both"/>
        <w:rPr>
          <w:b/>
          <w:bCs/>
          <w:sz w:val="22"/>
          <w:szCs w:val="22"/>
        </w:rPr>
      </w:pPr>
    </w:p>
    <w:p w:rsidR="00F8110B" w:rsidRPr="00776B2C" w:rsidP="00776B2C">
      <w:pPr>
        <w:jc w:val="center"/>
        <w:outlineLvl w:val="0"/>
        <w:rPr>
          <w:b/>
          <w:bCs/>
          <w:sz w:val="22"/>
          <w:szCs w:val="22"/>
        </w:rPr>
      </w:pPr>
      <w:r w:rsidRPr="00776B2C">
        <w:rPr>
          <w:b/>
          <w:bCs/>
          <w:sz w:val="22"/>
          <w:szCs w:val="22"/>
        </w:rPr>
        <w:t>УСТАНОВИЛ:</w:t>
      </w:r>
    </w:p>
    <w:p w:rsidR="00F8110B" w:rsidRPr="00776B2C" w:rsidP="00776B2C">
      <w:pPr>
        <w:jc w:val="center"/>
        <w:rPr>
          <w:b/>
          <w:bCs/>
          <w:sz w:val="22"/>
          <w:szCs w:val="22"/>
        </w:rPr>
      </w:pPr>
    </w:p>
    <w:p w:rsidR="00F8110B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Овчаренко Н.А., привлекается к административной ответственности по ст. 14.2. </w:t>
      </w:r>
      <w:r w:rsidRPr="00776B2C" w:rsidR="002429AA">
        <w:rPr>
          <w:rFonts w:ascii="Times New Roman" w:hAnsi="Times New Roman" w:cs="Times New Roman"/>
          <w:b w:val="0"/>
          <w:sz w:val="22"/>
          <w:szCs w:val="22"/>
        </w:rPr>
        <w:t>КРФ об АП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F8110B" w:rsidRPr="00776B2C" w:rsidP="00776B2C">
      <w:pPr>
        <w:pStyle w:val="Heading1"/>
        <w:ind w:firstLine="709"/>
        <w:contextualSpacing/>
        <w:jc w:val="both"/>
        <w:rPr>
          <w:rFonts w:ascii="Times New Roman" w:hAnsi="Times New Roman" w:eastAsiaTheme="minorEastAsia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Согласно протоколу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об административном правонарушении № РК </w:t>
      </w:r>
      <w:r w:rsidRPr="00776B2C" w:rsidR="007479AF">
        <w:rPr>
          <w:rFonts w:ascii="Times New Roman" w:hAnsi="Times New Roman" w:cs="Times New Roman"/>
          <w:sz w:val="22"/>
          <w:szCs w:val="22"/>
        </w:rPr>
        <w:t xml:space="preserve">/изъято/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14.08.2018 года (л.д. 3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), Овчаренко Н.А., 1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4.08.2018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года в 1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6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часов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10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минут, находясь на своем рабочем месте в закусочной «</w:t>
      </w:r>
      <w:r w:rsidRPr="00776B2C" w:rsidR="007479AF">
        <w:rPr>
          <w:rFonts w:ascii="Times New Roman" w:hAnsi="Times New Roman" w:cs="Times New Roman"/>
          <w:sz w:val="22"/>
          <w:szCs w:val="22"/>
        </w:rPr>
        <w:t xml:space="preserve">/изъято/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», расположенной по адресу: </w:t>
      </w:r>
      <w:r w:rsidRPr="00776B2C" w:rsidR="007479AF">
        <w:rPr>
          <w:rFonts w:ascii="Times New Roman" w:hAnsi="Times New Roman" w:cs="Times New Roman"/>
          <w:sz w:val="22"/>
          <w:szCs w:val="22"/>
        </w:rPr>
        <w:t>/изъято/</w:t>
      </w:r>
      <w:r w:rsidRPr="00776B2C" w:rsidR="007479AF">
        <w:rPr>
          <w:rFonts w:ascii="Times New Roman" w:hAnsi="Times New Roman" w:cs="Times New Roman"/>
          <w:sz w:val="22"/>
          <w:szCs w:val="22"/>
        </w:rPr>
        <w:t xml:space="preserve">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,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осуществляла розничную реализацию алкогольной продукции, чем нарушила </w:t>
      </w:r>
      <w:r w:rsidRPr="00776B2C" w:rsidR="000F7F7C">
        <w:rPr>
          <w:rFonts w:ascii="Times New Roman" w:hAnsi="Times New Roman" w:cs="Times New Roman"/>
          <w:b w:val="0"/>
          <w:sz w:val="22"/>
          <w:szCs w:val="22"/>
        </w:rPr>
        <w:t xml:space="preserve">п.12 ч.2 ст. 16 и абзац 3 ч.1 ст. 18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ФЗ </w:t>
      </w:r>
      <w:r>
        <w:fldChar w:fldCharType="begin"/>
      </w:r>
      <w:r>
        <w:instrText xml:space="preserve"> HYPERLINK "garantf1://10005489.0/" </w:instrText>
      </w:r>
      <w:r>
        <w:fldChar w:fldCharType="separate"/>
      </w:r>
      <w:r w:rsidRPr="00776B2C">
        <w:rPr>
          <w:rStyle w:val="a1"/>
          <w:rFonts w:ascii="Times New Roman" w:hAnsi="Times New Roman" w:eastAsiaTheme="minorEastAsia" w:cs="Times New Roman"/>
          <w:b w:val="0"/>
          <w:bCs w:val="0"/>
          <w:sz w:val="22"/>
          <w:szCs w:val="22"/>
        </w:rPr>
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 изменениями и дополнениями)</w:t>
      </w:r>
      <w:r>
        <w:fldChar w:fldCharType="end"/>
      </w:r>
      <w:r w:rsidRPr="00776B2C">
        <w:rPr>
          <w:rFonts w:ascii="Times New Roman" w:hAnsi="Times New Roman" w:eastAsiaTheme="minorEastAsia" w:cs="Times New Roman"/>
          <w:b w:val="0"/>
          <w:sz w:val="22"/>
          <w:szCs w:val="22"/>
        </w:rPr>
        <w:t xml:space="preserve"> и совершила административное правонарушение, предусмотренное ст. 14.2. </w:t>
      </w:r>
      <w:r w:rsidRPr="00776B2C">
        <w:rPr>
          <w:rFonts w:ascii="Times New Roman" w:hAnsi="Times New Roman" w:eastAsiaTheme="minorEastAsia" w:cs="Times New Roman"/>
          <w:b w:val="0"/>
          <w:sz w:val="22"/>
          <w:szCs w:val="22"/>
        </w:rPr>
        <w:t>КРФ об АП</w:t>
      </w:r>
      <w:r w:rsidRPr="00776B2C">
        <w:rPr>
          <w:rFonts w:ascii="Times New Roman" w:hAnsi="Times New Roman" w:eastAsiaTheme="minorEastAsia" w:cs="Times New Roman"/>
          <w:b w:val="0"/>
          <w:sz w:val="22"/>
          <w:szCs w:val="22"/>
        </w:rPr>
        <w:t>.</w:t>
      </w:r>
    </w:p>
    <w:p w:rsidR="000F7F7C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В судебное заседание  Овчаренко Н.А., не явилась, и не уведомила об уважительности причины своего отсутствия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, не смотря на то, что о дне, времени и месте судебного разбирательства она была уведомлена надлежащим образом, о чем свидетельствует телефонограмма (л.д.27)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0F7F7C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8F76B8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В силу ст.26.11 КРФ об АП, при рассмотрении дела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8F76B8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Согласно ст. 14.2. КРФ об АП, административным правонарушением признается незаконная продажа товаров (иных вещей), свободная реализация которых запрещена или ограничена законодательством.</w:t>
      </w:r>
    </w:p>
    <w:p w:rsidR="008F76B8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Розничная продажа алкогольной продукции подлежит обязательному лицензированию (абзац 9 части 2 статьи 18 ФЗ от 22.11.1995 года № 171-ФЗ), ввиду чего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о</w:t>
      </w:r>
      <w:r>
        <w:fldChar w:fldCharType="begin"/>
      </w:r>
      <w:r>
        <w:instrText xml:space="preserve"> HYPERLINK "consultantplus://offline/ref=06CFA0ABAC1A340F1C4530C154065EA2D74B2C778E6F77D337B40876CB6C8B921F896B0B6B5B9B60XDk6H" </w:instrText>
      </w:r>
      <w:r>
        <w:fldChar w:fldCharType="separate"/>
      </w:r>
      <w:r w:rsidRPr="00776B2C">
        <w:rPr>
          <w:rStyle w:val="Hyperlink"/>
          <w:rFonts w:ascii="Times New Roman" w:hAnsi="Times New Roman" w:cs="Times New Roman"/>
          <w:b w:val="0"/>
          <w:color w:val="0000FF"/>
          <w:sz w:val="22"/>
          <w:szCs w:val="22"/>
          <w:u w:val="none"/>
        </w:rPr>
        <w:t>существление</w:t>
      </w:r>
      <w:r w:rsidRPr="00776B2C">
        <w:rPr>
          <w:rStyle w:val="Hyperlink"/>
          <w:rFonts w:ascii="Times New Roman" w:hAnsi="Times New Roman" w:cs="Times New Roman"/>
          <w:b w:val="0"/>
          <w:color w:val="0000FF"/>
          <w:sz w:val="22"/>
          <w:szCs w:val="22"/>
          <w:u w:val="none"/>
        </w:rPr>
        <w:t xml:space="preserve"> данного вида деятельности без лицензии запрещена. </w:t>
      </w:r>
      <w:r>
        <w:fldChar w:fldCharType="end"/>
      </w:r>
    </w:p>
    <w:p w:rsidR="000F7F7C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Изучив материалы дела в их совокупности, суд пришел к следующему.</w:t>
      </w:r>
    </w:p>
    <w:p w:rsidR="000F7F7C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Факт осуществления предпринимателем Овчаренко Н.А., розничной продажи алкогольной продукции, на реализацию которой необходима лицензия подтверждается материалами дела.</w:t>
      </w:r>
    </w:p>
    <w:p w:rsidR="000F7F7C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Так, в своих письменных объяснениях Овчаренко Н.А., указала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«..</w:t>
      </w:r>
      <w:r w:rsidRPr="00776B2C" w:rsidR="00712DC9">
        <w:rPr>
          <w:rFonts w:ascii="Times New Roman" w:hAnsi="Times New Roman" w:cs="Times New Roman"/>
          <w:sz w:val="22"/>
          <w:szCs w:val="22"/>
        </w:rPr>
        <w:t>/</w:t>
      </w:r>
      <w:r w:rsidRPr="00776B2C" w:rsidR="00712DC9">
        <w:rPr>
          <w:rFonts w:ascii="Times New Roman" w:hAnsi="Times New Roman" w:cs="Times New Roman"/>
          <w:sz w:val="22"/>
          <w:szCs w:val="22"/>
        </w:rPr>
        <w:t>изъято/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» занимаюсь торговлей алкогольной продукции (продаю коньяк, водку, вино, пиво …), как в розницу, так и на розлив. Каких-либо разрешающих на это документов не имею…»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>(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>л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>.д. 4)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:rsidR="000F7F7C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Помимо признательных показаний, лица, привлекаемого к административной ответственности, данные обстоятельства подтверждаются письменными материалами дела: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протоколом осмотра принадлежащих, физическому, юридическому лицу или предпринимателю помещений, территорий и находящихся там вещей  и документов», согласно которого  из которого следует, что в помещении закусочной «</w:t>
      </w:r>
      <w:r w:rsidRPr="00776B2C" w:rsidR="00DB6D5E">
        <w:rPr>
          <w:rFonts w:ascii="Times New Roman" w:hAnsi="Times New Roman" w:cs="Times New Roman"/>
          <w:sz w:val="22"/>
          <w:szCs w:val="22"/>
        </w:rPr>
        <w:t>/изъято/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» по адресу: </w:t>
      </w:r>
      <w:r w:rsidRPr="00776B2C" w:rsidR="00DB6D5E">
        <w:rPr>
          <w:rFonts w:ascii="Times New Roman" w:hAnsi="Times New Roman" w:cs="Times New Roman"/>
          <w:sz w:val="22"/>
          <w:szCs w:val="22"/>
        </w:rPr>
        <w:t xml:space="preserve">/изъято/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…за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барной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стойкой установлены стеллажи, на которых установлена алкогольная продукция в ассортименте, а именно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водка, вино, коньяк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» (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л.д.5);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фототаблицей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(л.д.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>8-9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) на которой зафиксирована витрина из стеллажей, с выставленной на них алкогольной продукцией с ценниками;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рапортом начальника ОИАЗ УМВД России по г. Керчи майора полиции </w:t>
      </w:r>
      <w:r w:rsidRPr="00776B2C" w:rsidR="00DB6D5E">
        <w:rPr>
          <w:rFonts w:ascii="Times New Roman" w:hAnsi="Times New Roman" w:cs="Times New Roman"/>
          <w:sz w:val="22"/>
          <w:szCs w:val="22"/>
        </w:rPr>
        <w:t>/изъято/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. из которого следует, что 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 xml:space="preserve">14.08.2018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года во время проведения профилактических мероприятий 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 xml:space="preserve">в рамках </w:t>
      </w:r>
      <w:r w:rsidRPr="00776B2C" w:rsidR="00DB6D5E">
        <w:rPr>
          <w:rFonts w:ascii="Times New Roman" w:hAnsi="Times New Roman" w:cs="Times New Roman"/>
          <w:sz w:val="22"/>
          <w:szCs w:val="22"/>
        </w:rPr>
        <w:t xml:space="preserve">/изъято/ 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был выявлен факт реализации алкогольной продукции…, в закусочной «</w:t>
      </w:r>
      <w:r w:rsidRPr="00776B2C" w:rsidR="00DB6D5E">
        <w:rPr>
          <w:rFonts w:ascii="Times New Roman" w:hAnsi="Times New Roman" w:cs="Times New Roman"/>
          <w:sz w:val="22"/>
          <w:szCs w:val="22"/>
        </w:rPr>
        <w:t>/изъято/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» без разрешительных документов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(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л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.д. 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>2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)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>; протоколом наложения ареста на товары и иные вещи, согласно которого был наложен арест на весь  ассортимент алкогольной продукции в кафе – закусочной «</w:t>
      </w:r>
      <w:r w:rsidRPr="00776B2C" w:rsidR="00DB6D5E">
        <w:rPr>
          <w:rFonts w:ascii="Times New Roman" w:hAnsi="Times New Roman" w:cs="Times New Roman"/>
          <w:sz w:val="22"/>
          <w:szCs w:val="22"/>
        </w:rPr>
        <w:t>/изъято/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>» (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>л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>.д.6-7)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0F7F7C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При таких обстоятельствах, суд приходит к выводу о том, что действия  </w:t>
      </w:r>
      <w:r w:rsidRPr="00776B2C" w:rsidR="00776B2C">
        <w:rPr>
          <w:rFonts w:ascii="Times New Roman" w:hAnsi="Times New Roman" w:cs="Times New Roman"/>
          <w:sz w:val="22"/>
          <w:szCs w:val="22"/>
        </w:rPr>
        <w:t xml:space="preserve">/изъято/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– Овчаренко Н.А. по ст. 14.2. </w:t>
      </w:r>
      <w:r w:rsidRPr="00776B2C" w:rsidR="002429AA">
        <w:rPr>
          <w:rFonts w:ascii="Times New Roman" w:hAnsi="Times New Roman" w:cs="Times New Roman"/>
          <w:b w:val="0"/>
          <w:sz w:val="22"/>
          <w:szCs w:val="22"/>
        </w:rPr>
        <w:t>КРФ об АП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, как незаконная продажа товаров (иных вещей), свободная реализация которых запрещена или ограничена законодательством –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квалифицированы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верно; а её вина в совершении данного правонарушения полностью доказана.</w:t>
      </w:r>
    </w:p>
    <w:p w:rsidR="000F7F7C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8F76B8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Данное правонарушение совершенно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при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наличие прямого  умысла. Из данных о личности и имущественном положении Овчаренко Н.А., судом установлено, </w:t>
      </w:r>
      <w:r w:rsidRPr="00776B2C" w:rsidR="00776B2C">
        <w:rPr>
          <w:rFonts w:ascii="Times New Roman" w:hAnsi="Times New Roman" w:cs="Times New Roman"/>
          <w:sz w:val="22"/>
          <w:szCs w:val="22"/>
        </w:rPr>
        <w:t>/изъято/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:rsidR="000F7F7C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Обстоятельством отягчающим является повторное неоднократное в течение последнего года привлечение к административной ответственности. Обстоятельств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 xml:space="preserve">ом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смягчающи</w:t>
      </w:r>
      <w:r w:rsidRPr="00776B2C" w:rsidR="008F76B8">
        <w:rPr>
          <w:rFonts w:ascii="Times New Roman" w:hAnsi="Times New Roman" w:cs="Times New Roman"/>
          <w:b w:val="0"/>
          <w:sz w:val="22"/>
          <w:szCs w:val="22"/>
        </w:rPr>
        <w:t>м, является наличие на иждивении малолетнего ребенка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:rsidR="000F7F7C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С учетом всех обстоятельств, личности, лица, привлекаемого к ответственности, суд считает, что наказание необходимо избрать в виде административного штр</w:t>
      </w:r>
      <w:r w:rsidRPr="00776B2C" w:rsidR="00694E27">
        <w:rPr>
          <w:rFonts w:ascii="Times New Roman" w:hAnsi="Times New Roman" w:cs="Times New Roman"/>
          <w:b w:val="0"/>
          <w:sz w:val="22"/>
          <w:szCs w:val="22"/>
        </w:rPr>
        <w:t>афа, исходя из санкции ст. 14.2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76B2C" w:rsidR="002429AA">
        <w:rPr>
          <w:rFonts w:ascii="Times New Roman" w:hAnsi="Times New Roman" w:cs="Times New Roman"/>
          <w:b w:val="0"/>
          <w:sz w:val="22"/>
          <w:szCs w:val="22"/>
        </w:rPr>
        <w:t>КРФ об АП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, с конфискацией алкогольной продукции (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согласно перечня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, указанного в протоколе о наложении ареста на товары и иные вещи). </w:t>
      </w:r>
    </w:p>
    <w:p w:rsidR="00F8110B" w:rsidRPr="00776B2C" w:rsidP="00776B2C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На основании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изложенного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и руководствуясь ст. ст. 4.1., 4.2., 4.3; ст. 14.2; 23.1, 29.4-29.7, 29.10, 30.1-30.3 </w:t>
      </w:r>
      <w:r w:rsidRPr="00776B2C" w:rsidR="002429AA">
        <w:rPr>
          <w:rFonts w:ascii="Times New Roman" w:hAnsi="Times New Roman" w:cs="Times New Roman"/>
          <w:b w:val="0"/>
          <w:sz w:val="22"/>
          <w:szCs w:val="22"/>
        </w:rPr>
        <w:t>КРФ об АП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, мировой  судья</w:t>
      </w:r>
      <w:r w:rsidRPr="00776B2C">
        <w:rPr>
          <w:rFonts w:ascii="Times New Roman" w:hAnsi="Times New Roman" w:cs="Times New Roman"/>
          <w:sz w:val="22"/>
          <w:szCs w:val="22"/>
        </w:rPr>
        <w:t>,</w:t>
      </w:r>
    </w:p>
    <w:p w:rsidR="00F8110B" w:rsidRPr="00776B2C" w:rsidP="00776B2C">
      <w:pPr>
        <w:pStyle w:val="Heading1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F8110B" w:rsidRPr="00776B2C" w:rsidP="00776B2C">
      <w:pPr>
        <w:pStyle w:val="Heading1"/>
        <w:contextualSpacing/>
        <w:rPr>
          <w:rFonts w:ascii="Times New Roman" w:hAnsi="Times New Roman" w:cs="Times New Roman"/>
          <w:sz w:val="22"/>
          <w:szCs w:val="22"/>
        </w:rPr>
      </w:pPr>
      <w:r w:rsidRPr="00776B2C">
        <w:rPr>
          <w:rFonts w:ascii="Times New Roman" w:hAnsi="Times New Roman" w:cs="Times New Roman"/>
          <w:sz w:val="22"/>
          <w:szCs w:val="22"/>
        </w:rPr>
        <w:t>ПОСТАНОВИЛ:</w:t>
      </w:r>
    </w:p>
    <w:p w:rsidR="00F8110B" w:rsidRPr="00776B2C" w:rsidP="00776B2C">
      <w:pPr>
        <w:pStyle w:val="Heading1"/>
        <w:ind w:firstLine="708"/>
        <w:contextualSpacing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F8110B" w:rsidRPr="00776B2C" w:rsidP="00776B2C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Признать </w:t>
      </w:r>
      <w:r w:rsidRPr="00776B2C" w:rsidR="00776B2C">
        <w:rPr>
          <w:rFonts w:ascii="Times New Roman" w:hAnsi="Times New Roman" w:cs="Times New Roman"/>
          <w:sz w:val="22"/>
          <w:szCs w:val="22"/>
        </w:rPr>
        <w:t xml:space="preserve">/изъято/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- Овчаренко </w:t>
      </w:r>
      <w:r w:rsidRPr="00776B2C" w:rsidR="00776B2C">
        <w:rPr>
          <w:rFonts w:ascii="Times New Roman" w:hAnsi="Times New Roman" w:cs="Times New Roman"/>
          <w:b w:val="0"/>
          <w:sz w:val="22"/>
          <w:szCs w:val="22"/>
        </w:rPr>
        <w:t>Н.А.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виновной в совершении административного правонарушения предусмотренного ст. 14.2. </w:t>
      </w:r>
      <w:r w:rsidRPr="00776B2C" w:rsidR="002429AA">
        <w:rPr>
          <w:rFonts w:ascii="Times New Roman" w:hAnsi="Times New Roman" w:cs="Times New Roman"/>
          <w:b w:val="0"/>
          <w:sz w:val="22"/>
          <w:szCs w:val="22"/>
        </w:rPr>
        <w:t>КРФ об АП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,  и назначить  наказание в виде административного штрафа, в размере </w:t>
      </w:r>
      <w:r w:rsidRPr="00776B2C" w:rsidR="00694E27">
        <w:rPr>
          <w:rFonts w:ascii="Times New Roman" w:hAnsi="Times New Roman" w:cs="Times New Roman"/>
          <w:b w:val="0"/>
          <w:sz w:val="22"/>
          <w:szCs w:val="22"/>
        </w:rPr>
        <w:t>4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000 (</w:t>
      </w:r>
      <w:r w:rsidRPr="00776B2C" w:rsidR="00694E27">
        <w:rPr>
          <w:rFonts w:ascii="Times New Roman" w:hAnsi="Times New Roman" w:cs="Times New Roman"/>
          <w:b w:val="0"/>
          <w:sz w:val="22"/>
          <w:szCs w:val="22"/>
        </w:rPr>
        <w:t>четыре тысячи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) рублей.</w:t>
      </w:r>
    </w:p>
    <w:p w:rsidR="00F8110B" w:rsidRPr="00776B2C" w:rsidP="00776B2C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Конфисковать и уничтожить алкогольную продукцию, согласно</w:t>
      </w:r>
      <w:r w:rsidRPr="00776B2C" w:rsidR="000F7F7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протокол</w:t>
      </w:r>
      <w:r w:rsidRPr="00776B2C" w:rsidR="000F7F7C">
        <w:rPr>
          <w:rFonts w:ascii="Times New Roman" w:hAnsi="Times New Roman" w:cs="Times New Roman"/>
          <w:b w:val="0"/>
          <w:sz w:val="22"/>
          <w:szCs w:val="22"/>
        </w:rPr>
        <w:t>у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о наложении ареста на товары и иные вещи</w:t>
      </w:r>
      <w:r w:rsidRPr="00776B2C" w:rsidR="00694E27">
        <w:rPr>
          <w:rFonts w:ascii="Times New Roman" w:hAnsi="Times New Roman" w:cs="Times New Roman"/>
          <w:b w:val="0"/>
          <w:sz w:val="22"/>
          <w:szCs w:val="22"/>
        </w:rPr>
        <w:t xml:space="preserve"> от 14.08.2018 года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 (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л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.д. </w:t>
      </w:r>
      <w:r w:rsidRPr="00776B2C" w:rsidR="00694E27">
        <w:rPr>
          <w:rFonts w:ascii="Times New Roman" w:hAnsi="Times New Roman" w:cs="Times New Roman"/>
          <w:b w:val="0"/>
          <w:sz w:val="22"/>
          <w:szCs w:val="22"/>
        </w:rPr>
        <w:t>6-7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).</w:t>
      </w:r>
    </w:p>
    <w:p w:rsidR="00F8110B" w:rsidRPr="00776B2C" w:rsidP="00776B2C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Штраф подлежит оплате по реквизитам: </w:t>
      </w:r>
      <w:r w:rsidRPr="00776B2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наименование получателя: </w:t>
      </w:r>
      <w:r w:rsidRPr="00776B2C" w:rsidR="00776B2C">
        <w:rPr>
          <w:rFonts w:ascii="Times New Roman" w:hAnsi="Times New Roman" w:cs="Times New Roman"/>
          <w:sz w:val="22"/>
          <w:szCs w:val="22"/>
        </w:rPr>
        <w:t>/изъято/</w:t>
      </w:r>
    </w:p>
    <w:p w:rsidR="00F8110B" w:rsidRPr="00776B2C" w:rsidP="00776B2C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Разъяснить, что в</w:t>
      </w:r>
      <w:r w:rsidRPr="00776B2C">
        <w:rPr>
          <w:rFonts w:ascii="Times New Roman" w:hAnsi="Times New Roman" w:cs="Times New Roman"/>
          <w:sz w:val="22"/>
          <w:szCs w:val="22"/>
        </w:rPr>
        <w:t xml:space="preserve">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соответствии со ст. 32.2 </w:t>
      </w:r>
      <w:r w:rsidRPr="00776B2C" w:rsidR="002429AA">
        <w:rPr>
          <w:rFonts w:ascii="Times New Roman" w:hAnsi="Times New Roman" w:cs="Times New Roman"/>
          <w:b w:val="0"/>
          <w:sz w:val="22"/>
          <w:szCs w:val="22"/>
        </w:rPr>
        <w:t>КРФ об АП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, штраф должен быть оплачен в течение 60 дней со дня вступления постановления в законную силу. В случае отсутствия оплаты</w:t>
      </w:r>
      <w:r w:rsidRPr="00776B2C" w:rsidR="00694E27">
        <w:rPr>
          <w:rFonts w:ascii="Times New Roman" w:hAnsi="Times New Roman" w:cs="Times New Roman"/>
          <w:b w:val="0"/>
          <w:sz w:val="22"/>
          <w:szCs w:val="22"/>
        </w:rPr>
        <w:t xml:space="preserve">, лицо, привлекается к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административно</w:t>
      </w:r>
      <w:r w:rsidRPr="00776B2C" w:rsidR="00694E27">
        <w:rPr>
          <w:rFonts w:ascii="Times New Roman" w:hAnsi="Times New Roman" w:cs="Times New Roman"/>
          <w:b w:val="0"/>
          <w:sz w:val="22"/>
          <w:szCs w:val="22"/>
        </w:rPr>
        <w:t xml:space="preserve">й ответственности по 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ч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 xml:space="preserve">. 1 ст. 20.25 </w:t>
      </w:r>
      <w:r w:rsidRPr="00776B2C" w:rsidR="002429AA">
        <w:rPr>
          <w:rFonts w:ascii="Times New Roman" w:hAnsi="Times New Roman" w:cs="Times New Roman"/>
          <w:b w:val="0"/>
          <w:sz w:val="22"/>
          <w:szCs w:val="22"/>
        </w:rPr>
        <w:t>КРФ об АП</w:t>
      </w:r>
      <w:r w:rsidRPr="00776B2C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F8110B" w:rsidRPr="00776B2C" w:rsidP="00776B2C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6B2C">
        <w:rPr>
          <w:rFonts w:ascii="Times New Roman" w:hAnsi="Times New Roman" w:cs="Times New Roman"/>
          <w:b w:val="0"/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76B2C" w:rsidRPr="00776B2C" w:rsidP="00776B2C">
      <w:pPr>
        <w:contextualSpacing/>
        <w:rPr>
          <w:sz w:val="22"/>
          <w:szCs w:val="22"/>
        </w:rPr>
      </w:pPr>
      <w:r w:rsidRPr="00776B2C">
        <w:rPr>
          <w:sz w:val="22"/>
          <w:szCs w:val="22"/>
        </w:rPr>
        <w:t>Мировой судь</w:t>
      </w:r>
      <w:r w:rsidRPr="00776B2C">
        <w:rPr>
          <w:sz w:val="22"/>
          <w:szCs w:val="22"/>
        </w:rPr>
        <w:t>я(</w:t>
      </w:r>
      <w:r w:rsidRPr="00776B2C">
        <w:rPr>
          <w:sz w:val="22"/>
          <w:szCs w:val="22"/>
        </w:rPr>
        <w:t xml:space="preserve"> подпись) С.С. Урюпина</w:t>
      </w:r>
    </w:p>
    <w:p w:rsidR="00776B2C" w:rsidRPr="00776B2C" w:rsidP="00776B2C">
      <w:pPr>
        <w:contextualSpacing/>
        <w:rPr>
          <w:sz w:val="22"/>
          <w:szCs w:val="22"/>
        </w:rPr>
      </w:pPr>
      <w:r w:rsidRPr="00776B2C">
        <w:rPr>
          <w:sz w:val="22"/>
          <w:szCs w:val="22"/>
        </w:rPr>
        <w:t>ДЕПЕРСОНИФИКАЦИЮ</w:t>
      </w:r>
    </w:p>
    <w:p w:rsidR="00776B2C" w:rsidRPr="00776B2C" w:rsidP="00776B2C">
      <w:pPr>
        <w:contextualSpacing/>
        <w:rPr>
          <w:sz w:val="22"/>
          <w:szCs w:val="22"/>
        </w:rPr>
      </w:pPr>
      <w:r w:rsidRPr="00776B2C">
        <w:rPr>
          <w:sz w:val="22"/>
          <w:szCs w:val="22"/>
        </w:rPr>
        <w:t>Лингвистический контроль</w:t>
      </w:r>
    </w:p>
    <w:p w:rsidR="00776B2C" w:rsidRPr="00776B2C" w:rsidP="00776B2C">
      <w:pPr>
        <w:contextualSpacing/>
        <w:rPr>
          <w:sz w:val="22"/>
          <w:szCs w:val="22"/>
        </w:rPr>
      </w:pPr>
      <w:r w:rsidRPr="00776B2C">
        <w:rPr>
          <w:sz w:val="22"/>
          <w:szCs w:val="22"/>
        </w:rPr>
        <w:t>произвел</w:t>
      </w:r>
    </w:p>
    <w:p w:rsidR="00776B2C" w:rsidRPr="00776B2C" w:rsidP="00776B2C">
      <w:pPr>
        <w:contextualSpacing/>
        <w:rPr>
          <w:sz w:val="22"/>
          <w:szCs w:val="22"/>
        </w:rPr>
      </w:pPr>
      <w:r w:rsidRPr="00776B2C">
        <w:rPr>
          <w:sz w:val="22"/>
          <w:szCs w:val="22"/>
        </w:rPr>
        <w:t xml:space="preserve">Помощник судьи __________ В.В. </w:t>
      </w:r>
      <w:r w:rsidRPr="00776B2C">
        <w:rPr>
          <w:sz w:val="22"/>
          <w:szCs w:val="22"/>
        </w:rPr>
        <w:t>Науменко</w:t>
      </w:r>
    </w:p>
    <w:p w:rsidR="00776B2C" w:rsidRPr="00776B2C" w:rsidP="00776B2C">
      <w:pPr>
        <w:contextualSpacing/>
        <w:rPr>
          <w:sz w:val="22"/>
          <w:szCs w:val="22"/>
        </w:rPr>
      </w:pPr>
    </w:p>
    <w:p w:rsidR="00776B2C" w:rsidRPr="00776B2C" w:rsidP="00776B2C">
      <w:pPr>
        <w:contextualSpacing/>
        <w:rPr>
          <w:sz w:val="22"/>
          <w:szCs w:val="22"/>
        </w:rPr>
      </w:pPr>
      <w:r w:rsidRPr="00776B2C">
        <w:rPr>
          <w:sz w:val="22"/>
          <w:szCs w:val="22"/>
        </w:rPr>
        <w:t>СОГЛАСОВАНО</w:t>
      </w:r>
    </w:p>
    <w:p w:rsidR="00776B2C" w:rsidRPr="00776B2C" w:rsidP="00776B2C">
      <w:pPr>
        <w:contextualSpacing/>
        <w:rPr>
          <w:sz w:val="22"/>
          <w:szCs w:val="22"/>
        </w:rPr>
      </w:pPr>
    </w:p>
    <w:p w:rsidR="00776B2C" w:rsidRPr="00776B2C" w:rsidP="00776B2C">
      <w:pPr>
        <w:contextualSpacing/>
        <w:rPr>
          <w:sz w:val="22"/>
          <w:szCs w:val="22"/>
        </w:rPr>
      </w:pPr>
      <w:r w:rsidRPr="00776B2C">
        <w:rPr>
          <w:sz w:val="22"/>
          <w:szCs w:val="22"/>
        </w:rPr>
        <w:t>Судья_________ С.С. Урюпина</w:t>
      </w:r>
    </w:p>
    <w:p w:rsidR="00776B2C" w:rsidRPr="00776B2C" w:rsidP="00776B2C">
      <w:pPr>
        <w:contextualSpacing/>
        <w:rPr>
          <w:sz w:val="22"/>
          <w:szCs w:val="22"/>
        </w:rPr>
      </w:pPr>
    </w:p>
    <w:p w:rsidR="00776B2C" w:rsidRPr="00776B2C" w:rsidP="00776B2C">
      <w:pPr>
        <w:contextualSpacing/>
        <w:rPr>
          <w:sz w:val="22"/>
          <w:szCs w:val="22"/>
        </w:rPr>
      </w:pPr>
      <w:r w:rsidRPr="00776B2C">
        <w:rPr>
          <w:sz w:val="22"/>
          <w:szCs w:val="22"/>
        </w:rPr>
        <w:t>«_</w:t>
      </w:r>
      <w:r>
        <w:rPr>
          <w:sz w:val="22"/>
          <w:szCs w:val="22"/>
        </w:rPr>
        <w:t>01</w:t>
      </w:r>
      <w:r w:rsidRPr="00776B2C">
        <w:rPr>
          <w:sz w:val="22"/>
          <w:szCs w:val="22"/>
        </w:rPr>
        <w:t>_» __</w:t>
      </w:r>
      <w:r>
        <w:rPr>
          <w:sz w:val="22"/>
          <w:szCs w:val="22"/>
        </w:rPr>
        <w:t>октября</w:t>
      </w:r>
      <w:r w:rsidRPr="00776B2C">
        <w:rPr>
          <w:sz w:val="22"/>
          <w:szCs w:val="22"/>
        </w:rPr>
        <w:t>_ 2018 г.</w:t>
      </w:r>
    </w:p>
    <w:p w:rsidR="0005466D" w:rsidRPr="00776B2C" w:rsidP="00776B2C">
      <w:pPr>
        <w:rPr>
          <w:sz w:val="22"/>
          <w:szCs w:val="22"/>
        </w:rPr>
      </w:pPr>
    </w:p>
    <w:sectPr w:rsidSect="0074421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10B"/>
    <w:rsid w:val="0005466D"/>
    <w:rsid w:val="000F7F7C"/>
    <w:rsid w:val="002429AA"/>
    <w:rsid w:val="005A38DB"/>
    <w:rsid w:val="00694E27"/>
    <w:rsid w:val="00712DC9"/>
    <w:rsid w:val="007479AF"/>
    <w:rsid w:val="00776B2C"/>
    <w:rsid w:val="008F76B8"/>
    <w:rsid w:val="00DB6D5E"/>
    <w:rsid w:val="00F811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F811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F8110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F8110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81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qFormat/>
    <w:rsid w:val="00F8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Без интервала Знак"/>
    <w:basedOn w:val="DefaultParagraphFont"/>
    <w:link w:val="NoSpacing"/>
    <w:locked/>
    <w:rsid w:val="00F811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F8110B"/>
    <w:rPr>
      <w:color w:val="106BBE"/>
    </w:rPr>
  </w:style>
  <w:style w:type="character" w:styleId="Hyperlink">
    <w:name w:val="Hyperlink"/>
    <w:basedOn w:val="DefaultParagraphFont"/>
    <w:semiHidden/>
    <w:unhideWhenUsed/>
    <w:rsid w:val="00F811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