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7C2D26" w:rsidP="007C2D26">
      <w:pPr>
        <w:pStyle w:val="Title"/>
        <w:tabs>
          <w:tab w:val="center" w:pos="8217"/>
        </w:tabs>
        <w:jc w:val="left"/>
        <w:rPr>
          <w:sz w:val="26"/>
          <w:szCs w:val="26"/>
        </w:rPr>
      </w:pPr>
      <w:r w:rsidRPr="007C2D26">
        <w:rPr>
          <w:sz w:val="26"/>
          <w:szCs w:val="26"/>
        </w:rPr>
        <w:tab/>
      </w:r>
      <w:r>
        <w:rPr>
          <w:sz w:val="26"/>
          <w:szCs w:val="26"/>
        </w:rPr>
        <w:t xml:space="preserve">Дело № 5 – </w:t>
      </w:r>
      <w:r w:rsidRPr="007C2D26">
        <w:rPr>
          <w:sz w:val="26"/>
          <w:szCs w:val="26"/>
        </w:rPr>
        <w:t>51</w:t>
      </w:r>
      <w:r>
        <w:rPr>
          <w:sz w:val="26"/>
          <w:szCs w:val="26"/>
        </w:rPr>
        <w:t>-</w:t>
      </w:r>
      <w:r w:rsidR="001B7EDB">
        <w:rPr>
          <w:sz w:val="26"/>
          <w:szCs w:val="26"/>
        </w:rPr>
        <w:t>259</w:t>
      </w:r>
      <w:r>
        <w:rPr>
          <w:sz w:val="26"/>
          <w:szCs w:val="26"/>
        </w:rPr>
        <w:t>/2021</w:t>
      </w:r>
    </w:p>
    <w:p w:rsidR="007C2D26" w:rsidP="007C2D26">
      <w:pPr>
        <w:pStyle w:val="Title"/>
        <w:tabs>
          <w:tab w:val="center" w:pos="8217"/>
        </w:tabs>
        <w:jc w:val="left"/>
        <w:rPr>
          <w:sz w:val="26"/>
          <w:szCs w:val="26"/>
        </w:rPr>
      </w:pPr>
      <w:r>
        <w:rPr>
          <w:sz w:val="26"/>
          <w:szCs w:val="26"/>
        </w:rPr>
        <w:tab/>
        <w:t xml:space="preserve">УИД - </w:t>
      </w:r>
      <w:r w:rsidR="00EE48E1">
        <w:rPr>
          <w:sz w:val="26"/>
          <w:szCs w:val="26"/>
        </w:rPr>
        <w:t>/изъято/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7C2D26" w:rsidP="007C2D26">
      <w:pPr>
        <w:pStyle w:val="Title"/>
        <w:rPr>
          <w:sz w:val="26"/>
          <w:szCs w:val="26"/>
        </w:rPr>
      </w:pPr>
      <w:r>
        <w:rPr>
          <w:sz w:val="26"/>
          <w:szCs w:val="26"/>
        </w:rPr>
        <w:t>ПОСТАНОВЛЕНИЕ</w:t>
      </w:r>
    </w:p>
    <w:p w:rsidR="007C2D26" w:rsidP="007C2D26">
      <w:pPr>
        <w:pStyle w:val="Title"/>
        <w:rPr>
          <w:sz w:val="26"/>
          <w:szCs w:val="26"/>
        </w:rPr>
      </w:pPr>
      <w:r>
        <w:rPr>
          <w:sz w:val="26"/>
          <w:szCs w:val="26"/>
        </w:rPr>
        <w:t>по делу об административном правонарушении</w:t>
      </w:r>
    </w:p>
    <w:p w:rsidR="007C2D26" w:rsidP="007C2D26">
      <w:pPr>
        <w:pStyle w:val="Title"/>
        <w:rPr>
          <w:sz w:val="26"/>
          <w:szCs w:val="26"/>
        </w:rPr>
      </w:pPr>
    </w:p>
    <w:p w:rsidR="007C2D26" w:rsidP="007C2D26">
      <w:pPr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21 сентября 2021 года                             </w:t>
      </w:r>
      <w:r>
        <w:rPr>
          <w:sz w:val="26"/>
          <w:szCs w:val="26"/>
        </w:rPr>
        <w:tab/>
        <w:t xml:space="preserve">   </w:t>
      </w:r>
      <w:r>
        <w:rPr>
          <w:sz w:val="26"/>
          <w:szCs w:val="26"/>
        </w:rPr>
        <w:tab/>
        <w:t xml:space="preserve">                </w:t>
      </w:r>
      <w:r>
        <w:rPr>
          <w:sz w:val="26"/>
          <w:szCs w:val="26"/>
        </w:rPr>
        <w:tab/>
      </w:r>
      <w:r>
        <w:rPr>
          <w:sz w:val="26"/>
          <w:szCs w:val="26"/>
        </w:rPr>
        <w:t>г</w:t>
      </w:r>
      <w:r>
        <w:rPr>
          <w:sz w:val="26"/>
          <w:szCs w:val="26"/>
        </w:rPr>
        <w:t xml:space="preserve">. Керчь </w:t>
      </w:r>
    </w:p>
    <w:p w:rsidR="007C2D26" w:rsidP="007C2D26">
      <w:pPr>
        <w:rPr>
          <w:sz w:val="26"/>
          <w:szCs w:val="26"/>
        </w:rPr>
      </w:pPr>
      <w:r>
        <w:rPr>
          <w:sz w:val="26"/>
          <w:szCs w:val="26"/>
        </w:rPr>
        <w:tab/>
      </w:r>
    </w:p>
    <w:p w:rsidR="007C2D26" w:rsidP="007C2D2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Мировой судья судебного участка № 51 Керченского судебного района (городской округ Керчь) Республики Крым - Урюпина С.С., по адресу: Республика Крым </w:t>
      </w:r>
      <w:r>
        <w:rPr>
          <w:sz w:val="26"/>
          <w:szCs w:val="26"/>
        </w:rPr>
        <w:t>г</w:t>
      </w:r>
      <w:r>
        <w:rPr>
          <w:sz w:val="26"/>
          <w:szCs w:val="26"/>
        </w:rPr>
        <w:t>. Керчь, ул. Фурманова, 9,</w:t>
      </w:r>
    </w:p>
    <w:p w:rsidR="007C2D26" w:rsidP="007C2D2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с участием лица привлекаемого к административной ответственности, Данилова И.А.,</w:t>
      </w:r>
    </w:p>
    <w:p w:rsidR="007C2D26" w:rsidP="007C2D2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рассмотрев дело об административном правонарушении в отношении:</w:t>
      </w:r>
    </w:p>
    <w:p w:rsidR="007C2D26" w:rsidP="007C2D26">
      <w:pPr>
        <w:spacing w:before="100" w:beforeAutospacing="1"/>
        <w:ind w:left="2126"/>
        <w:contextualSpacing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Данилова </w:t>
      </w:r>
      <w:r w:rsidR="00EE48E1">
        <w:rPr>
          <w:b/>
          <w:sz w:val="26"/>
          <w:szCs w:val="26"/>
        </w:rPr>
        <w:t>И.А.</w:t>
      </w:r>
      <w:r>
        <w:rPr>
          <w:b/>
          <w:sz w:val="26"/>
          <w:szCs w:val="26"/>
        </w:rPr>
        <w:t xml:space="preserve">, </w:t>
      </w:r>
      <w:r w:rsidRPr="00EE48E1" w:rsidR="00EE48E1">
        <w:rPr>
          <w:b/>
          <w:sz w:val="26"/>
          <w:szCs w:val="26"/>
        </w:rPr>
        <w:t>/изъято/</w:t>
      </w:r>
      <w:r>
        <w:rPr>
          <w:sz w:val="26"/>
          <w:szCs w:val="26"/>
        </w:rPr>
        <w:t xml:space="preserve"> </w:t>
      </w:r>
    </w:p>
    <w:p w:rsidR="007C2D26" w:rsidP="007C2D26">
      <w:pPr>
        <w:ind w:firstLine="708"/>
        <w:jc w:val="both"/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привлекаемого к административной ответственности по </w:t>
      </w:r>
      <w:r>
        <w:rPr>
          <w:sz w:val="26"/>
          <w:szCs w:val="26"/>
        </w:rPr>
        <w:t>ч</w:t>
      </w:r>
      <w:r>
        <w:rPr>
          <w:sz w:val="26"/>
          <w:szCs w:val="26"/>
        </w:rPr>
        <w:t xml:space="preserve">.1 ст. 20.25 Кодекса Российской Федерации об административных правонарушениях (далее </w:t>
      </w:r>
      <w:r>
        <w:rPr>
          <w:sz w:val="26"/>
          <w:szCs w:val="26"/>
        </w:rPr>
        <w:t>КоАП</w:t>
      </w:r>
      <w:r>
        <w:rPr>
          <w:sz w:val="26"/>
          <w:szCs w:val="26"/>
        </w:rPr>
        <w:t xml:space="preserve"> РФ),</w:t>
      </w:r>
    </w:p>
    <w:p w:rsidR="007C2D26" w:rsidP="007C2D26">
      <w:pPr>
        <w:jc w:val="center"/>
        <w:rPr>
          <w:b/>
          <w:bCs/>
          <w:sz w:val="26"/>
          <w:szCs w:val="26"/>
        </w:rPr>
      </w:pPr>
    </w:p>
    <w:p w:rsidR="007C2D26" w:rsidP="007C2D26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УСТАНОВИЛ:</w:t>
      </w:r>
    </w:p>
    <w:p w:rsidR="007C2D26" w:rsidP="007C2D26">
      <w:pPr>
        <w:jc w:val="center"/>
        <w:rPr>
          <w:b/>
          <w:bCs/>
          <w:sz w:val="26"/>
          <w:szCs w:val="26"/>
        </w:rPr>
      </w:pPr>
    </w:p>
    <w:p w:rsidR="007C2D26" w:rsidP="007C2D26">
      <w:pPr>
        <w:pStyle w:val="BodyTextInden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Данилов И.А. привлекается к административной ответственности по </w:t>
      </w:r>
      <w:r>
        <w:rPr>
          <w:sz w:val="26"/>
          <w:szCs w:val="26"/>
        </w:rPr>
        <w:t>ч</w:t>
      </w:r>
      <w:r>
        <w:rPr>
          <w:sz w:val="26"/>
          <w:szCs w:val="26"/>
        </w:rPr>
        <w:t xml:space="preserve">.1 ст.20.25 </w:t>
      </w:r>
      <w:r>
        <w:rPr>
          <w:sz w:val="26"/>
          <w:szCs w:val="26"/>
        </w:rPr>
        <w:t>КоАП</w:t>
      </w:r>
      <w:r>
        <w:rPr>
          <w:sz w:val="26"/>
          <w:szCs w:val="26"/>
        </w:rPr>
        <w:t xml:space="preserve"> РФ.</w:t>
      </w:r>
    </w:p>
    <w:p w:rsidR="007C2D26" w:rsidP="007C2D26">
      <w:pPr>
        <w:pStyle w:val="BodyTextIndent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Согласно протоколу об административном правонарушении №</w:t>
      </w:r>
      <w:r w:rsidRPr="00EE48E1" w:rsidR="00EE48E1">
        <w:rPr>
          <w:b/>
          <w:sz w:val="26"/>
          <w:szCs w:val="26"/>
        </w:rPr>
        <w:t>/изъято/</w:t>
      </w:r>
      <w:r w:rsidR="00EE48E1">
        <w:rPr>
          <w:sz w:val="26"/>
          <w:szCs w:val="26"/>
        </w:rPr>
        <w:t xml:space="preserve"> </w:t>
      </w:r>
      <w:r>
        <w:rPr>
          <w:sz w:val="26"/>
          <w:szCs w:val="26"/>
        </w:rPr>
        <w:t>Данилов И.А. 21.09.2021 года в 00 часов 00 минут по адресу: Республика Крым, г. Керчь, ул</w:t>
      </w:r>
      <w:r>
        <w:rPr>
          <w:sz w:val="26"/>
          <w:szCs w:val="26"/>
        </w:rPr>
        <w:t>.Л</w:t>
      </w:r>
      <w:r>
        <w:rPr>
          <w:sz w:val="26"/>
          <w:szCs w:val="26"/>
        </w:rPr>
        <w:t xml:space="preserve">ьва </w:t>
      </w:r>
      <w:r>
        <w:rPr>
          <w:sz w:val="26"/>
          <w:szCs w:val="26"/>
        </w:rPr>
        <w:t>Толстого,д</w:t>
      </w:r>
      <w:r>
        <w:rPr>
          <w:sz w:val="26"/>
          <w:szCs w:val="26"/>
        </w:rPr>
        <w:t>.</w:t>
      </w:r>
      <w:r w:rsidRPr="00EE48E1" w:rsidR="00EE48E1">
        <w:rPr>
          <w:b/>
          <w:sz w:val="26"/>
          <w:szCs w:val="26"/>
        </w:rPr>
        <w:t xml:space="preserve"> /изъято/</w:t>
      </w:r>
      <w:r>
        <w:rPr>
          <w:sz w:val="26"/>
          <w:szCs w:val="26"/>
        </w:rPr>
        <w:t>, кв.</w:t>
      </w:r>
      <w:r w:rsidRPr="00EE48E1" w:rsidR="00EE48E1">
        <w:rPr>
          <w:b/>
          <w:sz w:val="26"/>
          <w:szCs w:val="26"/>
        </w:rPr>
        <w:t xml:space="preserve"> /изъято/</w:t>
      </w:r>
      <w:r w:rsidR="00EE48E1">
        <w:rPr>
          <w:sz w:val="26"/>
          <w:szCs w:val="26"/>
        </w:rPr>
        <w:t xml:space="preserve"> </w:t>
      </w:r>
      <w:r>
        <w:rPr>
          <w:sz w:val="26"/>
          <w:szCs w:val="26"/>
        </w:rPr>
        <w:t>совершил неуплату в установленный законом 60-дневный срок назначенного ему административного штрафа по Постановлению по делу об административном правонарушении №</w:t>
      </w:r>
      <w:r w:rsidRPr="00EE48E1" w:rsidR="00EE48E1">
        <w:rPr>
          <w:b/>
          <w:sz w:val="26"/>
          <w:szCs w:val="26"/>
        </w:rPr>
        <w:t>/изъято/</w:t>
      </w:r>
      <w:r w:rsidR="00EE48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от 08.07.2021 года по ч.3 ст.18.15. </w:t>
      </w:r>
      <w:r>
        <w:rPr>
          <w:sz w:val="26"/>
          <w:szCs w:val="26"/>
        </w:rPr>
        <w:t>КоАП</w:t>
      </w:r>
      <w:r>
        <w:rPr>
          <w:sz w:val="26"/>
          <w:szCs w:val="26"/>
        </w:rPr>
        <w:t xml:space="preserve"> РФ,  в размере 3000,00 (три тысячи) рублей, вступившего в законную силу -21.07.2021 года.</w:t>
      </w:r>
    </w:p>
    <w:p w:rsidR="007C2D26" w:rsidP="007C2D26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Копию протокола об административном правонарушении Данилов И.А. получил лично, с нарушением был согласен (</w:t>
      </w:r>
      <w:r>
        <w:rPr>
          <w:sz w:val="26"/>
          <w:szCs w:val="26"/>
        </w:rPr>
        <w:t>л</w:t>
      </w:r>
      <w:r>
        <w:rPr>
          <w:sz w:val="26"/>
          <w:szCs w:val="26"/>
        </w:rPr>
        <w:t>.д.2).</w:t>
      </w:r>
    </w:p>
    <w:p w:rsidR="007C2D26" w:rsidP="007C2D26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судебном заседании Данилов И.А. полностью признал свою вину, в содеянном раскаялся.</w:t>
      </w:r>
      <w:r>
        <w:rPr>
          <w:sz w:val="26"/>
          <w:szCs w:val="26"/>
        </w:rPr>
        <w:t xml:space="preserve"> Он пояснил, что своевременно не </w:t>
      </w:r>
      <w:r>
        <w:rPr>
          <w:sz w:val="26"/>
          <w:szCs w:val="26"/>
        </w:rPr>
        <w:t>оплатил штраф, т</w:t>
      </w:r>
      <w:r>
        <w:rPr>
          <w:sz w:val="26"/>
          <w:szCs w:val="26"/>
        </w:rPr>
        <w:t>.к. забыл о нем. Просил суд назначить наказание в виде административного штрафа, который обязуется оплатить в установленный законом срок.</w:t>
      </w:r>
    </w:p>
    <w:p w:rsidR="007C2D26" w:rsidP="007C2D26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Заслушав показания лица, привлекаемого к административной ответственности, изучив материалы дела, суд пришел к следующему.</w:t>
      </w:r>
    </w:p>
    <w:p w:rsidR="007C2D26" w:rsidP="007C2D26">
      <w:pPr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Судья, осуществляющий производство по делу об административном правонарушении, оценивает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  ст. 26.11 </w:t>
      </w:r>
      <w:r>
        <w:rPr>
          <w:sz w:val="26"/>
          <w:szCs w:val="26"/>
        </w:rPr>
        <w:t>КоАП</w:t>
      </w:r>
      <w:r>
        <w:rPr>
          <w:sz w:val="26"/>
          <w:szCs w:val="26"/>
        </w:rPr>
        <w:t xml:space="preserve"> РФ.</w:t>
      </w:r>
    </w:p>
    <w:p w:rsidR="007C2D26" w:rsidP="007C2D26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Часть 1 статьи 20.25. </w:t>
      </w:r>
      <w:r>
        <w:rPr>
          <w:sz w:val="26"/>
          <w:szCs w:val="26"/>
        </w:rPr>
        <w:t>КоАП</w:t>
      </w:r>
      <w:r>
        <w:rPr>
          <w:sz w:val="26"/>
          <w:szCs w:val="26"/>
        </w:rPr>
        <w:t xml:space="preserve"> РФ, предусматривает административную ответственность, за не своевременную оплату административного штрафа, в установленный законом срок. </w:t>
      </w:r>
    </w:p>
    <w:p w:rsidR="007C2D26" w:rsidP="007C2D26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Согласно части 1 статьи 32.2. </w:t>
      </w:r>
      <w:r>
        <w:rPr>
          <w:sz w:val="26"/>
          <w:szCs w:val="26"/>
        </w:rPr>
        <w:t>КоАП</w:t>
      </w:r>
      <w:r>
        <w:rPr>
          <w:sz w:val="26"/>
          <w:szCs w:val="26"/>
        </w:rPr>
        <w:t xml:space="preserve"> РФ, административный штраф должен быть уплачен не позднее 60-дней со дня вступления постановления о наложении </w:t>
      </w:r>
      <w:r>
        <w:rPr>
          <w:sz w:val="26"/>
          <w:szCs w:val="26"/>
        </w:rPr>
        <w:t>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7C2D26" w:rsidP="007C2D26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Частью 1 статьи 4.8. </w:t>
      </w:r>
      <w:r>
        <w:rPr>
          <w:sz w:val="26"/>
          <w:szCs w:val="26"/>
        </w:rPr>
        <w:t>КоАП</w:t>
      </w:r>
      <w:r>
        <w:rPr>
          <w:sz w:val="26"/>
          <w:szCs w:val="26"/>
        </w:rPr>
        <w:t xml:space="preserve"> РФ, установлено, что сроки, предусмотренные настоящим Кодексом, исчисляются часами, сутками, днями, месяцами, годами.</w:t>
      </w:r>
      <w:r>
        <w:rPr>
          <w:sz w:val="26"/>
          <w:szCs w:val="26"/>
        </w:rPr>
        <w:t xml:space="preserve"> Течение срока, определенного периодом, начинается на следующий день после календарной даты или наступления события, которыми определено начало срока. В случае</w:t>
      </w:r>
      <w:r>
        <w:rPr>
          <w:sz w:val="26"/>
          <w:szCs w:val="26"/>
        </w:rPr>
        <w:t>,</w:t>
      </w:r>
      <w:r>
        <w:rPr>
          <w:sz w:val="26"/>
          <w:szCs w:val="26"/>
        </w:rPr>
        <w:t xml:space="preserve"> если последний день срока выпадает на выходной (праздничный, не рабочий день), то последним днем считается следующий за ним рабочий день, до 24 часов 00 минут. </w:t>
      </w:r>
    </w:p>
    <w:p w:rsidR="007C2D26" w:rsidP="007C2D26">
      <w:pPr>
        <w:pStyle w:val="BodyTextIndent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Помимо признательных показаний лица, привлекаемого к административной ответственности, факт неуплаты назначенного судом административного штрафа в установленный законом срок подтверждается  совокупностью представленных суду доказательств.</w:t>
      </w:r>
    </w:p>
    <w:p w:rsidR="007C2D26" w:rsidP="007C2D26">
      <w:pPr>
        <w:pStyle w:val="BodyTextIndent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Так, согласно Постановлению по делу об административном правонарушении №</w:t>
      </w:r>
      <w:r w:rsidRPr="00EE48E1" w:rsidR="00EE48E1">
        <w:rPr>
          <w:b/>
          <w:sz w:val="26"/>
          <w:szCs w:val="26"/>
        </w:rPr>
        <w:t>/изъято/</w:t>
      </w:r>
      <w:r w:rsidR="00EE48E1">
        <w:rPr>
          <w:sz w:val="26"/>
          <w:szCs w:val="26"/>
        </w:rPr>
        <w:t xml:space="preserve"> </w:t>
      </w:r>
      <w:r>
        <w:rPr>
          <w:sz w:val="26"/>
          <w:szCs w:val="26"/>
        </w:rPr>
        <w:t>от 08.07.2021 года (</w:t>
      </w:r>
      <w:r>
        <w:rPr>
          <w:sz w:val="26"/>
          <w:szCs w:val="26"/>
        </w:rPr>
        <w:t>л</w:t>
      </w:r>
      <w:r>
        <w:rPr>
          <w:sz w:val="26"/>
          <w:szCs w:val="26"/>
        </w:rPr>
        <w:t xml:space="preserve">.д.6) Данилов И.А. был  подвергнут наказанию в виде административного штрафа в размере 3000,00 рублей за совершение административного правонарушения, предусмотренного ч.3 ст.18.15. </w:t>
      </w:r>
      <w:r>
        <w:rPr>
          <w:sz w:val="26"/>
          <w:szCs w:val="26"/>
        </w:rPr>
        <w:t>КоАП</w:t>
      </w:r>
      <w:r>
        <w:rPr>
          <w:sz w:val="26"/>
          <w:szCs w:val="26"/>
        </w:rPr>
        <w:t xml:space="preserve"> РФ. Постановление обжаловано не было и вступило в законную силу – 21.07.2021 года.</w:t>
      </w:r>
    </w:p>
    <w:p w:rsidR="007C2D26" w:rsidP="007C2D26">
      <w:pPr>
        <w:pStyle w:val="BodyTextIndent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Согласно материалам дела, рассрочка или отсрочка платежа назначенного штрафа Данилову И.А. не предоставлялись. </w:t>
      </w:r>
    </w:p>
    <w:p w:rsidR="007C2D26" w:rsidP="007C2D26">
      <w:pPr>
        <w:pStyle w:val="BodyTextIndent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Из чего следует, что срок для добровольной уплаты штрафа в данном случае исчисляется с 22.07.2021года по 20.09.2021 года (включительно), до 24 часов 00 минут, т.к. последний день срока 19.09.2021 года пришелся на воскресенье. </w:t>
      </w:r>
    </w:p>
    <w:p w:rsidR="007C2D26" w:rsidP="007C2D26">
      <w:pPr>
        <w:pStyle w:val="BodyTextIndent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Однако</w:t>
      </w:r>
      <w:r>
        <w:rPr>
          <w:sz w:val="26"/>
          <w:szCs w:val="26"/>
        </w:rPr>
        <w:t>,</w:t>
      </w:r>
      <w:r>
        <w:rPr>
          <w:sz w:val="26"/>
          <w:szCs w:val="26"/>
        </w:rPr>
        <w:t xml:space="preserve"> в данный период времени штраф оплачен не был, что подтверждается как устными и письменными (л.д.7) объяснениями лица, привлекаемого к административной ответственности, так и справкой на физическое лицо (л.д. 8-19), из которой следует, что административный штраф в размере 3000 рублей, назначенный по постановлению по делу об административном правонарушении №</w:t>
      </w:r>
      <w:r w:rsidRPr="00EE48E1" w:rsidR="00EE48E1">
        <w:rPr>
          <w:b/>
          <w:sz w:val="26"/>
          <w:szCs w:val="26"/>
        </w:rPr>
        <w:t>/изъято/</w:t>
      </w:r>
      <w:r w:rsidR="00EE48E1">
        <w:rPr>
          <w:sz w:val="26"/>
          <w:szCs w:val="26"/>
        </w:rPr>
        <w:t xml:space="preserve"> </w:t>
      </w:r>
      <w:r>
        <w:rPr>
          <w:sz w:val="26"/>
          <w:szCs w:val="26"/>
        </w:rPr>
        <w:t>от 08.07.2021 года (л.д.</w:t>
      </w:r>
      <w:r w:rsidR="001B7EDB">
        <w:rPr>
          <w:sz w:val="26"/>
          <w:szCs w:val="26"/>
        </w:rPr>
        <w:t>16</w:t>
      </w:r>
      <w:r>
        <w:rPr>
          <w:sz w:val="26"/>
          <w:szCs w:val="26"/>
        </w:rPr>
        <w:t xml:space="preserve">) оплачен не был. </w:t>
      </w:r>
    </w:p>
    <w:p w:rsidR="007C2D26" w:rsidP="007C2D26">
      <w:pPr>
        <w:pStyle w:val="BodyTextIndent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Протокол об административном правонарушении, и иные материалы дела составлены надлежащим должностным лицом – </w:t>
      </w:r>
      <w:r w:rsidR="001B7EDB">
        <w:rPr>
          <w:sz w:val="26"/>
          <w:szCs w:val="26"/>
        </w:rPr>
        <w:t>заместителем начальника ОП №1</w:t>
      </w:r>
      <w:r>
        <w:rPr>
          <w:sz w:val="26"/>
          <w:szCs w:val="26"/>
        </w:rPr>
        <w:t xml:space="preserve"> УМВД России по г. Керчи </w:t>
      </w:r>
      <w:r w:rsidR="001B7EDB">
        <w:rPr>
          <w:sz w:val="26"/>
          <w:szCs w:val="26"/>
        </w:rPr>
        <w:t>подполковником</w:t>
      </w:r>
      <w:r>
        <w:rPr>
          <w:sz w:val="26"/>
          <w:szCs w:val="26"/>
        </w:rPr>
        <w:t xml:space="preserve"> полиции </w:t>
      </w:r>
      <w:r w:rsidRPr="00EE48E1" w:rsidR="00EE48E1">
        <w:rPr>
          <w:b/>
          <w:sz w:val="26"/>
          <w:szCs w:val="26"/>
        </w:rPr>
        <w:t>/изъято/</w:t>
      </w:r>
      <w:r w:rsidR="00EE48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 пределах его компетенции и соответствуют требованиям </w:t>
      </w:r>
      <w:r>
        <w:rPr>
          <w:sz w:val="26"/>
          <w:szCs w:val="26"/>
        </w:rPr>
        <w:t>КоАП</w:t>
      </w:r>
      <w:r>
        <w:rPr>
          <w:sz w:val="26"/>
          <w:szCs w:val="26"/>
        </w:rPr>
        <w:t xml:space="preserve"> РФ</w:t>
      </w:r>
      <w:r>
        <w:rPr>
          <w:sz w:val="26"/>
          <w:szCs w:val="26"/>
        </w:rPr>
        <w:t xml:space="preserve"> .</w:t>
      </w:r>
    </w:p>
    <w:p w:rsidR="007C2D26" w:rsidP="007C2D26">
      <w:pPr>
        <w:ind w:firstLine="567"/>
        <w:jc w:val="both"/>
        <w:rPr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</w:rPr>
        <w:t xml:space="preserve">Произведя оценку доказательств по правилам статьи 26.11. </w:t>
      </w:r>
      <w:r>
        <w:rPr>
          <w:sz w:val="26"/>
          <w:szCs w:val="26"/>
        </w:rPr>
        <w:t>КоАП</w:t>
      </w:r>
      <w:r>
        <w:rPr>
          <w:sz w:val="26"/>
          <w:szCs w:val="26"/>
        </w:rPr>
        <w:t xml:space="preserve"> РФ,</w:t>
      </w:r>
      <w:r>
        <w:rPr>
          <w:color w:val="000000"/>
          <w:sz w:val="26"/>
          <w:szCs w:val="26"/>
          <w:shd w:val="clear" w:color="auto" w:fill="FFFFFF"/>
        </w:rPr>
        <w:t xml:space="preserve"> оценив их с точки зрения законности, допустимости, достоверности, </w:t>
      </w:r>
      <w:r>
        <w:rPr>
          <w:color w:val="000000"/>
          <w:sz w:val="26"/>
          <w:szCs w:val="26"/>
          <w:shd w:val="clear" w:color="auto" w:fill="FFFFFF"/>
        </w:rPr>
        <w:t>относимости</w:t>
      </w:r>
      <w:r>
        <w:rPr>
          <w:color w:val="000000"/>
          <w:sz w:val="26"/>
          <w:szCs w:val="26"/>
          <w:shd w:val="clear" w:color="auto" w:fill="FFFFFF"/>
        </w:rPr>
        <w:t xml:space="preserve"> и взаимосвязанности, суд считает, что действия Данилова И.А. по ч.1 ст.20.25. </w:t>
      </w:r>
      <w:r>
        <w:rPr>
          <w:color w:val="000000"/>
          <w:sz w:val="26"/>
          <w:szCs w:val="26"/>
          <w:shd w:val="clear" w:color="auto" w:fill="FFFFFF"/>
        </w:rPr>
        <w:t>КоАП</w:t>
      </w:r>
      <w:r>
        <w:rPr>
          <w:color w:val="000000"/>
          <w:sz w:val="26"/>
          <w:szCs w:val="26"/>
          <w:shd w:val="clear" w:color="auto" w:fill="FFFFFF"/>
        </w:rPr>
        <w:t xml:space="preserve"> РФ - </w:t>
      </w:r>
      <w:r>
        <w:rPr>
          <w:color w:val="000000"/>
          <w:sz w:val="26"/>
          <w:szCs w:val="26"/>
          <w:shd w:val="clear" w:color="auto" w:fill="FFFFFF"/>
        </w:rPr>
        <w:t>квалифицированны</w:t>
      </w:r>
      <w:r>
        <w:rPr>
          <w:color w:val="000000"/>
          <w:sz w:val="26"/>
          <w:szCs w:val="26"/>
          <w:shd w:val="clear" w:color="auto" w:fill="FFFFFF"/>
        </w:rPr>
        <w:t xml:space="preserve"> верно, а его вина в </w:t>
      </w:r>
      <w:r>
        <w:rPr>
          <w:sz w:val="26"/>
          <w:szCs w:val="26"/>
        </w:rPr>
        <w:t>не своевременной оплате административного штрафа, в установленный законом срок, полностью доказана.</w:t>
      </w:r>
    </w:p>
    <w:p w:rsidR="007C2D26" w:rsidP="007C2D26">
      <w:pPr>
        <w:ind w:firstLine="567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>Оснований для иной оценки представленных доказательств, суд не находит.</w:t>
      </w:r>
    </w:p>
    <w:p w:rsidR="007C2D26" w:rsidP="007C2D26">
      <w:pPr>
        <w:tabs>
          <w:tab w:val="left" w:pos="567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>При назначении наказания суд учитывает степень общественной опасности данного правонарушения, личность лица, привлекаемого к административной ответственности,  его имущественное положение; обстоятельства смягчающие и отягчающие административную ответственность.</w:t>
      </w:r>
    </w:p>
    <w:p w:rsidR="007C2D26" w:rsidP="007C2D26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Из данных о личности Данилова И.А., установлено, что он </w:t>
      </w:r>
      <w:r w:rsidRPr="00EE48E1" w:rsidR="00EE48E1">
        <w:rPr>
          <w:b/>
          <w:sz w:val="26"/>
          <w:szCs w:val="26"/>
        </w:rPr>
        <w:t>/изъято/</w:t>
      </w:r>
      <w:r>
        <w:rPr>
          <w:sz w:val="26"/>
          <w:szCs w:val="26"/>
        </w:rPr>
        <w:t xml:space="preserve">; ранее к административной ответственности за аналогичные правонарушения не привлекался; иных данных о личности и имущественном положении суду не представлено. </w:t>
      </w:r>
    </w:p>
    <w:p w:rsidR="007C2D26" w:rsidP="007C2D26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Обстоятельств, отягчающих административную ответственность, судом по делу не установлено; к обстоятельствам смягчающим, суд относит, признание вины, раскаяние в содеянном, совершение административного правонарушения впервые, наличие на иждивении троих несовершеннолетних детей. </w:t>
      </w:r>
    </w:p>
    <w:p w:rsidR="007C2D26" w:rsidP="007C2D26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 учетом всех обстоятельств, суд считает, что наказание необходимо избрать в виде административного штрафа,  исходя из санкции </w:t>
      </w:r>
      <w:r>
        <w:rPr>
          <w:sz w:val="26"/>
          <w:szCs w:val="26"/>
        </w:rPr>
        <w:t>ч</w:t>
      </w:r>
      <w:r>
        <w:rPr>
          <w:sz w:val="26"/>
          <w:szCs w:val="26"/>
        </w:rPr>
        <w:t xml:space="preserve">.1 ст. 20.25. </w:t>
      </w:r>
      <w:r>
        <w:rPr>
          <w:sz w:val="26"/>
          <w:szCs w:val="26"/>
        </w:rPr>
        <w:t>КоАП</w:t>
      </w:r>
      <w:r>
        <w:rPr>
          <w:sz w:val="26"/>
          <w:szCs w:val="26"/>
        </w:rPr>
        <w:t xml:space="preserve"> РФ, </w:t>
      </w:r>
    </w:p>
    <w:p w:rsidR="007C2D26" w:rsidP="007C2D26">
      <w:pPr>
        <w:ind w:firstLine="567"/>
        <w:jc w:val="both"/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На основании изложенного и руководствуясь ст. ст. 4.1 – 4.3; ч.1 ст.20.25, 23.1, 29.4 - 29.7, 29.10, 30.1-30.3 </w:t>
      </w:r>
      <w:r>
        <w:rPr>
          <w:sz w:val="26"/>
          <w:szCs w:val="26"/>
        </w:rPr>
        <w:t>КоАП</w:t>
      </w:r>
      <w:r>
        <w:rPr>
          <w:sz w:val="26"/>
          <w:szCs w:val="26"/>
        </w:rPr>
        <w:t xml:space="preserve"> РФ,  суд:</w:t>
      </w:r>
    </w:p>
    <w:p w:rsidR="007C2D26" w:rsidP="007C2D26">
      <w:pPr>
        <w:jc w:val="center"/>
        <w:rPr>
          <w:b/>
          <w:bCs/>
          <w:sz w:val="26"/>
          <w:szCs w:val="26"/>
        </w:rPr>
      </w:pPr>
    </w:p>
    <w:p w:rsidR="007C2D26" w:rsidP="007C2D26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ПОСТАНОВИЛ:</w:t>
      </w:r>
    </w:p>
    <w:p w:rsidR="007C2D26" w:rsidP="007C2D26">
      <w:pPr>
        <w:ind w:firstLine="708"/>
        <w:jc w:val="both"/>
        <w:rPr>
          <w:sz w:val="26"/>
          <w:szCs w:val="26"/>
        </w:rPr>
      </w:pPr>
    </w:p>
    <w:p w:rsidR="007C2D26" w:rsidP="007C2D26">
      <w:pPr>
        <w:pStyle w:val="a1"/>
        <w:ind w:firstLine="720"/>
        <w:rPr>
          <w:sz w:val="26"/>
          <w:szCs w:val="26"/>
        </w:rPr>
      </w:pPr>
      <w:r>
        <w:rPr>
          <w:sz w:val="26"/>
          <w:szCs w:val="26"/>
        </w:rPr>
        <w:t>Признать</w:t>
      </w:r>
      <w:r>
        <w:rPr>
          <w:b/>
          <w:bCs/>
          <w:sz w:val="26"/>
          <w:szCs w:val="26"/>
          <w:lang w:val="uk-UA"/>
        </w:rPr>
        <w:t xml:space="preserve"> Данилова </w:t>
      </w:r>
      <w:r w:rsidR="00EE48E1">
        <w:rPr>
          <w:b/>
          <w:bCs/>
          <w:sz w:val="26"/>
          <w:szCs w:val="26"/>
          <w:lang w:val="uk-UA"/>
        </w:rPr>
        <w:t>И.А.</w:t>
      </w:r>
      <w:r>
        <w:rPr>
          <w:b/>
          <w:bCs/>
          <w:sz w:val="26"/>
          <w:szCs w:val="26"/>
          <w:lang w:val="uk-UA"/>
        </w:rPr>
        <w:t xml:space="preserve"> </w:t>
      </w:r>
      <w:r>
        <w:rPr>
          <w:sz w:val="26"/>
          <w:szCs w:val="26"/>
        </w:rPr>
        <w:t xml:space="preserve">виновным в совершении  административного правонарушения, предусмотренного </w:t>
      </w:r>
      <w:r>
        <w:rPr>
          <w:sz w:val="26"/>
          <w:szCs w:val="26"/>
        </w:rPr>
        <w:t>ч</w:t>
      </w:r>
      <w:r>
        <w:rPr>
          <w:sz w:val="26"/>
          <w:szCs w:val="26"/>
        </w:rPr>
        <w:t xml:space="preserve">.1 ст. 20.25. Кодекса Российской Федерации об административных правонарушениях и назначить ему наказание в виде административного штрафа в размере </w:t>
      </w:r>
      <w:r w:rsidR="000337FB">
        <w:rPr>
          <w:sz w:val="26"/>
          <w:szCs w:val="26"/>
        </w:rPr>
        <w:t>6</w:t>
      </w:r>
      <w:r>
        <w:rPr>
          <w:sz w:val="26"/>
          <w:szCs w:val="26"/>
        </w:rPr>
        <w:t>000 (</w:t>
      </w:r>
      <w:r w:rsidR="000337FB">
        <w:rPr>
          <w:sz w:val="26"/>
          <w:szCs w:val="26"/>
        </w:rPr>
        <w:t>шесть</w:t>
      </w:r>
      <w:r>
        <w:rPr>
          <w:sz w:val="26"/>
          <w:szCs w:val="26"/>
        </w:rPr>
        <w:t xml:space="preserve"> тысяч) рублей 00 копеек.</w:t>
      </w:r>
    </w:p>
    <w:p w:rsidR="007C2D26" w:rsidP="007C2D26">
      <w:pPr>
        <w:pStyle w:val="Title"/>
        <w:ind w:firstLine="426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Реквизиты для оплаты административного штрафа:</w:t>
      </w:r>
    </w:p>
    <w:p w:rsidR="007C2D26" w:rsidP="007C2D26">
      <w:pPr>
        <w:pStyle w:val="NormalWeb"/>
        <w:spacing w:before="0" w:beforeAutospacing="0" w:after="0" w:afterAutospacing="0"/>
        <w:ind w:firstLine="426"/>
        <w:rPr>
          <w:sz w:val="26"/>
          <w:szCs w:val="26"/>
        </w:rPr>
      </w:pPr>
      <w:r>
        <w:rPr>
          <w:sz w:val="26"/>
          <w:szCs w:val="26"/>
        </w:rPr>
        <w:t xml:space="preserve">Получатель:  УФК по Республике Крым (Министерство юстиции Республики Крым), ИНН - 9102013284, КПП - 910201001, Банк получателя: Отделение Республики Крым Банка России/УФК по Республике Крым, БИК - 013510002, Единый казначейский счет - 40102810645370000035; Казначейский счет - 03100643350000017500; Лицевой счет - 04752203230 в УФК по Республике Крым; Код сводного реестра – 35220323, ОКТМО 35715000, КБК - 828 1 16 01203 01 0025 140, УИД - </w:t>
      </w:r>
      <w:r w:rsidRPr="00EE48E1" w:rsidR="00EE48E1">
        <w:rPr>
          <w:b/>
          <w:sz w:val="26"/>
          <w:szCs w:val="26"/>
        </w:rPr>
        <w:t>/изъято/</w:t>
      </w:r>
      <w:r>
        <w:rPr>
          <w:sz w:val="26"/>
          <w:szCs w:val="26"/>
        </w:rPr>
        <w:t>.</w:t>
      </w:r>
    </w:p>
    <w:p w:rsidR="007C2D26" w:rsidP="007C2D26">
      <w:pPr>
        <w:pStyle w:val="Title"/>
        <w:ind w:firstLine="540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Адрес взыскателя: </w:t>
      </w:r>
      <w:r>
        <w:rPr>
          <w:b w:val="0"/>
          <w:sz w:val="26"/>
          <w:szCs w:val="26"/>
        </w:rPr>
        <w:t xml:space="preserve">Россия, Республика Крым, 29500, г. Симферополь, ул. Набережная им.60-летия СССР, </w:t>
      </w:r>
      <w:r w:rsidRPr="00EE48E1" w:rsidR="00EE48E1">
        <w:rPr>
          <w:b w:val="0"/>
          <w:sz w:val="26"/>
          <w:szCs w:val="26"/>
        </w:rPr>
        <w:t>/изъято/</w:t>
      </w:r>
      <w:r>
        <w:rPr>
          <w:b w:val="0"/>
          <w:sz w:val="26"/>
          <w:szCs w:val="26"/>
        </w:rPr>
        <w:t>, ОГРН -1149102019164.</w:t>
      </w:r>
    </w:p>
    <w:p w:rsidR="007C2D26" w:rsidP="007C2D26">
      <w:pPr>
        <w:pStyle w:val="a1"/>
        <w:ind w:firstLine="567"/>
        <w:rPr>
          <w:sz w:val="26"/>
          <w:szCs w:val="26"/>
        </w:rPr>
      </w:pPr>
      <w:r>
        <w:rPr>
          <w:sz w:val="26"/>
          <w:szCs w:val="26"/>
        </w:rPr>
        <w:t>Административный штраф должен быть оплачен лицом, привлеченным к административной ответственности</w:t>
      </w:r>
      <w:r>
        <w:rPr>
          <w:color w:val="000000"/>
          <w:sz w:val="26"/>
          <w:szCs w:val="26"/>
          <w:lang w:val="uk-UA"/>
        </w:rPr>
        <w:t xml:space="preserve">, не </w:t>
      </w:r>
      <w:r>
        <w:rPr>
          <w:sz w:val="26"/>
          <w:szCs w:val="26"/>
        </w:rPr>
        <w:t xml:space="preserve">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31.5. </w:t>
      </w:r>
      <w:r>
        <w:rPr>
          <w:sz w:val="26"/>
          <w:szCs w:val="26"/>
        </w:rPr>
        <w:t>КоАП</w:t>
      </w:r>
      <w:r>
        <w:rPr>
          <w:sz w:val="26"/>
          <w:szCs w:val="26"/>
        </w:rPr>
        <w:t xml:space="preserve"> РФ, в случае неуплаты назначенного административного штрафа в установленный законом срок, лицо, привлекается  к административной ответственности по ч.1 ст. 20.25. </w:t>
      </w:r>
      <w:r>
        <w:rPr>
          <w:sz w:val="26"/>
          <w:szCs w:val="26"/>
        </w:rPr>
        <w:t>КоАП</w:t>
      </w:r>
      <w:r>
        <w:rPr>
          <w:sz w:val="26"/>
          <w:szCs w:val="26"/>
        </w:rPr>
        <w:t xml:space="preserve"> РФ, за несвоевременную оплату штрафа.</w:t>
      </w:r>
    </w:p>
    <w:p w:rsidR="007C2D26" w:rsidP="007C2D2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Постановление может быть обжаловано и опротестовано в Керченский городской суд Республики Крым, в течение 10 суток, с момента его получения или вручения.</w:t>
      </w:r>
    </w:p>
    <w:p w:rsidR="007C2D26" w:rsidP="007C2D26">
      <w:pPr>
        <w:rPr>
          <w:b/>
          <w:bCs/>
          <w:sz w:val="26"/>
          <w:szCs w:val="26"/>
        </w:rPr>
      </w:pPr>
    </w:p>
    <w:p w:rsidR="00EE48E1" w:rsidRPr="00832C90" w:rsidP="00EE48E1">
      <w:pPr>
        <w:contextualSpacing/>
      </w:pPr>
      <w:r w:rsidRPr="00832C90">
        <w:t>Мировой судь</w:t>
      </w:r>
      <w:r w:rsidRPr="00832C90">
        <w:t>я(</w:t>
      </w:r>
      <w:r w:rsidRPr="00832C90">
        <w:t xml:space="preserve"> подпись) С.С. Урюпина</w:t>
      </w:r>
    </w:p>
    <w:p w:rsidR="00EE48E1" w:rsidRPr="00832C90" w:rsidP="00EE48E1">
      <w:pPr>
        <w:contextualSpacing/>
      </w:pPr>
      <w:r w:rsidRPr="00832C90">
        <w:t>ДЕПЕРСОНИФИКАЦИЮ</w:t>
      </w:r>
    </w:p>
    <w:p w:rsidR="00EE48E1" w:rsidRPr="00832C90" w:rsidP="00EE48E1">
      <w:pPr>
        <w:contextualSpacing/>
      </w:pPr>
      <w:r w:rsidRPr="00832C90">
        <w:t>Лингвистический контроль</w:t>
      </w:r>
    </w:p>
    <w:p w:rsidR="00EE48E1" w:rsidRPr="00832C90" w:rsidP="00EE48E1">
      <w:pPr>
        <w:contextualSpacing/>
      </w:pPr>
      <w:r w:rsidRPr="00832C90">
        <w:t>произвел</w:t>
      </w:r>
    </w:p>
    <w:p w:rsidR="00EE48E1" w:rsidRPr="00832C90" w:rsidP="00EE48E1">
      <w:pPr>
        <w:contextualSpacing/>
      </w:pPr>
      <w:r w:rsidRPr="00832C90">
        <w:t xml:space="preserve">Помощник судьи __________ </w:t>
      </w:r>
      <w:r>
        <w:t>Т.А. Садовская</w:t>
      </w:r>
    </w:p>
    <w:p w:rsidR="00EE48E1" w:rsidRPr="00832C90" w:rsidP="00EE48E1">
      <w:pPr>
        <w:contextualSpacing/>
      </w:pPr>
    </w:p>
    <w:p w:rsidR="00EE48E1" w:rsidRPr="00832C90" w:rsidP="00EE48E1">
      <w:pPr>
        <w:contextualSpacing/>
      </w:pPr>
      <w:r w:rsidRPr="00832C90">
        <w:t>СОГЛАСОВАНО</w:t>
      </w:r>
    </w:p>
    <w:p w:rsidR="00EE48E1" w:rsidRPr="00832C90" w:rsidP="00EE48E1">
      <w:pPr>
        <w:contextualSpacing/>
      </w:pPr>
    </w:p>
    <w:p w:rsidR="00EE48E1" w:rsidRPr="00832C90" w:rsidP="00EE48E1">
      <w:pPr>
        <w:contextualSpacing/>
      </w:pPr>
      <w:r w:rsidRPr="00832C90">
        <w:t>Судья_________ С.С. Урюпина</w:t>
      </w:r>
    </w:p>
    <w:p w:rsidR="00EE48E1" w:rsidRPr="00832C90" w:rsidP="00EE48E1">
      <w:pPr>
        <w:contextualSpacing/>
      </w:pPr>
    </w:p>
    <w:p w:rsidR="00EE48E1" w:rsidP="00EE48E1">
      <w:pPr>
        <w:contextualSpacing/>
      </w:pPr>
      <w:r>
        <w:t>22.09.</w:t>
      </w:r>
      <w:r w:rsidRPr="00832C90">
        <w:t xml:space="preserve"> 20</w:t>
      </w:r>
      <w:r>
        <w:t>21</w:t>
      </w:r>
      <w:r w:rsidRPr="00832C90">
        <w:t xml:space="preserve"> г.</w:t>
      </w:r>
    </w:p>
    <w:p w:rsidR="008571FB"/>
    <w:sectPr w:rsidSect="008571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2D26"/>
    <w:rsid w:val="000337FB"/>
    <w:rsid w:val="00140CEE"/>
    <w:rsid w:val="001B7EDB"/>
    <w:rsid w:val="00457443"/>
    <w:rsid w:val="007C2D26"/>
    <w:rsid w:val="00832C90"/>
    <w:rsid w:val="008571FB"/>
    <w:rsid w:val="009B720B"/>
    <w:rsid w:val="00EE48E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2D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C2D26"/>
    <w:pPr>
      <w:spacing w:before="100" w:beforeAutospacing="1" w:after="100" w:afterAutospacing="1"/>
      <w:jc w:val="both"/>
    </w:pPr>
  </w:style>
  <w:style w:type="paragraph" w:styleId="Title">
    <w:name w:val="Title"/>
    <w:basedOn w:val="Normal"/>
    <w:link w:val="a"/>
    <w:uiPriority w:val="99"/>
    <w:qFormat/>
    <w:rsid w:val="007C2D26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uiPriority w:val="99"/>
    <w:rsid w:val="007C2D2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Indent">
    <w:name w:val="Body Text Indent"/>
    <w:basedOn w:val="Normal"/>
    <w:link w:val="a0"/>
    <w:uiPriority w:val="99"/>
    <w:semiHidden/>
    <w:unhideWhenUsed/>
    <w:rsid w:val="007C2D26"/>
    <w:pPr>
      <w:ind w:firstLine="708"/>
    </w:p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semiHidden/>
    <w:rsid w:val="007C2D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">
    <w:name w:val="Обычный текст"/>
    <w:basedOn w:val="Normal"/>
    <w:uiPriority w:val="99"/>
    <w:rsid w:val="007C2D26"/>
    <w:pPr>
      <w:ind w:firstLine="454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