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B4141" w:rsidRPr="00324175" w:rsidP="008B4141">
      <w:pPr>
        <w:pStyle w:val="Title"/>
        <w:jc w:val="left"/>
        <w:rPr>
          <w:sz w:val="26"/>
          <w:szCs w:val="26"/>
        </w:rPr>
      </w:pPr>
      <w:r w:rsidRPr="008B4141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24175" w:rsidR="005D1070">
        <w:rPr>
          <w:sz w:val="26"/>
          <w:szCs w:val="26"/>
        </w:rPr>
        <w:t xml:space="preserve">     </w:t>
      </w:r>
      <w:r w:rsidRPr="00324175">
        <w:rPr>
          <w:sz w:val="26"/>
          <w:szCs w:val="26"/>
        </w:rPr>
        <w:t>Дело № 5 –51-272/2020</w:t>
      </w:r>
    </w:p>
    <w:p w:rsidR="008B4141" w:rsidRPr="00324175" w:rsidP="008B4141">
      <w:pPr>
        <w:pStyle w:val="Title"/>
        <w:tabs>
          <w:tab w:val="left" w:pos="7615"/>
        </w:tabs>
        <w:jc w:val="left"/>
        <w:rPr>
          <w:sz w:val="26"/>
          <w:szCs w:val="26"/>
        </w:rPr>
      </w:pPr>
      <w:r w:rsidRPr="00324175">
        <w:rPr>
          <w:sz w:val="26"/>
          <w:szCs w:val="26"/>
        </w:rPr>
        <w:tab/>
      </w:r>
    </w:p>
    <w:p w:rsidR="008B4141" w:rsidRPr="00324175" w:rsidP="008B4141">
      <w:pPr>
        <w:pStyle w:val="Title"/>
        <w:rPr>
          <w:sz w:val="26"/>
          <w:szCs w:val="26"/>
        </w:rPr>
      </w:pPr>
      <w:r w:rsidRPr="00324175">
        <w:rPr>
          <w:sz w:val="26"/>
          <w:szCs w:val="26"/>
        </w:rPr>
        <w:t>ПОСТАНОВЛЕНИЕ</w:t>
      </w:r>
    </w:p>
    <w:p w:rsidR="008B4141" w:rsidRPr="00324175" w:rsidP="008B4141">
      <w:pPr>
        <w:pStyle w:val="Title"/>
        <w:rPr>
          <w:sz w:val="26"/>
          <w:szCs w:val="26"/>
        </w:rPr>
      </w:pPr>
      <w:r w:rsidRPr="00324175">
        <w:rPr>
          <w:sz w:val="26"/>
          <w:szCs w:val="26"/>
        </w:rPr>
        <w:t>по делу об административном правонарушении</w:t>
      </w:r>
    </w:p>
    <w:p w:rsidR="008B4141" w:rsidRPr="00324175" w:rsidP="008B4141">
      <w:pPr>
        <w:pStyle w:val="Title"/>
        <w:rPr>
          <w:sz w:val="26"/>
          <w:szCs w:val="26"/>
        </w:rPr>
      </w:pPr>
    </w:p>
    <w:p w:rsidR="008B4141" w:rsidRPr="00324175" w:rsidP="008B4141">
      <w:pPr>
        <w:rPr>
          <w:sz w:val="26"/>
          <w:szCs w:val="26"/>
        </w:rPr>
      </w:pPr>
      <w:r w:rsidRPr="00324175">
        <w:rPr>
          <w:sz w:val="26"/>
          <w:szCs w:val="26"/>
        </w:rPr>
        <w:t xml:space="preserve">19 августа 2020 года                                                    </w:t>
      </w:r>
      <w:r w:rsidRPr="00324175">
        <w:rPr>
          <w:sz w:val="26"/>
          <w:szCs w:val="26"/>
        </w:rPr>
        <w:tab/>
        <w:t xml:space="preserve">                                   </w:t>
      </w:r>
      <w:r w:rsidRPr="00324175" w:rsidR="005D1070">
        <w:rPr>
          <w:sz w:val="26"/>
          <w:szCs w:val="26"/>
        </w:rPr>
        <w:t xml:space="preserve">       </w:t>
      </w:r>
      <w:r w:rsidRPr="00324175">
        <w:rPr>
          <w:sz w:val="26"/>
          <w:szCs w:val="26"/>
        </w:rPr>
        <w:t>г. Керчь</w:t>
      </w:r>
    </w:p>
    <w:p w:rsidR="008B4141" w:rsidRPr="00324175" w:rsidP="008B4141">
      <w:pPr>
        <w:rPr>
          <w:sz w:val="26"/>
          <w:szCs w:val="26"/>
        </w:rPr>
      </w:pPr>
      <w:r w:rsidRPr="00324175">
        <w:rPr>
          <w:sz w:val="26"/>
          <w:szCs w:val="26"/>
        </w:rPr>
        <w:t xml:space="preserve"> </w:t>
      </w:r>
    </w:p>
    <w:p w:rsidR="008B4141" w:rsidRPr="00324175" w:rsidP="008B4141">
      <w:pPr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Республика Крым, г. Керчь, ул. Фурманова, 9), Урюпина С.С., </w:t>
      </w:r>
    </w:p>
    <w:p w:rsidR="008B4141" w:rsidRPr="00324175" w:rsidP="008B4141">
      <w:pPr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с участием лица, привлекаемого к административной ответственности, Бакуменко В.Я.,</w:t>
      </w:r>
    </w:p>
    <w:p w:rsidR="008B4141" w:rsidRPr="00324175" w:rsidP="008B41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8B4141" w:rsidRPr="00324175" w:rsidP="00E3096B">
      <w:pPr>
        <w:autoSpaceDE w:val="0"/>
        <w:autoSpaceDN w:val="0"/>
        <w:adjustRightInd w:val="0"/>
        <w:ind w:left="2832"/>
        <w:jc w:val="both"/>
        <w:rPr>
          <w:sz w:val="26"/>
          <w:szCs w:val="26"/>
        </w:rPr>
      </w:pPr>
      <w:r w:rsidRPr="00324175">
        <w:rPr>
          <w:b/>
          <w:sz w:val="26"/>
          <w:szCs w:val="26"/>
        </w:rPr>
        <w:t xml:space="preserve">Бакуменко </w:t>
      </w:r>
      <w:r w:rsidR="00E3096B">
        <w:rPr>
          <w:b/>
          <w:sz w:val="26"/>
          <w:szCs w:val="26"/>
        </w:rPr>
        <w:t>В.Я.</w:t>
      </w:r>
      <w:r w:rsidRPr="00324175">
        <w:rPr>
          <w:sz w:val="26"/>
          <w:szCs w:val="26"/>
        </w:rPr>
        <w:t>,</w:t>
      </w:r>
      <w:r w:rsidRPr="00324175">
        <w:rPr>
          <w:b/>
          <w:sz w:val="26"/>
          <w:szCs w:val="26"/>
        </w:rPr>
        <w:t xml:space="preserve"> </w:t>
      </w:r>
      <w:r w:rsidR="00E3096B">
        <w:rPr>
          <w:sz w:val="26"/>
          <w:szCs w:val="26"/>
        </w:rPr>
        <w:t xml:space="preserve">/изъято/ </w:t>
      </w:r>
      <w:r w:rsidRPr="00324175">
        <w:rPr>
          <w:sz w:val="26"/>
          <w:szCs w:val="26"/>
        </w:rPr>
        <w:t xml:space="preserve">,    </w:t>
      </w:r>
    </w:p>
    <w:p w:rsidR="008B4141" w:rsidRPr="00324175" w:rsidP="008B41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привлекаемого к административной ответственности по части 2 статьи 12.7 Кодекса Российской Федерации об административных правонарушениях,    </w:t>
      </w:r>
    </w:p>
    <w:p w:rsidR="008B4141" w:rsidRPr="00324175" w:rsidP="008B4141">
      <w:pPr>
        <w:jc w:val="center"/>
        <w:rPr>
          <w:b/>
          <w:bCs/>
          <w:sz w:val="26"/>
          <w:szCs w:val="26"/>
        </w:rPr>
      </w:pPr>
    </w:p>
    <w:p w:rsidR="008B4141" w:rsidRPr="00324175" w:rsidP="008B4141">
      <w:pPr>
        <w:jc w:val="center"/>
        <w:rPr>
          <w:b/>
          <w:bCs/>
          <w:sz w:val="26"/>
          <w:szCs w:val="26"/>
        </w:rPr>
      </w:pPr>
      <w:r w:rsidRPr="00324175">
        <w:rPr>
          <w:b/>
          <w:bCs/>
          <w:sz w:val="26"/>
          <w:szCs w:val="26"/>
        </w:rPr>
        <w:t>УСТАНОВИЛ:</w:t>
      </w:r>
    </w:p>
    <w:p w:rsidR="008B4141" w:rsidRPr="00324175" w:rsidP="008B4141">
      <w:pPr>
        <w:jc w:val="center"/>
        <w:rPr>
          <w:sz w:val="26"/>
          <w:szCs w:val="26"/>
        </w:rPr>
      </w:pPr>
    </w:p>
    <w:p w:rsidR="008B4141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Бакуменко В.Я., </w:t>
      </w:r>
      <w:r w:rsidRPr="00324175">
        <w:rPr>
          <w:sz w:val="26"/>
          <w:szCs w:val="26"/>
        </w:rPr>
        <w:t xml:space="preserve">привлекается к административной ответственности </w:t>
      </w:r>
      <w:r w:rsidRPr="00324175" w:rsidR="00316538">
        <w:rPr>
          <w:sz w:val="26"/>
          <w:szCs w:val="26"/>
        </w:rPr>
        <w:t xml:space="preserve">по части 2 статьи 12.7 Кодекса Российской Федерации об административных правонарушениях (далее </w:t>
      </w:r>
      <w:r w:rsidRPr="00324175">
        <w:rPr>
          <w:sz w:val="26"/>
          <w:szCs w:val="26"/>
        </w:rPr>
        <w:t>КоАП РФ</w:t>
      </w:r>
      <w:r w:rsidRPr="00324175" w:rsidR="00316538">
        <w:rPr>
          <w:sz w:val="26"/>
          <w:szCs w:val="26"/>
        </w:rPr>
        <w:t>0</w:t>
      </w:r>
      <w:r w:rsidRPr="00324175">
        <w:rPr>
          <w:sz w:val="26"/>
          <w:szCs w:val="26"/>
        </w:rPr>
        <w:t>.</w:t>
      </w:r>
    </w:p>
    <w:p w:rsidR="008B4141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Согласно протоколу об административном правонарушении </w:t>
      </w:r>
      <w:r w:rsidR="00E3096B">
        <w:rPr>
          <w:sz w:val="26"/>
          <w:szCs w:val="26"/>
        </w:rPr>
        <w:t xml:space="preserve">/изъято/ </w:t>
      </w:r>
      <w:r w:rsidRPr="00324175">
        <w:rPr>
          <w:sz w:val="26"/>
          <w:szCs w:val="26"/>
        </w:rPr>
        <w:t xml:space="preserve"> (л.д.1), </w:t>
      </w:r>
      <w:r w:rsidRPr="00324175" w:rsidR="00C61249">
        <w:rPr>
          <w:sz w:val="26"/>
          <w:szCs w:val="26"/>
        </w:rPr>
        <w:t>Баку</w:t>
      </w:r>
      <w:r w:rsidRPr="00324175" w:rsidR="00316538">
        <w:rPr>
          <w:sz w:val="26"/>
          <w:szCs w:val="26"/>
        </w:rPr>
        <w:t>м</w:t>
      </w:r>
      <w:r w:rsidRPr="00324175" w:rsidR="00C61249">
        <w:rPr>
          <w:sz w:val="26"/>
          <w:szCs w:val="26"/>
        </w:rPr>
        <w:t xml:space="preserve">енко В.Я., </w:t>
      </w:r>
      <w:r w:rsidRPr="00324175" w:rsidR="00316538">
        <w:rPr>
          <w:sz w:val="26"/>
          <w:szCs w:val="26"/>
        </w:rPr>
        <w:t>15.08.</w:t>
      </w:r>
      <w:r w:rsidRPr="00324175">
        <w:rPr>
          <w:sz w:val="26"/>
          <w:szCs w:val="26"/>
        </w:rPr>
        <w:t xml:space="preserve">2020 года в </w:t>
      </w:r>
      <w:r w:rsidRPr="00324175" w:rsidR="00316538">
        <w:rPr>
          <w:sz w:val="26"/>
          <w:szCs w:val="26"/>
        </w:rPr>
        <w:t>11</w:t>
      </w:r>
      <w:r w:rsidRPr="00324175">
        <w:rPr>
          <w:sz w:val="26"/>
          <w:szCs w:val="26"/>
        </w:rPr>
        <w:t xml:space="preserve"> часов </w:t>
      </w:r>
      <w:r w:rsidRPr="00324175" w:rsidR="00316538">
        <w:rPr>
          <w:sz w:val="26"/>
          <w:szCs w:val="26"/>
        </w:rPr>
        <w:t>1</w:t>
      </w:r>
      <w:r w:rsidRPr="00324175">
        <w:rPr>
          <w:sz w:val="26"/>
          <w:szCs w:val="26"/>
        </w:rPr>
        <w:t>5 минут, возле дома №</w:t>
      </w:r>
      <w:r w:rsidR="00E3096B">
        <w:rPr>
          <w:sz w:val="26"/>
          <w:szCs w:val="26"/>
        </w:rPr>
        <w:t xml:space="preserve">/изъято/ </w:t>
      </w:r>
      <w:r w:rsidRPr="00324175">
        <w:rPr>
          <w:sz w:val="26"/>
          <w:szCs w:val="26"/>
        </w:rPr>
        <w:t xml:space="preserve"> по </w:t>
      </w:r>
      <w:r w:rsidRPr="00324175" w:rsidR="00316538">
        <w:rPr>
          <w:sz w:val="26"/>
          <w:szCs w:val="26"/>
        </w:rPr>
        <w:t xml:space="preserve">Шоссе Героев Эльтигена </w:t>
      </w:r>
      <w:r w:rsidRPr="00324175">
        <w:rPr>
          <w:sz w:val="26"/>
          <w:szCs w:val="26"/>
        </w:rPr>
        <w:t xml:space="preserve">в г. Керчи управлял транспортным средством – </w:t>
      </w:r>
      <w:r w:rsidRPr="00324175" w:rsidR="00316538">
        <w:rPr>
          <w:sz w:val="26"/>
          <w:szCs w:val="26"/>
        </w:rPr>
        <w:t>мопедом «Хонда Дио» без  государственного</w:t>
      </w:r>
      <w:r w:rsidRPr="00324175">
        <w:rPr>
          <w:sz w:val="26"/>
          <w:szCs w:val="26"/>
        </w:rPr>
        <w:t xml:space="preserve"> регистрационн</w:t>
      </w:r>
      <w:r w:rsidRPr="00324175" w:rsidR="00316538">
        <w:rPr>
          <w:sz w:val="26"/>
          <w:szCs w:val="26"/>
        </w:rPr>
        <w:t>ого</w:t>
      </w:r>
      <w:r w:rsidRPr="00324175">
        <w:rPr>
          <w:sz w:val="26"/>
          <w:szCs w:val="26"/>
        </w:rPr>
        <w:t xml:space="preserve"> знак</w:t>
      </w:r>
      <w:r w:rsidRPr="00324175" w:rsidR="00316538">
        <w:rPr>
          <w:sz w:val="26"/>
          <w:szCs w:val="26"/>
        </w:rPr>
        <w:t>а</w:t>
      </w:r>
      <w:r w:rsidRPr="00324175">
        <w:rPr>
          <w:sz w:val="26"/>
          <w:szCs w:val="26"/>
        </w:rPr>
        <w:t>, будучи лишенным права на управление транспортными средствами, чем нарушил в п</w:t>
      </w:r>
      <w:r w:rsidRPr="00324175" w:rsidR="00316538">
        <w:rPr>
          <w:sz w:val="26"/>
          <w:szCs w:val="26"/>
        </w:rPr>
        <w:t xml:space="preserve">ункт </w:t>
      </w:r>
      <w:r w:rsidRPr="00324175">
        <w:rPr>
          <w:sz w:val="26"/>
          <w:szCs w:val="26"/>
        </w:rPr>
        <w:t>2.1.1 «Правил дорожного движения в Российской Федерации»</w:t>
      </w:r>
      <w:r w:rsidRPr="00324175" w:rsidR="00316538">
        <w:rPr>
          <w:sz w:val="26"/>
          <w:szCs w:val="26"/>
        </w:rPr>
        <w:t xml:space="preserve">, утвержденных </w:t>
      </w:r>
      <w:hyperlink r:id="rId4" w:history="1">
        <w:r w:rsidRPr="00324175" w:rsidR="00316538">
          <w:rPr>
            <w:rStyle w:val="Hyperlink"/>
            <w:iCs/>
            <w:color w:val="0000FF"/>
            <w:sz w:val="26"/>
            <w:szCs w:val="26"/>
            <w:u w:val="none"/>
          </w:rPr>
          <w:t>Постановлением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 (далее ПДД РФ)</w:t>
        </w:r>
      </w:hyperlink>
      <w:r w:rsidRPr="00324175">
        <w:rPr>
          <w:sz w:val="26"/>
          <w:szCs w:val="26"/>
        </w:rPr>
        <w:t>.</w:t>
      </w:r>
    </w:p>
    <w:p w:rsidR="008B4141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Копию протокола </w:t>
      </w:r>
      <w:r w:rsidRPr="00324175" w:rsidR="00316538">
        <w:rPr>
          <w:sz w:val="26"/>
          <w:szCs w:val="26"/>
        </w:rPr>
        <w:t>Бакум</w:t>
      </w:r>
      <w:r w:rsidRPr="00324175" w:rsidR="00C61249">
        <w:rPr>
          <w:sz w:val="26"/>
          <w:szCs w:val="26"/>
        </w:rPr>
        <w:t xml:space="preserve">енко В.Я., </w:t>
      </w:r>
      <w:r w:rsidRPr="00324175">
        <w:rPr>
          <w:sz w:val="26"/>
          <w:szCs w:val="26"/>
        </w:rPr>
        <w:t>получил, замечаний и дополнений не имел.</w:t>
      </w:r>
    </w:p>
    <w:p w:rsidR="008B4141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В судебном заседании </w:t>
      </w:r>
      <w:r w:rsidRPr="00324175" w:rsidR="00C61249">
        <w:rPr>
          <w:sz w:val="26"/>
          <w:szCs w:val="26"/>
        </w:rPr>
        <w:t>Баку</w:t>
      </w:r>
      <w:r w:rsidRPr="00324175" w:rsidR="00316538">
        <w:rPr>
          <w:sz w:val="26"/>
          <w:szCs w:val="26"/>
        </w:rPr>
        <w:t>м</w:t>
      </w:r>
      <w:r w:rsidRPr="00324175" w:rsidR="00C61249">
        <w:rPr>
          <w:sz w:val="26"/>
          <w:szCs w:val="26"/>
        </w:rPr>
        <w:t xml:space="preserve">енко В.Я., </w:t>
      </w:r>
      <w:r w:rsidRPr="00324175">
        <w:rPr>
          <w:sz w:val="26"/>
          <w:szCs w:val="26"/>
        </w:rPr>
        <w:t>полностью признал свою вину, в содеянном раскаялся и просил суд строго его не наказывать.</w:t>
      </w:r>
      <w:r w:rsidRPr="00324175" w:rsidR="003839A8">
        <w:rPr>
          <w:sz w:val="26"/>
          <w:szCs w:val="26"/>
        </w:rPr>
        <w:t xml:space="preserve"> Он пояснил, что управлял мопедом, полагая, что для этого не нужны водительские</w:t>
      </w:r>
      <w:r w:rsidRPr="00324175" w:rsidR="00183B77">
        <w:rPr>
          <w:sz w:val="26"/>
          <w:szCs w:val="26"/>
        </w:rPr>
        <w:t xml:space="preserve"> права</w:t>
      </w:r>
      <w:r w:rsidRPr="00324175" w:rsidR="003839A8">
        <w:rPr>
          <w:sz w:val="26"/>
          <w:szCs w:val="26"/>
        </w:rPr>
        <w:t>.</w:t>
      </w:r>
    </w:p>
    <w:p w:rsidR="003839A8" w:rsidRPr="00324175" w:rsidP="003839A8">
      <w:pPr>
        <w:spacing w:after="1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Согласно статье 26.11. КоАП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8B4141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324175" w:rsidR="00C61249">
        <w:rPr>
          <w:sz w:val="26"/>
          <w:szCs w:val="26"/>
        </w:rPr>
        <w:t>Баку</w:t>
      </w:r>
      <w:r w:rsidRPr="00324175" w:rsidR="00316538">
        <w:rPr>
          <w:sz w:val="26"/>
          <w:szCs w:val="26"/>
        </w:rPr>
        <w:t>м</w:t>
      </w:r>
      <w:r w:rsidRPr="00324175" w:rsidR="00C61249">
        <w:rPr>
          <w:sz w:val="26"/>
          <w:szCs w:val="26"/>
        </w:rPr>
        <w:t xml:space="preserve">енко В.Я., </w:t>
      </w:r>
      <w:r w:rsidRPr="00324175">
        <w:rPr>
          <w:sz w:val="26"/>
          <w:szCs w:val="26"/>
        </w:rPr>
        <w:t xml:space="preserve">в совершении административного правонарушения предусмотренного </w:t>
      </w:r>
      <w:r w:rsidRPr="00324175" w:rsidR="003839A8">
        <w:rPr>
          <w:sz w:val="26"/>
          <w:szCs w:val="26"/>
        </w:rPr>
        <w:t xml:space="preserve">частью 2 статьи 12.7 Кодекса Российской Федерации об административных правонарушениях, </w:t>
      </w:r>
      <w:r w:rsidRPr="00324175">
        <w:rPr>
          <w:sz w:val="26"/>
          <w:szCs w:val="26"/>
        </w:rPr>
        <w:t xml:space="preserve">полностью доказана. </w:t>
      </w:r>
    </w:p>
    <w:p w:rsidR="003839A8" w:rsidRPr="00324175" w:rsidP="003839A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24175">
        <w:rPr>
          <w:sz w:val="26"/>
          <w:szCs w:val="26"/>
        </w:rPr>
        <w:t>Согласно п</w:t>
      </w:r>
      <w:r w:rsidRPr="00324175" w:rsidR="00183B77">
        <w:rPr>
          <w:sz w:val="26"/>
          <w:szCs w:val="26"/>
        </w:rPr>
        <w:t xml:space="preserve">ункту </w:t>
      </w:r>
      <w:r w:rsidRPr="00324175">
        <w:rPr>
          <w:sz w:val="26"/>
          <w:szCs w:val="26"/>
        </w:rPr>
        <w:t xml:space="preserve">2.1.1. ПДД РФ водитель механического транспортного средства обязан: иметь при себе и по требованию сотрудников полиции передавать </w:t>
      </w:r>
      <w:r w:rsidRPr="00324175">
        <w:rPr>
          <w:sz w:val="26"/>
          <w:szCs w:val="26"/>
        </w:rPr>
        <w:t>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183B77" w:rsidRPr="00324175" w:rsidP="00183B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В соответствие с примечаниями к статье 12.1.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smartTag w:uri="urn:schemas-microsoft-com:office:smarttags" w:element="metricconverter">
        <w:smartTagPr>
          <w:attr w:name="ProductID" w:val="50 километров"/>
        </w:smartTagPr>
        <w:r w:rsidRPr="00324175">
          <w:rPr>
            <w:sz w:val="26"/>
            <w:szCs w:val="26"/>
          </w:rPr>
          <w:t>50 километров</w:t>
        </w:r>
      </w:smartTag>
      <w:r w:rsidRPr="00324175">
        <w:rPr>
          <w:sz w:val="26"/>
          <w:szCs w:val="26"/>
        </w:rPr>
        <w:t xml:space="preserve">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83B77" w:rsidRPr="00324175" w:rsidP="00183B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Согласно статье 25 ФЗ № 196 «О безопасности дорожного движения» для управления скутером, мопедом или квадрациклом необходимо получение специального права.</w:t>
      </w:r>
    </w:p>
    <w:p w:rsidR="00183B77" w:rsidRPr="00324175" w:rsidP="00183B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В Российской Федерации устан</w:t>
      </w:r>
      <w:r w:rsidRPr="00324175" w:rsidR="005D1070">
        <w:rPr>
          <w:sz w:val="26"/>
          <w:szCs w:val="26"/>
        </w:rPr>
        <w:t>о</w:t>
      </w:r>
      <w:r w:rsidRPr="00324175">
        <w:rPr>
          <w:sz w:val="26"/>
          <w:szCs w:val="26"/>
        </w:rPr>
        <w:t xml:space="preserve">влены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в том числе и категория "M" - мопеды и легкие квадрициклы. </w:t>
      </w:r>
    </w:p>
    <w:p w:rsidR="008B4141" w:rsidRPr="00324175" w:rsidP="008B41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Часть </w:t>
      </w:r>
      <w:r w:rsidRPr="00324175">
        <w:rPr>
          <w:iCs/>
          <w:sz w:val="26"/>
          <w:szCs w:val="26"/>
        </w:rPr>
        <w:t xml:space="preserve">2 статьи 12.7 КоАП РФ, устанавливает  </w:t>
      </w:r>
      <w:r w:rsidRPr="00324175">
        <w:rPr>
          <w:sz w:val="26"/>
          <w:szCs w:val="26"/>
        </w:rPr>
        <w:t xml:space="preserve">административная ответственность за управление транспортным средством водителем, лишенным </w:t>
      </w:r>
      <w:r w:rsidRPr="00324175" w:rsidR="003839A8">
        <w:rPr>
          <w:sz w:val="26"/>
          <w:szCs w:val="26"/>
        </w:rPr>
        <w:t xml:space="preserve">(либо не имеющим) </w:t>
      </w:r>
      <w:r w:rsidRPr="00324175">
        <w:rPr>
          <w:sz w:val="26"/>
          <w:szCs w:val="26"/>
        </w:rPr>
        <w:t xml:space="preserve">такого права. </w:t>
      </w:r>
    </w:p>
    <w:p w:rsidR="008B4141" w:rsidRPr="00324175" w:rsidP="008B4141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6"/>
          <w:szCs w:val="26"/>
        </w:rPr>
      </w:pPr>
      <w:r w:rsidRPr="00324175">
        <w:rPr>
          <w:iCs/>
          <w:sz w:val="26"/>
          <w:szCs w:val="26"/>
        </w:rPr>
        <w:t>Помимо признательных показаний лица, привлекаемого к административной ответственности, его вина подтверждается материалами дела.</w:t>
      </w:r>
    </w:p>
    <w:p w:rsidR="00DB25F7" w:rsidRPr="00324175" w:rsidP="008B414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24175">
        <w:rPr>
          <w:iCs/>
          <w:sz w:val="26"/>
          <w:szCs w:val="26"/>
        </w:rPr>
        <w:t>Так, ф</w:t>
      </w:r>
      <w:r w:rsidRPr="00324175">
        <w:rPr>
          <w:sz w:val="26"/>
          <w:szCs w:val="26"/>
        </w:rPr>
        <w:t xml:space="preserve">акт лишения права на управление транспортными средствами подтверждается </w:t>
      </w:r>
      <w:r w:rsidRPr="00324175" w:rsidR="00183B77">
        <w:rPr>
          <w:sz w:val="26"/>
          <w:szCs w:val="26"/>
        </w:rPr>
        <w:t xml:space="preserve">Приговором от 09.04.2019 года Керченского городского суда по ст. 264.1 УК РФ (л.д. 16-18), согласно которому </w:t>
      </w:r>
      <w:r w:rsidRPr="00324175" w:rsidR="00C61249">
        <w:rPr>
          <w:sz w:val="26"/>
          <w:szCs w:val="26"/>
        </w:rPr>
        <w:t>Баку</w:t>
      </w:r>
      <w:r w:rsidRPr="00324175" w:rsidR="00316538">
        <w:rPr>
          <w:sz w:val="26"/>
          <w:szCs w:val="26"/>
        </w:rPr>
        <w:t>м</w:t>
      </w:r>
      <w:r w:rsidRPr="00324175" w:rsidR="00C61249">
        <w:rPr>
          <w:sz w:val="26"/>
          <w:szCs w:val="26"/>
        </w:rPr>
        <w:t xml:space="preserve">енко В.Я., </w:t>
      </w:r>
      <w:r w:rsidRPr="00324175">
        <w:rPr>
          <w:sz w:val="26"/>
          <w:szCs w:val="26"/>
        </w:rPr>
        <w:t xml:space="preserve">был </w:t>
      </w:r>
      <w:r w:rsidRPr="00324175" w:rsidR="00183B77">
        <w:rPr>
          <w:sz w:val="26"/>
          <w:szCs w:val="26"/>
        </w:rPr>
        <w:t>приговорен к наказанию в виде 240 часов обязательных работ с лишением права заниматься деятельностью по управлению транспортными средствами на два года и шесть месяцев.</w:t>
      </w:r>
      <w:r w:rsidRPr="00324175">
        <w:rPr>
          <w:sz w:val="26"/>
          <w:szCs w:val="26"/>
        </w:rPr>
        <w:t xml:space="preserve"> Приговор вступил в законную силу 22.04.2019 года.</w:t>
      </w:r>
    </w:p>
    <w:p w:rsidR="00DB25F7" w:rsidRPr="00324175" w:rsidP="00DB25F7">
      <w:pPr>
        <w:spacing w:after="1" w:line="260" w:lineRule="atLeast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Согласно абзацам 2,3 пункта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</w:t>
      </w:r>
      <w:r w:rsidRPr="00324175" w:rsidR="00183B77">
        <w:rPr>
          <w:sz w:val="26"/>
          <w:szCs w:val="26"/>
        </w:rPr>
        <w:t>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5" w:history="1">
        <w:r w:rsidRPr="00324175" w:rsidR="00183B77">
          <w:rPr>
            <w:color w:val="0000FF"/>
            <w:sz w:val="26"/>
            <w:szCs w:val="26"/>
          </w:rPr>
          <w:t>статья 3.8</w:t>
        </w:r>
      </w:hyperlink>
      <w:r w:rsidRPr="00324175" w:rsidR="00183B77">
        <w:rPr>
          <w:sz w:val="26"/>
          <w:szCs w:val="26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6" w:history="1">
        <w:r w:rsidRPr="00324175" w:rsidR="00183B77">
          <w:rPr>
            <w:color w:val="0000FF"/>
            <w:sz w:val="26"/>
            <w:szCs w:val="26"/>
          </w:rPr>
          <w:t>статья 47</w:t>
        </w:r>
      </w:hyperlink>
      <w:r w:rsidRPr="00324175" w:rsidR="00183B77">
        <w:rPr>
          <w:sz w:val="26"/>
          <w:szCs w:val="26"/>
        </w:rPr>
        <w:t xml:space="preserve"> Уголовного кодекса Российской Федерации, далее - УК РФ).</w:t>
      </w:r>
    </w:p>
    <w:p w:rsidR="008B4141" w:rsidRPr="00324175" w:rsidP="00DB25F7">
      <w:pPr>
        <w:spacing w:after="1" w:line="260" w:lineRule="atLeast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DB25F7" w:rsidRPr="00324175" w:rsidP="008B414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24175">
        <w:rPr>
          <w:sz w:val="26"/>
          <w:szCs w:val="26"/>
        </w:rPr>
        <w:t xml:space="preserve">Однако, будучи лишенным, права на управление транспортными средствами, </w:t>
      </w:r>
      <w:r w:rsidRPr="00324175" w:rsidR="00C61249">
        <w:rPr>
          <w:sz w:val="26"/>
          <w:szCs w:val="26"/>
        </w:rPr>
        <w:t>Баку</w:t>
      </w:r>
      <w:r w:rsidRPr="00324175" w:rsidR="00316538">
        <w:rPr>
          <w:sz w:val="26"/>
          <w:szCs w:val="26"/>
        </w:rPr>
        <w:t>м</w:t>
      </w:r>
      <w:r w:rsidRPr="00324175" w:rsidR="00C61249">
        <w:rPr>
          <w:sz w:val="26"/>
          <w:szCs w:val="26"/>
        </w:rPr>
        <w:t xml:space="preserve">енко В.Я., </w:t>
      </w:r>
      <w:r w:rsidRPr="00324175">
        <w:rPr>
          <w:sz w:val="26"/>
          <w:szCs w:val="26"/>
        </w:rPr>
        <w:t>ошибочно полагал, что имеет право на вождение мопедом и 15.08.2020 года в 11 часов 15 минут управлял мопедом «Хонда Дио», будучи лишенным права на управление транспортными средствами.</w:t>
      </w:r>
    </w:p>
    <w:p w:rsidR="00054263" w:rsidRPr="00324175" w:rsidP="008B414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24175">
        <w:rPr>
          <w:sz w:val="26"/>
          <w:szCs w:val="26"/>
        </w:rPr>
        <w:t xml:space="preserve">Данные обстоятельства косвенно подтверждаются протоколом </w:t>
      </w:r>
      <w:r w:rsidRPr="00324175" w:rsidR="00DB25F7">
        <w:rPr>
          <w:sz w:val="26"/>
          <w:szCs w:val="26"/>
        </w:rPr>
        <w:t>об отстранении от управления тра</w:t>
      </w:r>
      <w:r w:rsidRPr="00324175" w:rsidR="00551FA1">
        <w:rPr>
          <w:sz w:val="26"/>
          <w:szCs w:val="26"/>
        </w:rPr>
        <w:t>нс</w:t>
      </w:r>
      <w:r w:rsidRPr="00324175" w:rsidR="00DB25F7">
        <w:rPr>
          <w:sz w:val="26"/>
          <w:szCs w:val="26"/>
        </w:rPr>
        <w:t xml:space="preserve">портным средством </w:t>
      </w:r>
      <w:r w:rsidR="00E3096B">
        <w:rPr>
          <w:sz w:val="26"/>
          <w:szCs w:val="26"/>
        </w:rPr>
        <w:t xml:space="preserve">/изъято/ </w:t>
      </w:r>
      <w:r w:rsidRPr="00324175" w:rsidR="00551FA1">
        <w:rPr>
          <w:sz w:val="26"/>
          <w:szCs w:val="26"/>
        </w:rPr>
        <w:t xml:space="preserve">от 15.08.2020 года. согласно которому Бакуменко В.Я., был отстранен от управления мопедом «Хонда Дио» без г/н, в 11 часов 15 минут (л.д.4); </w:t>
      </w:r>
      <w:r w:rsidRPr="00324175">
        <w:rPr>
          <w:sz w:val="26"/>
          <w:szCs w:val="26"/>
        </w:rPr>
        <w:t xml:space="preserve">протоколом о задержании транспортного средства </w:t>
      </w:r>
      <w:r w:rsidR="00E3096B">
        <w:rPr>
          <w:sz w:val="26"/>
          <w:szCs w:val="26"/>
        </w:rPr>
        <w:t xml:space="preserve">/изъято/ </w:t>
      </w:r>
      <w:r w:rsidRPr="00324175">
        <w:rPr>
          <w:sz w:val="26"/>
          <w:szCs w:val="26"/>
        </w:rPr>
        <w:t>(л.д.</w:t>
      </w:r>
      <w:r w:rsidRPr="00324175">
        <w:rPr>
          <w:sz w:val="26"/>
          <w:szCs w:val="26"/>
        </w:rPr>
        <w:t>5</w:t>
      </w:r>
      <w:r w:rsidRPr="00324175">
        <w:rPr>
          <w:sz w:val="26"/>
          <w:szCs w:val="26"/>
        </w:rPr>
        <w:t>)</w:t>
      </w:r>
      <w:r w:rsidRPr="00324175">
        <w:rPr>
          <w:sz w:val="26"/>
          <w:szCs w:val="26"/>
        </w:rPr>
        <w:t xml:space="preserve"> согласно которому транспортное средство мопед «Хонда Дио» был помещен на специализированную стоянку (л.д.5).</w:t>
      </w:r>
    </w:p>
    <w:p w:rsidR="008B4141" w:rsidRPr="00324175" w:rsidP="008B414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24175">
        <w:rPr>
          <w:sz w:val="26"/>
          <w:szCs w:val="26"/>
        </w:rPr>
        <w:t xml:space="preserve">Все меры административного производства, примененные к </w:t>
      </w:r>
      <w:r w:rsidRPr="00324175" w:rsidR="00C61249">
        <w:rPr>
          <w:sz w:val="26"/>
          <w:szCs w:val="26"/>
        </w:rPr>
        <w:t>Баку</w:t>
      </w:r>
      <w:r w:rsidRPr="00324175" w:rsidR="00316538">
        <w:rPr>
          <w:sz w:val="26"/>
          <w:szCs w:val="26"/>
        </w:rPr>
        <w:t>м</w:t>
      </w:r>
      <w:r w:rsidRPr="00324175" w:rsidR="00C61249">
        <w:rPr>
          <w:sz w:val="26"/>
          <w:szCs w:val="26"/>
        </w:rPr>
        <w:t xml:space="preserve">енко В.Я., </w:t>
      </w:r>
      <w:r w:rsidRPr="00324175">
        <w:rPr>
          <w:sz w:val="26"/>
          <w:szCs w:val="26"/>
        </w:rPr>
        <w:t>ИДПС ОВ ДПС ГИБДД УМВД России по г. Керчи (отстранение от уп</w:t>
      </w:r>
      <w:r w:rsidRPr="00324175" w:rsidR="00054263">
        <w:rPr>
          <w:sz w:val="26"/>
          <w:szCs w:val="26"/>
        </w:rPr>
        <w:t>равления транспортным средством, задержание транспортного средства</w:t>
      </w:r>
      <w:r w:rsidRPr="00324175">
        <w:rPr>
          <w:sz w:val="26"/>
          <w:szCs w:val="26"/>
        </w:rPr>
        <w:t>) применены ими как к водителю транспортного средства и соответствуют нормам</w:t>
      </w:r>
      <w:r w:rsidRPr="00324175" w:rsidR="00054263">
        <w:rPr>
          <w:sz w:val="26"/>
          <w:szCs w:val="26"/>
        </w:rPr>
        <w:t>и</w:t>
      </w:r>
      <w:r w:rsidRPr="00324175">
        <w:rPr>
          <w:sz w:val="26"/>
          <w:szCs w:val="26"/>
        </w:rPr>
        <w:t xml:space="preserve"> КоАП РФ.</w:t>
      </w:r>
    </w:p>
    <w:p w:rsidR="00054263" w:rsidRPr="00324175" w:rsidP="00054263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24175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324175">
        <w:rPr>
          <w:sz w:val="26"/>
          <w:szCs w:val="26"/>
        </w:rPr>
        <w:t>КоАП РФ,</w:t>
      </w:r>
      <w:r w:rsidRPr="00324175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приходит к выводу, что действия Бакуменко В.Я., </w:t>
      </w:r>
      <w:r w:rsidRPr="00324175">
        <w:rPr>
          <w:sz w:val="26"/>
          <w:szCs w:val="26"/>
        </w:rPr>
        <w:t>по части 2 статьи 12.7 Кодекса Российской Федерации об административных правонарушениях,</w:t>
      </w:r>
      <w:r w:rsidRPr="00324175">
        <w:rPr>
          <w:color w:val="000000"/>
          <w:sz w:val="26"/>
          <w:szCs w:val="26"/>
          <w:shd w:val="clear" w:color="auto" w:fill="FFFFFF"/>
        </w:rPr>
        <w:t xml:space="preserve">  </w:t>
      </w:r>
      <w:r w:rsidRPr="00324175">
        <w:rPr>
          <w:sz w:val="26"/>
          <w:szCs w:val="26"/>
        </w:rPr>
        <w:t>как управление транспортным средством водителем лишенным такого права, квалифицированны верно</w:t>
      </w:r>
      <w:r w:rsidRPr="00324175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324175">
        <w:rPr>
          <w:sz w:val="26"/>
          <w:szCs w:val="26"/>
        </w:rPr>
        <w:t>полностью доказана.</w:t>
      </w:r>
    </w:p>
    <w:p w:rsidR="00054263" w:rsidRPr="00324175" w:rsidP="00054263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24175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 учетом обстоятельств, установленных по настоящему делу, суд не находит.</w:t>
      </w:r>
    </w:p>
    <w:p w:rsidR="00054263" w:rsidRPr="00324175" w:rsidP="00054263">
      <w:pPr>
        <w:ind w:firstLine="567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При назначении административного наказания суд учитывает требования указанные в части 2 статьи 4.1 КоАП РФ, согласно которым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054263" w:rsidRPr="00324175" w:rsidP="00054263">
      <w:pPr>
        <w:ind w:firstLine="567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Правонарушение совершенно при наличии косвенного умысла.</w:t>
      </w:r>
    </w:p>
    <w:p w:rsidR="008B4141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Из данных о личности установлено, что </w:t>
      </w:r>
      <w:r w:rsidRPr="00324175" w:rsidR="00C61249">
        <w:rPr>
          <w:sz w:val="26"/>
          <w:szCs w:val="26"/>
        </w:rPr>
        <w:t>Баку</w:t>
      </w:r>
      <w:r w:rsidRPr="00324175" w:rsidR="00316538">
        <w:rPr>
          <w:sz w:val="26"/>
          <w:szCs w:val="26"/>
        </w:rPr>
        <w:t>м</w:t>
      </w:r>
      <w:r w:rsidRPr="00324175" w:rsidR="00C61249">
        <w:rPr>
          <w:sz w:val="26"/>
          <w:szCs w:val="26"/>
        </w:rPr>
        <w:t xml:space="preserve">енко В.Я., </w:t>
      </w:r>
      <w:r w:rsidR="00E3096B">
        <w:rPr>
          <w:sz w:val="26"/>
          <w:szCs w:val="26"/>
        </w:rPr>
        <w:t>/изъято/</w:t>
      </w:r>
      <w:r w:rsidRPr="00324175" w:rsidR="004A531F">
        <w:rPr>
          <w:sz w:val="26"/>
          <w:szCs w:val="26"/>
        </w:rPr>
        <w:t>)</w:t>
      </w:r>
      <w:r w:rsidRPr="00324175">
        <w:rPr>
          <w:sz w:val="26"/>
          <w:szCs w:val="26"/>
        </w:rPr>
        <w:t xml:space="preserve">; иных данных о личности и имущественном положении,  суду не представлено.   </w:t>
      </w:r>
    </w:p>
    <w:p w:rsidR="008B4141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содеянном.</w:t>
      </w:r>
    </w:p>
    <w:p w:rsidR="005D1070" w:rsidRPr="00324175" w:rsidP="008B414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Санкция части 2 статьи 12.27. КоАП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суток, либо обязательные работы на срок от ста до двухсот часов.</w:t>
      </w:r>
    </w:p>
    <w:p w:rsidR="008B4141" w:rsidRPr="00324175" w:rsidP="008B4141">
      <w:pPr>
        <w:pStyle w:val="BodyTextIndent2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</w:t>
      </w:r>
      <w:r w:rsidRPr="00324175" w:rsidR="004A531F">
        <w:rPr>
          <w:sz w:val="26"/>
          <w:szCs w:val="26"/>
        </w:rPr>
        <w:t xml:space="preserve">обязательных работ, </w:t>
      </w:r>
      <w:r w:rsidRPr="00324175">
        <w:rPr>
          <w:sz w:val="26"/>
          <w:szCs w:val="26"/>
        </w:rPr>
        <w:t xml:space="preserve">исходя из санкции </w:t>
      </w:r>
      <w:r w:rsidRPr="00324175">
        <w:rPr>
          <w:iCs/>
          <w:sz w:val="26"/>
          <w:szCs w:val="26"/>
        </w:rPr>
        <w:t>ч</w:t>
      </w:r>
      <w:r w:rsidRPr="00324175" w:rsidR="004A531F">
        <w:rPr>
          <w:iCs/>
          <w:sz w:val="26"/>
          <w:szCs w:val="26"/>
        </w:rPr>
        <w:t xml:space="preserve">асти </w:t>
      </w:r>
      <w:r w:rsidRPr="00324175">
        <w:rPr>
          <w:iCs/>
          <w:sz w:val="26"/>
          <w:szCs w:val="26"/>
        </w:rPr>
        <w:t>2 ст</w:t>
      </w:r>
      <w:r w:rsidRPr="00324175" w:rsidR="004A531F">
        <w:rPr>
          <w:iCs/>
          <w:sz w:val="26"/>
          <w:szCs w:val="26"/>
        </w:rPr>
        <w:t xml:space="preserve">атьи </w:t>
      </w:r>
      <w:r w:rsidRPr="00324175">
        <w:rPr>
          <w:iCs/>
          <w:sz w:val="26"/>
          <w:szCs w:val="26"/>
        </w:rPr>
        <w:t xml:space="preserve">12.7  </w:t>
      </w:r>
      <w:r w:rsidRPr="00324175">
        <w:rPr>
          <w:sz w:val="26"/>
          <w:szCs w:val="26"/>
        </w:rPr>
        <w:t>КоАП РФ.</w:t>
      </w:r>
    </w:p>
    <w:p w:rsidR="008B4141" w:rsidRPr="00324175" w:rsidP="008B4141">
      <w:pPr>
        <w:ind w:firstLine="709"/>
        <w:jc w:val="both"/>
        <w:rPr>
          <w:b/>
          <w:bCs/>
          <w:sz w:val="26"/>
          <w:szCs w:val="26"/>
        </w:rPr>
      </w:pPr>
      <w:r w:rsidRPr="00324175">
        <w:rPr>
          <w:sz w:val="26"/>
          <w:szCs w:val="26"/>
        </w:rPr>
        <w:t xml:space="preserve">На основании изложенного и руководствуясь ст. ст. 4.1.- 4.3; </w:t>
      </w:r>
      <w:r w:rsidRPr="00324175">
        <w:rPr>
          <w:iCs/>
          <w:sz w:val="26"/>
          <w:szCs w:val="26"/>
        </w:rPr>
        <w:t>ч.2 ст.12.7.</w:t>
      </w:r>
      <w:r w:rsidRPr="00324175">
        <w:rPr>
          <w:sz w:val="26"/>
          <w:szCs w:val="26"/>
        </w:rPr>
        <w:t>, 23.1, 29.4-29.7, 29.10, 30.1-30.3 КоАП РФ, мировой судья,</w:t>
      </w:r>
    </w:p>
    <w:p w:rsidR="008B4141" w:rsidRPr="00324175" w:rsidP="008B4141">
      <w:pPr>
        <w:jc w:val="center"/>
        <w:rPr>
          <w:b/>
          <w:bCs/>
          <w:sz w:val="26"/>
          <w:szCs w:val="26"/>
        </w:rPr>
      </w:pPr>
    </w:p>
    <w:p w:rsidR="008B4141" w:rsidRPr="00324175" w:rsidP="008B4141">
      <w:pPr>
        <w:jc w:val="center"/>
        <w:rPr>
          <w:b/>
          <w:bCs/>
          <w:sz w:val="26"/>
          <w:szCs w:val="26"/>
        </w:rPr>
      </w:pPr>
      <w:r w:rsidRPr="00324175">
        <w:rPr>
          <w:b/>
          <w:bCs/>
          <w:sz w:val="26"/>
          <w:szCs w:val="26"/>
        </w:rPr>
        <w:t>ПОСТАНОВИЛ:</w:t>
      </w:r>
    </w:p>
    <w:p w:rsidR="008B4141" w:rsidRPr="00324175" w:rsidP="008B4141">
      <w:pPr>
        <w:jc w:val="center"/>
        <w:rPr>
          <w:sz w:val="26"/>
          <w:szCs w:val="26"/>
        </w:rPr>
      </w:pPr>
    </w:p>
    <w:p w:rsidR="004A531F" w:rsidRPr="00324175" w:rsidP="008B4141">
      <w:pPr>
        <w:pStyle w:val="BodyTextIndent2"/>
        <w:jc w:val="both"/>
        <w:rPr>
          <w:sz w:val="26"/>
          <w:szCs w:val="26"/>
        </w:rPr>
      </w:pPr>
      <w:r w:rsidRPr="00324175">
        <w:rPr>
          <w:b/>
          <w:sz w:val="26"/>
          <w:szCs w:val="26"/>
        </w:rPr>
        <w:t xml:space="preserve">Бакуменко </w:t>
      </w:r>
      <w:r w:rsidR="00E3096B">
        <w:rPr>
          <w:b/>
          <w:sz w:val="26"/>
          <w:szCs w:val="26"/>
        </w:rPr>
        <w:t>В.Я.</w:t>
      </w:r>
      <w:r w:rsidRPr="00324175">
        <w:rPr>
          <w:b/>
          <w:sz w:val="26"/>
          <w:szCs w:val="26"/>
        </w:rPr>
        <w:t xml:space="preserve"> </w:t>
      </w:r>
      <w:r w:rsidRPr="00324175" w:rsidR="008B4141">
        <w:rPr>
          <w:sz w:val="26"/>
          <w:szCs w:val="26"/>
        </w:rPr>
        <w:t>признать виновным в совершении административного правонарушения предусмотренного ч</w:t>
      </w:r>
      <w:r w:rsidRPr="00324175">
        <w:rPr>
          <w:sz w:val="26"/>
          <w:szCs w:val="26"/>
        </w:rPr>
        <w:t xml:space="preserve">астью </w:t>
      </w:r>
      <w:r w:rsidRPr="00324175" w:rsidR="008B4141">
        <w:rPr>
          <w:sz w:val="26"/>
          <w:szCs w:val="26"/>
        </w:rPr>
        <w:t>2 ст</w:t>
      </w:r>
      <w:r w:rsidRPr="00324175">
        <w:rPr>
          <w:sz w:val="26"/>
          <w:szCs w:val="26"/>
        </w:rPr>
        <w:t xml:space="preserve">атьи </w:t>
      </w:r>
      <w:r w:rsidRPr="00324175" w:rsidR="008B4141">
        <w:rPr>
          <w:sz w:val="26"/>
          <w:szCs w:val="26"/>
        </w:rPr>
        <w:t xml:space="preserve"> 12.7 </w:t>
      </w:r>
      <w:r w:rsidRPr="00324175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324175" w:rsidR="008B4141">
        <w:rPr>
          <w:sz w:val="26"/>
          <w:szCs w:val="26"/>
        </w:rPr>
        <w:t xml:space="preserve">и назначить ему наказание в виде </w:t>
      </w:r>
      <w:r w:rsidR="00E3096B">
        <w:rPr>
          <w:sz w:val="26"/>
          <w:szCs w:val="26"/>
        </w:rPr>
        <w:t>/изъято/</w:t>
      </w:r>
    </w:p>
    <w:p w:rsidR="004A531F" w:rsidRPr="00324175" w:rsidP="004A531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Разъяснить, что  Постановление судьи о назначении </w:t>
      </w:r>
      <w:hyperlink r:id="rId7" w:history="1">
        <w:r w:rsidRPr="00324175">
          <w:rPr>
            <w:rStyle w:val="Hyperlink"/>
            <w:sz w:val="26"/>
            <w:szCs w:val="26"/>
            <w:u w:val="none"/>
          </w:rPr>
          <w:t>обязательных работ</w:t>
        </w:r>
      </w:hyperlink>
      <w:r w:rsidRPr="00324175">
        <w:rPr>
          <w:sz w:val="26"/>
          <w:szCs w:val="26"/>
        </w:rPr>
        <w:t xml:space="preserve"> исполняется судебным приставом-исполнителем в </w:t>
      </w:r>
      <w:hyperlink r:id="rId8" w:history="1">
        <w:r w:rsidRPr="00324175">
          <w:rPr>
            <w:rStyle w:val="Hyperlink"/>
            <w:sz w:val="26"/>
            <w:szCs w:val="26"/>
            <w:u w:val="none"/>
          </w:rPr>
          <w:t>порядке</w:t>
        </w:r>
      </w:hyperlink>
      <w:r w:rsidRPr="00324175">
        <w:rPr>
          <w:sz w:val="26"/>
          <w:szCs w:val="26"/>
        </w:rPr>
        <w:t>, установленном федеральным законодательством.</w:t>
      </w:r>
    </w:p>
    <w:p w:rsidR="004A531F" w:rsidRPr="00324175" w:rsidP="004A531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4A531F" w:rsidRPr="00324175" w:rsidP="004A531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4A531F" w:rsidRPr="00324175" w:rsidP="004A531F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 w:rsidRPr="00324175">
        <w:rPr>
          <w:sz w:val="26"/>
          <w:szCs w:val="26"/>
        </w:rPr>
        <w:t>Обязательные работы выполняются на безвозмездной основе.</w:t>
      </w:r>
    </w:p>
    <w:p w:rsidR="004A531F" w:rsidRPr="00324175" w:rsidP="004A531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A531F" w:rsidRPr="00324175" w:rsidP="004A531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9" w:history="1">
        <w:r w:rsidRPr="00324175">
          <w:rPr>
            <w:rStyle w:val="Hyperlink"/>
            <w:sz w:val="26"/>
            <w:szCs w:val="26"/>
            <w:u w:val="none"/>
          </w:rPr>
          <w:t>частью 4 статьи 20.25</w:t>
        </w:r>
      </w:hyperlink>
      <w:r w:rsidRPr="00324175">
        <w:rPr>
          <w:sz w:val="26"/>
          <w:szCs w:val="26"/>
        </w:rPr>
        <w:t xml:space="preserve"> настоящего Кодекса.</w:t>
      </w:r>
    </w:p>
    <w:p w:rsidR="008B4141" w:rsidRPr="00324175" w:rsidP="008B4141">
      <w:pPr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Постановление может быть обжаловано и опротестовано в Керченский  городской суд Республики Крым, в течение 10 суток, с момента его получения или вручения.</w:t>
      </w:r>
    </w:p>
    <w:p w:rsidR="00E3096B" w:rsidRPr="00832C90" w:rsidP="00E3096B">
      <w:pPr>
        <w:contextualSpacing/>
      </w:pPr>
      <w:r w:rsidRPr="00832C90">
        <w:t>Мировой судья( подпись) С.С. Урюпина</w:t>
      </w:r>
    </w:p>
    <w:p w:rsidR="00E3096B" w:rsidRPr="00832C90" w:rsidP="00E3096B">
      <w:pPr>
        <w:contextualSpacing/>
      </w:pPr>
      <w:r w:rsidRPr="00832C90">
        <w:t>ДЕПЕРСОНИФИКАЦИЮ</w:t>
      </w:r>
    </w:p>
    <w:p w:rsidR="00E3096B" w:rsidRPr="00832C90" w:rsidP="00E3096B">
      <w:pPr>
        <w:contextualSpacing/>
      </w:pPr>
      <w:r w:rsidRPr="00832C90">
        <w:t>Лингвистический контроль</w:t>
      </w:r>
    </w:p>
    <w:p w:rsidR="00E3096B" w:rsidRPr="00832C90" w:rsidP="00E3096B">
      <w:pPr>
        <w:contextualSpacing/>
      </w:pPr>
      <w:r w:rsidRPr="00832C90">
        <w:t>произвел</w:t>
      </w:r>
    </w:p>
    <w:p w:rsidR="00E3096B" w:rsidRPr="00832C90" w:rsidP="00E3096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3096B" w:rsidRPr="00832C90" w:rsidP="00E3096B">
      <w:pPr>
        <w:contextualSpacing/>
      </w:pPr>
      <w:r w:rsidRPr="00832C90">
        <w:t>СОГЛАСОВАНО</w:t>
      </w:r>
    </w:p>
    <w:p w:rsidR="00E3096B" w:rsidRPr="00832C90" w:rsidP="00E3096B">
      <w:pPr>
        <w:contextualSpacing/>
      </w:pPr>
      <w:r w:rsidRPr="00832C90">
        <w:t>Судья_________ С.С. Урюпина</w:t>
      </w:r>
    </w:p>
    <w:p w:rsidR="00E3096B" w:rsidRPr="00832C90" w:rsidP="00E3096B">
      <w:pPr>
        <w:contextualSpacing/>
      </w:pPr>
    </w:p>
    <w:p w:rsidR="00E3096B" w:rsidP="00E3096B">
      <w:pPr>
        <w:contextualSpacing/>
      </w:pPr>
      <w:r w:rsidRPr="00832C90">
        <w:t>«_</w:t>
      </w:r>
      <w:r>
        <w:t>31</w:t>
      </w:r>
      <w:r w:rsidRPr="00832C90">
        <w:t>__» __</w:t>
      </w:r>
      <w:r>
        <w:t>августа</w:t>
      </w:r>
      <w:r w:rsidRPr="00832C90">
        <w:t>_ 20</w:t>
      </w:r>
      <w:r>
        <w:t>20</w:t>
      </w:r>
      <w:r w:rsidRPr="00832C90">
        <w:t xml:space="preserve"> г.</w:t>
      </w:r>
    </w:p>
    <w:sectPr w:rsidSect="0037449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8965"/>
      <w:docPartObj>
        <w:docPartGallery w:val="Page Numbers (Top of Page)"/>
        <w:docPartUnique/>
      </w:docPartObj>
    </w:sdtPr>
    <w:sdtContent>
      <w:p w:rsidR="005D10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96B">
          <w:rPr>
            <w:noProof/>
          </w:rPr>
          <w:t>4</w:t>
        </w:r>
        <w:r w:rsidR="00E3096B">
          <w:rPr>
            <w:noProof/>
          </w:rPr>
          <w:fldChar w:fldCharType="end"/>
        </w:r>
      </w:p>
    </w:sdtContent>
  </w:sdt>
  <w:p w:rsidR="005D10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4141"/>
    <w:rsid w:val="00054263"/>
    <w:rsid w:val="00183B77"/>
    <w:rsid w:val="00316538"/>
    <w:rsid w:val="00324175"/>
    <w:rsid w:val="00374491"/>
    <w:rsid w:val="003839A8"/>
    <w:rsid w:val="004A531F"/>
    <w:rsid w:val="00551FA1"/>
    <w:rsid w:val="005D1070"/>
    <w:rsid w:val="00832C90"/>
    <w:rsid w:val="008B4141"/>
    <w:rsid w:val="00C16F3F"/>
    <w:rsid w:val="00C61249"/>
    <w:rsid w:val="00C85931"/>
    <w:rsid w:val="00DB25F7"/>
    <w:rsid w:val="00DE1D91"/>
    <w:rsid w:val="00E309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8B4141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B41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8B414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B41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8B4141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8B4141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16538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5D107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D1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5D107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5D10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62636B68B97AC26CB805AEAE240A453042B8DD84199FD1966DAB61AA6A1026DBF421A364KCXEJ" TargetMode="External" /><Relationship Id="rId5" Type="http://schemas.openxmlformats.org/officeDocument/2006/relationships/hyperlink" Target="consultantplus://offline/ref=63D09CC544569F860492EF71B40E154DA778884B660D86CA97E35FB6F906B5E0FC54EC84592C6FA8737E5A69EE1B4EF948EB68E0719F072800r8N" TargetMode="External" /><Relationship Id="rId6" Type="http://schemas.openxmlformats.org/officeDocument/2006/relationships/hyperlink" Target="consultantplus://offline/ref=63D09CC544569F860492EF71B40E154DA7788943640B86CA97E35FB6F906B5E0FC54EC84592C6CA9717E5A69EE1B4EF948EB68E0719F072800r8N" TargetMode="External" /><Relationship Id="rId7" Type="http://schemas.openxmlformats.org/officeDocument/2006/relationships/hyperlink" Target="consultantplus://offline/ref=E53B67C6073421C9A57CFEBFCD9B4881AAFF7F6B4E91D15303ECD462B8F16098C0158CE35ED4E1zCG" TargetMode="External" /><Relationship Id="rId8" Type="http://schemas.openxmlformats.org/officeDocument/2006/relationships/hyperlink" Target="consultantplus://offline/ref=E53B67C6073421C9A57CFEBFCD9B4881AAFF71694B92D15303ECD462B8F16098C0158CE259EDz5G" TargetMode="External" /><Relationship Id="rId9" Type="http://schemas.openxmlformats.org/officeDocument/2006/relationships/hyperlink" Target="consultantplus://offline/ref=E53B67C6073421C9A57CFEBFCD9B4881AAFF7F6B4E91D15303ECD462B8F16098C0158CE35DDFE1z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