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66404" w:rsidRPr="00A55B3C" w:rsidP="00766404">
      <w:pPr>
        <w:pStyle w:val="Title"/>
        <w:ind w:left="6372"/>
        <w:jc w:val="left"/>
      </w:pPr>
      <w:r w:rsidRPr="003618D9">
        <w:t xml:space="preserve">   </w:t>
      </w:r>
      <w:r w:rsidRPr="00A55B3C">
        <w:t xml:space="preserve"> Дело № 5 – 51-291/2017</w:t>
      </w:r>
    </w:p>
    <w:p w:rsidR="00766404" w:rsidRPr="00A55B3C" w:rsidP="00766404">
      <w:pPr>
        <w:pStyle w:val="Title"/>
        <w:ind w:left="7080"/>
      </w:pPr>
    </w:p>
    <w:p w:rsidR="00766404" w:rsidRPr="00A55B3C" w:rsidP="00766404">
      <w:pPr>
        <w:pStyle w:val="Title"/>
      </w:pPr>
      <w:r w:rsidRPr="00A55B3C">
        <w:t>ПОСТАНОВЛЕНИЕ</w:t>
      </w:r>
    </w:p>
    <w:p w:rsidR="00766404" w:rsidRPr="00A55B3C" w:rsidP="00766404">
      <w:pPr>
        <w:pStyle w:val="Title"/>
      </w:pPr>
      <w:r w:rsidRPr="00A55B3C">
        <w:t>по делу об административном правонарушении</w:t>
      </w:r>
    </w:p>
    <w:p w:rsidR="00766404" w:rsidRPr="00A55B3C" w:rsidP="00766404">
      <w:pPr>
        <w:pStyle w:val="Title"/>
      </w:pPr>
    </w:p>
    <w:p w:rsidR="00766404" w:rsidRPr="00A55B3C" w:rsidP="00766404">
      <w:pPr>
        <w:jc w:val="both"/>
      </w:pPr>
      <w:r w:rsidRPr="00A55B3C">
        <w:t>13 ноября 2017 года</w:t>
      </w:r>
      <w:r w:rsidRPr="00A55B3C">
        <w:tab/>
      </w:r>
      <w:r w:rsidRPr="00A55B3C">
        <w:tab/>
        <w:t xml:space="preserve"> </w:t>
      </w:r>
      <w:r w:rsidRPr="00A55B3C">
        <w:tab/>
      </w:r>
      <w:r w:rsidRPr="00A55B3C">
        <w:tab/>
      </w:r>
      <w:r w:rsidRPr="00A55B3C">
        <w:tab/>
      </w:r>
      <w:r w:rsidRPr="00A55B3C">
        <w:tab/>
        <w:t xml:space="preserve">                            </w:t>
      </w:r>
      <w:r w:rsidRPr="001D1F71" w:rsidR="001D1F71">
        <w:tab/>
      </w:r>
      <w:r w:rsidRPr="001D1F71" w:rsidR="001D1F71">
        <w:tab/>
      </w:r>
      <w:r w:rsidRPr="00A55B3C">
        <w:t>г</w:t>
      </w:r>
      <w:r w:rsidRPr="00A55B3C">
        <w:t xml:space="preserve">. Керчь </w:t>
      </w:r>
    </w:p>
    <w:p w:rsidR="00766404" w:rsidRPr="00A55B3C" w:rsidP="00766404">
      <w:pPr>
        <w:ind w:firstLine="708"/>
        <w:jc w:val="both"/>
      </w:pPr>
    </w:p>
    <w:p w:rsidR="00766404" w:rsidRPr="00A55B3C" w:rsidP="00766404">
      <w:pPr>
        <w:ind w:firstLine="708"/>
        <w:jc w:val="both"/>
      </w:pPr>
      <w:r w:rsidRPr="00A55B3C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A55B3C">
        <w:t>г</w:t>
      </w:r>
      <w:r w:rsidRPr="00A55B3C">
        <w:t xml:space="preserve">. Керчь, ул. Фурманова, 9 - Урюпина С.С., </w:t>
      </w:r>
    </w:p>
    <w:p w:rsidR="00766404" w:rsidRPr="00A55B3C" w:rsidP="00766404">
      <w:pPr>
        <w:ind w:firstLine="708"/>
        <w:jc w:val="both"/>
      </w:pPr>
      <w:r w:rsidRPr="00A55B3C">
        <w:t>с участием лица, привлекаемого к административной ответственности – Доценко В.В.,</w:t>
      </w:r>
    </w:p>
    <w:p w:rsidR="00766404" w:rsidRPr="00A55B3C" w:rsidP="00766404">
      <w:pPr>
        <w:ind w:firstLine="708"/>
        <w:jc w:val="both"/>
      </w:pPr>
      <w:r w:rsidRPr="00A55B3C">
        <w:t xml:space="preserve">рассмотрев в судебном заседании административное дело в отношении: Доценко </w:t>
      </w:r>
      <w:r w:rsidR="003618D9">
        <w:t>В.В.</w:t>
      </w:r>
      <w:r w:rsidRPr="00A55B3C">
        <w:t xml:space="preserve">, </w:t>
      </w:r>
      <w:r w:rsidR="003618D9">
        <w:t>/изъято/</w:t>
      </w:r>
      <w:r w:rsidRPr="00A55B3C">
        <w:t xml:space="preserve"> года рождения, уроженца </w:t>
      </w:r>
      <w:r w:rsidR="003618D9">
        <w:t>/изъято/</w:t>
      </w:r>
      <w:r w:rsidRPr="00A55B3C">
        <w:t xml:space="preserve">, гражданина </w:t>
      </w:r>
      <w:r w:rsidR="003618D9">
        <w:t>/изъято/</w:t>
      </w:r>
      <w:r w:rsidRPr="00A55B3C">
        <w:t xml:space="preserve">, </w:t>
      </w:r>
      <w:r w:rsidR="003618D9">
        <w:t>/изъято/</w:t>
      </w:r>
      <w:r w:rsidRPr="00A55B3C">
        <w:t xml:space="preserve">, </w:t>
      </w:r>
      <w:r w:rsidR="003618D9">
        <w:t>/изъято/</w:t>
      </w:r>
      <w:r w:rsidRPr="00A55B3C">
        <w:t xml:space="preserve">, </w:t>
      </w:r>
      <w:r w:rsidR="003618D9">
        <w:t>/изъято/</w:t>
      </w:r>
      <w:r w:rsidRPr="00A55B3C">
        <w:t xml:space="preserve">, зарегистрированного по адресу: </w:t>
      </w:r>
      <w:r w:rsidR="003618D9">
        <w:t>/изъято/</w:t>
      </w:r>
      <w:r w:rsidRPr="00A55B3C">
        <w:t xml:space="preserve">; фактически проживающего по адресу: </w:t>
      </w:r>
      <w:r w:rsidR="003618D9">
        <w:t>/изъято/</w:t>
      </w:r>
      <w:r w:rsidRPr="00A55B3C">
        <w:t>, привлекаемого к административной ответственности по ч.2 ст.12.27 Кодекса РФ об АП,</w:t>
      </w:r>
    </w:p>
    <w:p w:rsidR="00766404" w:rsidRPr="00A55B3C" w:rsidP="00766404">
      <w:pPr>
        <w:jc w:val="both"/>
        <w:rPr>
          <w:b/>
          <w:bCs/>
        </w:rPr>
      </w:pPr>
    </w:p>
    <w:p w:rsidR="00766404" w:rsidRPr="00A55B3C" w:rsidP="00766404">
      <w:pPr>
        <w:jc w:val="center"/>
        <w:rPr>
          <w:b/>
          <w:bCs/>
        </w:rPr>
      </w:pPr>
      <w:r w:rsidRPr="00A55B3C">
        <w:rPr>
          <w:b/>
          <w:bCs/>
        </w:rPr>
        <w:t>УСТАНОВИЛ:</w:t>
      </w:r>
    </w:p>
    <w:p w:rsidR="00766404" w:rsidRPr="00A55B3C" w:rsidP="00766404">
      <w:pPr>
        <w:jc w:val="center"/>
        <w:rPr>
          <w:b/>
          <w:bCs/>
        </w:rPr>
      </w:pPr>
    </w:p>
    <w:p w:rsidR="00766404" w:rsidRPr="00A55B3C" w:rsidP="00766404">
      <w:pPr>
        <w:pStyle w:val="BodyTextIndent"/>
        <w:ind w:firstLine="709"/>
        <w:jc w:val="both"/>
        <w:rPr>
          <w:sz w:val="24"/>
        </w:rPr>
      </w:pPr>
      <w:r w:rsidRPr="00A55B3C">
        <w:rPr>
          <w:sz w:val="24"/>
        </w:rPr>
        <w:t>Доценко В.В., привлекается к административной ответственности по ч.2 ст. 12.27. Кодекса РФ об АП.</w:t>
      </w:r>
    </w:p>
    <w:p w:rsidR="00766404" w:rsidRPr="00A55B3C" w:rsidP="00766404">
      <w:pPr>
        <w:pStyle w:val="BodyTextIndent"/>
        <w:ind w:firstLine="709"/>
        <w:jc w:val="both"/>
        <w:rPr>
          <w:sz w:val="24"/>
        </w:rPr>
      </w:pPr>
      <w:r w:rsidRPr="00A55B3C">
        <w:rPr>
          <w:sz w:val="24"/>
        </w:rPr>
        <w:t xml:space="preserve">Согласно протокола об административном правонарушении </w:t>
      </w:r>
      <w:r w:rsidR="003618D9">
        <w:t>/изъято/</w:t>
      </w:r>
      <w:r w:rsidRPr="00A55B3C" w:rsidR="003618D9">
        <w:t xml:space="preserve"> </w:t>
      </w:r>
      <w:r w:rsidRPr="00A55B3C">
        <w:rPr>
          <w:sz w:val="24"/>
        </w:rPr>
        <w:t xml:space="preserve">(л.д. 3), Доценко В.В. </w:t>
      </w:r>
      <w:r w:rsidR="003618D9">
        <w:t>/изъято/</w:t>
      </w:r>
      <w:r w:rsidRPr="00A55B3C" w:rsidR="003618D9">
        <w:t xml:space="preserve"> </w:t>
      </w:r>
      <w:r w:rsidRPr="00A55B3C">
        <w:rPr>
          <w:sz w:val="24"/>
        </w:rPr>
        <w:t xml:space="preserve">года, в </w:t>
      </w:r>
      <w:r w:rsidR="003618D9">
        <w:t>/изъято/</w:t>
      </w:r>
      <w:r w:rsidRPr="00A55B3C" w:rsidR="003618D9">
        <w:t xml:space="preserve"> </w:t>
      </w:r>
      <w:r w:rsidRPr="00A55B3C">
        <w:rPr>
          <w:sz w:val="24"/>
        </w:rPr>
        <w:t xml:space="preserve"> часов </w:t>
      </w:r>
      <w:r w:rsidR="003618D9">
        <w:t>/изъято/</w:t>
      </w:r>
      <w:r w:rsidRPr="00A55B3C" w:rsidR="003618D9">
        <w:t xml:space="preserve"> </w:t>
      </w:r>
      <w:r w:rsidRPr="00A55B3C">
        <w:rPr>
          <w:sz w:val="24"/>
        </w:rPr>
        <w:t xml:space="preserve"> минут возле дома </w:t>
      </w:r>
      <w:r w:rsidR="003618D9">
        <w:t>/изъято/</w:t>
      </w:r>
      <w:r w:rsidRPr="00A55B3C" w:rsidR="003618D9">
        <w:t xml:space="preserve"> </w:t>
      </w:r>
      <w:r w:rsidRPr="00A55B3C">
        <w:rPr>
          <w:sz w:val="24"/>
        </w:rPr>
        <w:t xml:space="preserve">по ул. </w:t>
      </w:r>
      <w:r w:rsidR="003618D9">
        <w:t>/изъято/</w:t>
      </w:r>
      <w:r w:rsidRPr="00A55B3C" w:rsidR="003618D9">
        <w:t xml:space="preserve"> </w:t>
      </w:r>
      <w:r w:rsidRPr="00A55B3C">
        <w:rPr>
          <w:sz w:val="24"/>
        </w:rPr>
        <w:t>в г. Керчи, управлял автотранспортным средством «</w:t>
      </w:r>
      <w:r w:rsidR="003618D9">
        <w:t>/изъято/</w:t>
      </w:r>
      <w:r w:rsidRPr="00A55B3C" w:rsidR="003618D9">
        <w:t xml:space="preserve"> </w:t>
      </w:r>
      <w:r w:rsidRPr="00A55B3C">
        <w:rPr>
          <w:sz w:val="24"/>
        </w:rPr>
        <w:t xml:space="preserve">с государственным регистрационным номером </w:t>
      </w:r>
      <w:r w:rsidR="003618D9">
        <w:t>/изъято/</w:t>
      </w:r>
      <w:r w:rsidRPr="00A55B3C" w:rsidR="00E13AAC">
        <w:rPr>
          <w:sz w:val="24"/>
        </w:rPr>
        <w:t xml:space="preserve">, </w:t>
      </w:r>
      <w:r w:rsidR="003618D9">
        <w:t>/изъято/</w:t>
      </w:r>
      <w:r w:rsidRPr="00A55B3C">
        <w:rPr>
          <w:sz w:val="24"/>
        </w:rPr>
        <w:t xml:space="preserve">, совершил дорожно-транспортное происшествие, ударив </w:t>
      </w:r>
      <w:r w:rsidRPr="00A55B3C" w:rsidR="00E13AAC">
        <w:rPr>
          <w:sz w:val="24"/>
        </w:rPr>
        <w:t xml:space="preserve">стоявшую </w:t>
      </w:r>
      <w:r w:rsidRPr="00A55B3C">
        <w:rPr>
          <w:sz w:val="24"/>
        </w:rPr>
        <w:t xml:space="preserve">автомашину </w:t>
      </w:r>
      <w:r w:rsidR="003618D9">
        <w:t>/изъято/</w:t>
      </w:r>
      <w:r w:rsidRPr="00A55B3C" w:rsidR="003618D9">
        <w:t xml:space="preserve"> </w:t>
      </w:r>
      <w:r w:rsidRPr="00A55B3C">
        <w:rPr>
          <w:sz w:val="24"/>
        </w:rPr>
        <w:t>г/</w:t>
      </w:r>
      <w:r w:rsidRPr="00A55B3C">
        <w:rPr>
          <w:sz w:val="24"/>
        </w:rPr>
        <w:t>н</w:t>
      </w:r>
      <w:r w:rsidRPr="00A55B3C">
        <w:rPr>
          <w:sz w:val="24"/>
        </w:rPr>
        <w:t xml:space="preserve"> </w:t>
      </w:r>
      <w:r w:rsidR="003618D9">
        <w:t>/изъято/</w:t>
      </w:r>
      <w:r w:rsidRPr="00A55B3C" w:rsidR="00E13AAC">
        <w:rPr>
          <w:sz w:val="24"/>
        </w:rPr>
        <w:t xml:space="preserve">, </w:t>
      </w:r>
      <w:r w:rsidR="003618D9">
        <w:t>/изъято/</w:t>
      </w:r>
      <w:r w:rsidRPr="00A55B3C" w:rsidR="003618D9">
        <w:t xml:space="preserve"> </w:t>
      </w:r>
      <w:r w:rsidRPr="00A55B3C" w:rsidR="00E13AAC">
        <w:rPr>
          <w:sz w:val="24"/>
        </w:rPr>
        <w:t xml:space="preserve"> принадлежащую </w:t>
      </w:r>
      <w:r w:rsidR="003618D9">
        <w:t>/изъято/</w:t>
      </w:r>
      <w:r w:rsidRPr="00A55B3C" w:rsidR="00E13AAC">
        <w:rPr>
          <w:sz w:val="24"/>
        </w:rPr>
        <w:t xml:space="preserve">, </w:t>
      </w:r>
      <w:r w:rsidRPr="00A55B3C">
        <w:rPr>
          <w:sz w:val="24"/>
        </w:rPr>
        <w:t xml:space="preserve">с места совершения </w:t>
      </w:r>
      <w:r w:rsidRPr="00A55B3C" w:rsidR="00E13AAC">
        <w:rPr>
          <w:sz w:val="24"/>
        </w:rPr>
        <w:t xml:space="preserve">ДПС </w:t>
      </w:r>
      <w:r w:rsidRPr="00A55B3C">
        <w:rPr>
          <w:sz w:val="24"/>
        </w:rPr>
        <w:t>скрылся, т.е., нарушил п</w:t>
      </w:r>
      <w:r w:rsidRPr="00A55B3C">
        <w:rPr>
          <w:sz w:val="24"/>
        </w:rPr>
        <w:t>. 2.5. «Правил дорожного движения в Российской Федерации».</w:t>
      </w:r>
    </w:p>
    <w:p w:rsidR="00766404" w:rsidRPr="00A55B3C" w:rsidP="00766404">
      <w:pPr>
        <w:ind w:firstLine="709"/>
        <w:jc w:val="both"/>
      </w:pPr>
      <w:r w:rsidRPr="00A55B3C">
        <w:t xml:space="preserve">Копию данного протокола </w:t>
      </w:r>
      <w:r w:rsidRPr="00A55B3C" w:rsidR="00E13AAC">
        <w:t>Доценко В.В.,</w:t>
      </w:r>
      <w:r w:rsidRPr="00A55B3C">
        <w:t xml:space="preserve"> получил, замечаний не имел.</w:t>
      </w:r>
    </w:p>
    <w:p w:rsidR="00E13AAC" w:rsidRPr="00A55B3C" w:rsidP="00766404">
      <w:pPr>
        <w:ind w:firstLine="709"/>
        <w:jc w:val="both"/>
      </w:pPr>
      <w:r w:rsidRPr="00A55B3C">
        <w:t xml:space="preserve">В судебном заседании </w:t>
      </w:r>
      <w:r w:rsidRPr="00A55B3C">
        <w:t>Доценко В.В.,</w:t>
      </w:r>
      <w:r w:rsidRPr="00A55B3C">
        <w:t xml:space="preserve"> полностью </w:t>
      </w:r>
      <w:r w:rsidRPr="00A55B3C">
        <w:t>признал свою вину содеянном раскаялся</w:t>
      </w:r>
      <w:r w:rsidRPr="00A55B3C">
        <w:t xml:space="preserve"> и пояснил, что </w:t>
      </w:r>
      <w:r w:rsidRPr="00A55B3C">
        <w:t xml:space="preserve">он не справился с управлением и врезался со стоявшей автомашиной. Испугался и уехал с места ДТП. Примерно через 40 минут он возвратился на место аварии. В содеянном раскаивается. </w:t>
      </w:r>
    </w:p>
    <w:p w:rsidR="00766404" w:rsidRPr="00A55B3C" w:rsidP="00766404">
      <w:pPr>
        <w:ind w:firstLine="709"/>
        <w:jc w:val="both"/>
      </w:pPr>
      <w:r w:rsidRPr="00A55B3C"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</w:t>
      </w:r>
      <w:r w:rsidRPr="00A55B3C" w:rsidR="00E13AAC">
        <w:t xml:space="preserve">Доценко В.В., </w:t>
      </w:r>
      <w:r w:rsidRPr="00A55B3C">
        <w:t xml:space="preserve">в совершении административного правонарушения предусмотренного ч. 2 ст.12.27.Кодекса РФ об АП, полностью доказана материалами дела. </w:t>
      </w:r>
    </w:p>
    <w:p w:rsidR="00766404" w:rsidRPr="00A55B3C" w:rsidP="00766404">
      <w:pPr>
        <w:autoSpaceDE w:val="0"/>
        <w:autoSpaceDN w:val="0"/>
        <w:adjustRightInd w:val="0"/>
        <w:ind w:firstLine="540"/>
        <w:jc w:val="both"/>
      </w:pPr>
      <w:r w:rsidRPr="00A55B3C">
        <w:t xml:space="preserve">Согласно п. 2.5. ПДД,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</w:t>
      </w:r>
    </w:p>
    <w:p w:rsidR="00766404" w:rsidRPr="00A55B3C" w:rsidP="00766404">
      <w:pPr>
        <w:autoSpaceDE w:val="0"/>
        <w:autoSpaceDN w:val="0"/>
        <w:adjustRightInd w:val="0"/>
        <w:ind w:firstLine="540"/>
        <w:jc w:val="both"/>
      </w:pPr>
      <w:r w:rsidRPr="00A55B3C">
        <w:t>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</w:p>
    <w:p w:rsidR="00766404" w:rsidRPr="00A55B3C" w:rsidP="00766404">
      <w:pPr>
        <w:autoSpaceDE w:val="0"/>
        <w:autoSpaceDN w:val="0"/>
        <w:adjustRightInd w:val="0"/>
        <w:ind w:firstLine="540"/>
        <w:jc w:val="both"/>
      </w:pPr>
      <w:r w:rsidRPr="00A55B3C">
        <w:t xml:space="preserve">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</w:t>
      </w:r>
      <w:r w:rsidRPr="00A55B3C">
        <w:t>предметы, относящиеся к происшествию, и принять все возможные меры к их сохранению и организации объезда места происшествия;</w:t>
      </w:r>
    </w:p>
    <w:p w:rsidR="00766404" w:rsidRPr="00A55B3C" w:rsidP="00766404">
      <w:pPr>
        <w:autoSpaceDE w:val="0"/>
        <w:autoSpaceDN w:val="0"/>
        <w:adjustRightInd w:val="0"/>
        <w:ind w:firstLine="540"/>
        <w:jc w:val="both"/>
      </w:pPr>
      <w:r w:rsidRPr="00A55B3C">
        <w:t>сообщить о случившемся в милицию, записать фамилии и адреса очевидцев и ожидать прибытия сотрудников милиции.</w:t>
      </w:r>
    </w:p>
    <w:p w:rsidR="00766404" w:rsidRPr="00A55B3C" w:rsidP="00766404">
      <w:pPr>
        <w:ind w:firstLine="709"/>
        <w:jc w:val="both"/>
      </w:pPr>
      <w:r w:rsidRPr="00A55B3C">
        <w:t xml:space="preserve">Как установлено в судебном заседании </w:t>
      </w:r>
      <w:r w:rsidRPr="00A55B3C" w:rsidR="00E13AAC">
        <w:t>Доценко В.В.,</w:t>
      </w:r>
      <w:r w:rsidRPr="00A55B3C">
        <w:t xml:space="preserve"> эти обязанности не выполнил и скрылся с места совершения административного правонарушения.</w:t>
      </w:r>
    </w:p>
    <w:p w:rsidR="00A55B3C" w:rsidRPr="001D1F71" w:rsidP="00766404">
      <w:pPr>
        <w:ind w:firstLine="709"/>
        <w:jc w:val="both"/>
      </w:pPr>
      <w:r w:rsidRPr="00A55B3C">
        <w:t>Помимо признательных устных показания лица, привлекаемого к административной ответственности, ф</w:t>
      </w:r>
      <w:r w:rsidRPr="00A55B3C" w:rsidR="00766404">
        <w:t xml:space="preserve">акт совершения </w:t>
      </w:r>
      <w:r w:rsidRPr="00A55B3C">
        <w:t xml:space="preserve">Доценко В.В., </w:t>
      </w:r>
      <w:r w:rsidRPr="00A55B3C" w:rsidR="00766404">
        <w:t>данного административного правонарушения, подтверждается представленными суду материалами дела:</w:t>
      </w:r>
      <w:r w:rsidRPr="001D1F71" w:rsidR="001D1F71">
        <w:t xml:space="preserve"> </w:t>
      </w:r>
      <w:r w:rsidRPr="00A55B3C" w:rsidR="00766404">
        <w:t xml:space="preserve">письменными объяснениями потерпевшего </w:t>
      </w:r>
      <w:r w:rsidR="00BF259D">
        <w:t>/изъято/</w:t>
      </w:r>
      <w:r w:rsidRPr="00A55B3C">
        <w:t xml:space="preserve">, из которых следует, что </w:t>
      </w:r>
      <w:r w:rsidRPr="00A55B3C" w:rsidR="00766404">
        <w:t xml:space="preserve">после ДТП водитель уехал (л.д. </w:t>
      </w:r>
      <w:r w:rsidRPr="00A55B3C">
        <w:t>5</w:t>
      </w:r>
      <w:r w:rsidRPr="00A55B3C" w:rsidR="00766404">
        <w:t>);</w:t>
      </w:r>
      <w:r w:rsidRPr="001D1F71" w:rsidR="001D1F71">
        <w:t xml:space="preserve"> </w:t>
      </w:r>
      <w:r w:rsidRPr="00A55B3C">
        <w:t xml:space="preserve">письменными объяснениями свидетеля </w:t>
      </w:r>
      <w:r w:rsidR="00BF259D">
        <w:t>/изъято/</w:t>
      </w:r>
      <w:r w:rsidRPr="00A55B3C" w:rsidR="00BF259D">
        <w:t xml:space="preserve"> </w:t>
      </w:r>
      <w:r w:rsidRPr="00A55B3C">
        <w:t xml:space="preserve"> (л.д. 6);</w:t>
      </w:r>
      <w:r w:rsidRPr="001D1F71" w:rsidR="001D1F71">
        <w:t xml:space="preserve"> </w:t>
      </w:r>
      <w:r w:rsidRPr="00A55B3C">
        <w:t>письменными объяснениями Доценко В.В. (л.д.7);</w:t>
      </w:r>
      <w:r w:rsidRPr="001D1F71" w:rsidR="001D1F71">
        <w:t xml:space="preserve"> </w:t>
      </w:r>
      <w:r w:rsidRPr="00A55B3C">
        <w:t>фотографиями (</w:t>
      </w:r>
      <w:r w:rsidRPr="00A55B3C">
        <w:t>л</w:t>
      </w:r>
      <w:r w:rsidRPr="00A55B3C">
        <w:t xml:space="preserve">.д. 8-10). </w:t>
      </w:r>
      <w:r w:rsidR="001D1F71">
        <w:t xml:space="preserve">Согласно данных ОГИБДД по </w:t>
      </w:r>
      <w:r w:rsidR="001D1F71">
        <w:t>г</w:t>
      </w:r>
      <w:r w:rsidR="001D1F71">
        <w:t xml:space="preserve">. Керчи Доценко В.В. </w:t>
      </w:r>
      <w:r w:rsidR="00BF259D">
        <w:t>/изъято/</w:t>
      </w:r>
      <w:r w:rsidRPr="00A55B3C" w:rsidR="00BF259D">
        <w:t xml:space="preserve"> </w:t>
      </w:r>
      <w:r w:rsidR="001D1F71">
        <w:t>(л.д. 17).</w:t>
      </w:r>
    </w:p>
    <w:p w:rsidR="00766404" w:rsidRPr="00A55B3C" w:rsidP="00766404">
      <w:pPr>
        <w:autoSpaceDE w:val="0"/>
        <w:autoSpaceDN w:val="0"/>
        <w:adjustRightInd w:val="0"/>
        <w:ind w:firstLine="540"/>
        <w:jc w:val="both"/>
      </w:pPr>
      <w:r w:rsidRPr="00A55B3C">
        <w:t xml:space="preserve">Таким образом, действия </w:t>
      </w:r>
      <w:r w:rsidRPr="00A55B3C" w:rsidR="00A55B3C">
        <w:t>Доценко В.В.,</w:t>
      </w:r>
      <w:r w:rsidRPr="00A55B3C">
        <w:t xml:space="preserve"> по ч.2 ст. 12.27.Кодекса РФ об АП, как оставление водителем в нарушение Правил дорожного движения места дорожно-транспортного происшествия, участником которого он являлся – </w:t>
      </w:r>
      <w:r w:rsidRPr="00A55B3C">
        <w:t>квалифицированы</w:t>
      </w:r>
      <w:r w:rsidRPr="00A55B3C">
        <w:t xml:space="preserve"> верно. </w:t>
      </w:r>
    </w:p>
    <w:p w:rsidR="00766404" w:rsidRPr="00A55B3C" w:rsidP="00766404">
      <w:pPr>
        <w:ind w:firstLine="540"/>
        <w:jc w:val="both"/>
      </w:pPr>
      <w:r w:rsidRPr="00A55B3C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обстоятельства: отягчающие и смягчающие административную ответственность. </w:t>
      </w:r>
    </w:p>
    <w:p w:rsidR="00766404" w:rsidRPr="00A55B3C" w:rsidP="00766404">
      <w:pPr>
        <w:ind w:firstLine="540"/>
        <w:jc w:val="both"/>
      </w:pPr>
      <w:r w:rsidRPr="00A55B3C">
        <w:t xml:space="preserve">Данное правонарушение совершенно </w:t>
      </w:r>
      <w:r w:rsidRPr="00A55B3C">
        <w:t>при</w:t>
      </w:r>
      <w:r w:rsidRPr="00A55B3C">
        <w:t xml:space="preserve"> наличие косвенного умысла. </w:t>
      </w:r>
    </w:p>
    <w:p w:rsidR="00766404" w:rsidRPr="00A55B3C" w:rsidP="00766404">
      <w:pPr>
        <w:ind w:firstLine="540"/>
        <w:jc w:val="both"/>
      </w:pPr>
      <w:r w:rsidRPr="00A55B3C">
        <w:t xml:space="preserve">Из данных о личности лица, привлекаемого к административной ответственности, судом установлено, что он </w:t>
      </w:r>
      <w:r w:rsidR="00BF259D">
        <w:t>/изъято/</w:t>
      </w:r>
      <w:r w:rsidRPr="00A55B3C" w:rsidR="00BF259D">
        <w:t xml:space="preserve"> </w:t>
      </w:r>
      <w:r w:rsidRPr="00A55B3C">
        <w:t xml:space="preserve"> иных данных о личности и имущественном положении – суду не представлено. </w:t>
      </w:r>
    </w:p>
    <w:p w:rsidR="00766404" w:rsidRPr="00A55B3C" w:rsidP="00766404">
      <w:pPr>
        <w:ind w:firstLine="540"/>
        <w:jc w:val="both"/>
      </w:pPr>
      <w:r w:rsidRPr="00A55B3C">
        <w:t xml:space="preserve">Обстоятельств, отягчающих административную ответственность, судом не установлено; обстоятельством, смягчающим суд считает: признание вины, раскаяние в </w:t>
      </w:r>
      <w:r w:rsidRPr="00A55B3C">
        <w:t>содеянном</w:t>
      </w:r>
      <w:r w:rsidRPr="00A55B3C">
        <w:t xml:space="preserve">, совершение административного правонарушения впервые.  </w:t>
      </w:r>
    </w:p>
    <w:p w:rsidR="00766404" w:rsidRPr="00A55B3C" w:rsidP="00766404">
      <w:pPr>
        <w:ind w:firstLine="540"/>
        <w:jc w:val="both"/>
      </w:pPr>
      <w:r w:rsidRPr="00A55B3C">
        <w:t xml:space="preserve">С учетом всех обстоятельств, суд считает, что наказание необходимо избрать в виде административного ареста, исходя из </w:t>
      </w:r>
      <w:r w:rsidRPr="00A55B3C" w:rsidR="00A55B3C">
        <w:t>минимальной</w:t>
      </w:r>
      <w:r w:rsidRPr="00A55B3C">
        <w:t xml:space="preserve">  санкции </w:t>
      </w:r>
      <w:r w:rsidRPr="00A55B3C">
        <w:t>ч</w:t>
      </w:r>
      <w:r w:rsidRPr="00A55B3C">
        <w:t xml:space="preserve">.2 ст. 12.27. Кодекса РФ об АП. </w:t>
      </w:r>
    </w:p>
    <w:p w:rsidR="00766404" w:rsidRPr="00A55B3C" w:rsidP="00766404">
      <w:pPr>
        <w:ind w:firstLine="709"/>
        <w:jc w:val="both"/>
        <w:rPr>
          <w:b/>
          <w:bCs/>
        </w:rPr>
      </w:pPr>
      <w:r w:rsidRPr="00A55B3C">
        <w:t>На основании изложенного и руководствуясь ст. ст. 4.3, 4.4., ч.2 ст. 12.27, 23.1, п. 6 ст. 24.5, 29.4-29.7, 29.10, 30.1-30.3 Кодекса РФ об АП, суд:</w:t>
      </w:r>
    </w:p>
    <w:p w:rsidR="00766404" w:rsidRPr="00A55B3C" w:rsidP="00766404">
      <w:pPr>
        <w:jc w:val="center"/>
        <w:rPr>
          <w:b/>
          <w:bCs/>
        </w:rPr>
      </w:pPr>
    </w:p>
    <w:p w:rsidR="00766404" w:rsidRPr="00A55B3C" w:rsidP="00766404">
      <w:pPr>
        <w:jc w:val="center"/>
        <w:rPr>
          <w:b/>
          <w:bCs/>
        </w:rPr>
      </w:pPr>
      <w:r w:rsidRPr="00A55B3C">
        <w:rPr>
          <w:b/>
          <w:bCs/>
        </w:rPr>
        <w:t>ПОСТАНОВИЛ:</w:t>
      </w:r>
    </w:p>
    <w:p w:rsidR="00766404" w:rsidRPr="00A55B3C" w:rsidP="00766404">
      <w:pPr>
        <w:ind w:firstLine="708"/>
      </w:pPr>
    </w:p>
    <w:p w:rsidR="001D1F71" w:rsidP="00766404">
      <w:pPr>
        <w:ind w:firstLine="709"/>
        <w:jc w:val="both"/>
      </w:pPr>
      <w:r w:rsidRPr="00A55B3C">
        <w:t>Признать До</w:t>
      </w:r>
      <w:r w:rsidRPr="00A55B3C" w:rsidR="00A55B3C">
        <w:t xml:space="preserve">ценко </w:t>
      </w:r>
      <w:r w:rsidR="00E77A51">
        <w:t>В.В.</w:t>
      </w:r>
      <w:r w:rsidRPr="00A55B3C" w:rsidR="00A55B3C">
        <w:t xml:space="preserve"> </w:t>
      </w:r>
      <w:r w:rsidRPr="00A55B3C">
        <w:t>виновным в совершении административного правонарушения, предусмотренного ч.2 ст. 12.27. Кодекса РФ об АП и назначить ему наказание в виде</w:t>
      </w:r>
      <w:r w:rsidRPr="00A55B3C" w:rsidR="00A55B3C">
        <w:t xml:space="preserve"> </w:t>
      </w:r>
      <w:r>
        <w:t>административного ареста, сроком на 10 суток.</w:t>
      </w:r>
    </w:p>
    <w:p w:rsidR="001D1F71" w:rsidP="00766404">
      <w:pPr>
        <w:ind w:firstLine="709"/>
        <w:jc w:val="both"/>
      </w:pPr>
      <w:r>
        <w:t>Срок наказания исчислять с 15 часов 00 минут 13.10.2017 года.</w:t>
      </w:r>
    </w:p>
    <w:p w:rsidR="00766404" w:rsidRPr="00A55B3C" w:rsidP="00766404">
      <w:pPr>
        <w:pStyle w:val="BodyTextIndent2"/>
        <w:ind w:firstLine="709"/>
        <w:jc w:val="both"/>
        <w:rPr>
          <w:sz w:val="24"/>
        </w:rPr>
      </w:pPr>
      <w:r w:rsidRPr="00A55B3C">
        <w:rPr>
          <w:sz w:val="24"/>
        </w:rPr>
        <w:t>На постановление может быть подана жалоба, принесен протест в Керченский городской суд Республики Крым в течение 10 суток, с момента его получения или вручения.</w:t>
      </w:r>
    </w:p>
    <w:p w:rsidR="001D1F71" w:rsidP="00766404">
      <w:pPr>
        <w:rPr>
          <w:b/>
          <w:bCs/>
        </w:rPr>
      </w:pPr>
    </w:p>
    <w:p w:rsidR="00766404" w:rsidRPr="00A55B3C" w:rsidP="00766404">
      <w:pPr>
        <w:rPr>
          <w:b/>
          <w:bCs/>
        </w:rPr>
      </w:pPr>
      <w:r w:rsidRPr="00A55B3C">
        <w:rPr>
          <w:b/>
          <w:bCs/>
        </w:rPr>
        <w:t>Мировой судья:</w:t>
      </w:r>
      <w:r w:rsidRPr="00A55B3C" w:rsidR="00A55B3C">
        <w:rPr>
          <w:b/>
          <w:bCs/>
        </w:rPr>
        <w:t xml:space="preserve"> </w:t>
      </w:r>
      <w:r w:rsidR="001D1F71">
        <w:rPr>
          <w:b/>
          <w:bCs/>
        </w:rPr>
        <w:tab/>
      </w:r>
      <w:r w:rsidR="001D1F71">
        <w:rPr>
          <w:b/>
          <w:bCs/>
        </w:rPr>
        <w:tab/>
      </w:r>
      <w:r w:rsidR="001D1F71">
        <w:rPr>
          <w:b/>
          <w:bCs/>
        </w:rPr>
        <w:tab/>
      </w:r>
      <w:r w:rsidR="001D1F71">
        <w:rPr>
          <w:b/>
          <w:bCs/>
        </w:rPr>
        <w:tab/>
      </w:r>
      <w:r w:rsidR="001D1F71">
        <w:rPr>
          <w:b/>
          <w:bCs/>
        </w:rPr>
        <w:tab/>
      </w:r>
      <w:r w:rsidR="001D1F71">
        <w:rPr>
          <w:b/>
          <w:bCs/>
        </w:rPr>
        <w:tab/>
      </w:r>
      <w:r w:rsidR="001D1F71">
        <w:rPr>
          <w:b/>
          <w:bCs/>
        </w:rPr>
        <w:tab/>
      </w:r>
      <w:r w:rsidR="001D1F71">
        <w:rPr>
          <w:b/>
          <w:bCs/>
        </w:rPr>
        <w:tab/>
      </w:r>
      <w:r w:rsidR="001D1F71">
        <w:rPr>
          <w:b/>
          <w:bCs/>
        </w:rPr>
        <w:tab/>
      </w:r>
      <w:r w:rsidRPr="00A55B3C">
        <w:rPr>
          <w:b/>
          <w:bCs/>
        </w:rPr>
        <w:t>С.С. Урюпина</w:t>
      </w:r>
    </w:p>
    <w:p w:rsidR="00A55B3C" w:rsidP="00766404">
      <w:pPr>
        <w:rPr>
          <w:b/>
          <w:bCs/>
          <w:sz w:val="20"/>
          <w:szCs w:val="20"/>
        </w:rPr>
      </w:pPr>
    </w:p>
    <w:p w:rsidR="00E77A51" w:rsidRPr="00407E37" w:rsidP="00E77A5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E77A51" w:rsidRPr="00407E37" w:rsidP="00E77A5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E77A51" w:rsidRPr="00407E37" w:rsidP="00E77A5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E77A51" w:rsidRPr="00407E37" w:rsidP="00E77A5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E77A51" w:rsidRPr="00407E37" w:rsidP="00E77A51">
      <w:pPr>
        <w:contextualSpacing/>
        <w:rPr>
          <w:sz w:val="20"/>
          <w:szCs w:val="20"/>
        </w:rPr>
      </w:pPr>
    </w:p>
    <w:p w:rsidR="00E77A51" w:rsidRPr="00407E37" w:rsidP="00E77A5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E77A51" w:rsidRPr="00407E37" w:rsidP="00E77A5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E77A51" w:rsidRPr="00407E37" w:rsidP="00E77A5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14</w:t>
      </w:r>
      <w:r w:rsidRPr="00407E37">
        <w:rPr>
          <w:sz w:val="20"/>
          <w:szCs w:val="20"/>
        </w:rPr>
        <w:t xml:space="preserve">» </w:t>
      </w:r>
      <w:r>
        <w:rPr>
          <w:sz w:val="20"/>
          <w:szCs w:val="20"/>
        </w:rPr>
        <w:t>ноября</w:t>
      </w:r>
      <w:r w:rsidRPr="00407E37">
        <w:rPr>
          <w:sz w:val="20"/>
          <w:szCs w:val="20"/>
        </w:rPr>
        <w:t xml:space="preserve"> 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>г.</w:t>
      </w:r>
    </w:p>
    <w:p w:rsidR="00D0736B"/>
    <w:sectPr w:rsidSect="00A55B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6640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664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66404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66404"/>
    <w:rPr>
      <w:rFonts w:ascii="Times New Roman" w:eastAsia="Times New Roman" w:hAnsi="Times New Roman" w:cs="Times New Roman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66404"/>
    <w:pPr>
      <w:ind w:firstLine="708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6640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