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2512C" w:rsidRPr="00854974" w:rsidP="0012512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 w:rsidRPr="00854974">
        <w:rPr>
          <w:rFonts w:ascii="Times New Roman" w:hAnsi="Times New Roman" w:cs="Times New Roman"/>
          <w:b/>
        </w:rPr>
        <w:t>Дело № 5-51-297/2017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</w:rPr>
      </w:pP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4974">
        <w:rPr>
          <w:rFonts w:ascii="Times New Roman" w:hAnsi="Times New Roman" w:cs="Times New Roman"/>
          <w:b/>
          <w:bCs/>
        </w:rPr>
        <w:t>ПОСТАНОВЛЕНИЕ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4974">
        <w:rPr>
          <w:rFonts w:ascii="Times New Roman" w:hAnsi="Times New Roman" w:cs="Times New Roman"/>
          <w:b/>
          <w:bCs/>
        </w:rPr>
        <w:t>по делу об административном правонарушении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 xml:space="preserve">22 декабря 2017 года                          </w:t>
      </w:r>
      <w:r w:rsidRPr="00854974">
        <w:rPr>
          <w:rFonts w:ascii="Times New Roman" w:hAnsi="Times New Roman" w:cs="Times New Roman"/>
        </w:rPr>
        <w:tab/>
      </w:r>
      <w:r w:rsidRPr="00854974">
        <w:rPr>
          <w:rFonts w:ascii="Times New Roman" w:hAnsi="Times New Roman" w:cs="Times New Roman"/>
        </w:rPr>
        <w:tab/>
      </w:r>
      <w:r w:rsidRPr="00854974">
        <w:rPr>
          <w:rFonts w:ascii="Times New Roman" w:hAnsi="Times New Roman" w:cs="Times New Roman"/>
        </w:rPr>
        <w:tab/>
        <w:t xml:space="preserve">                    </w:t>
      </w:r>
      <w:r w:rsidRPr="00854974">
        <w:rPr>
          <w:rFonts w:ascii="Times New Roman" w:hAnsi="Times New Roman" w:cs="Times New Roman"/>
        </w:rPr>
        <w:tab/>
        <w:t xml:space="preserve">                           </w:t>
      </w:r>
      <w:r w:rsidRPr="00854974">
        <w:rPr>
          <w:rFonts w:ascii="Times New Roman" w:hAnsi="Times New Roman" w:cs="Times New Roman"/>
        </w:rPr>
        <w:t>г</w:t>
      </w:r>
      <w:r w:rsidRPr="00854974">
        <w:rPr>
          <w:rFonts w:ascii="Times New Roman" w:hAnsi="Times New Roman" w:cs="Times New Roman"/>
        </w:rPr>
        <w:t>. Керчь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>Мировой судья судебного участка № 51 Керченского судебного района (городской округ Керчь) Республики Крым (</w:t>
      </w:r>
      <w:r w:rsidRPr="00854974">
        <w:rPr>
          <w:rFonts w:ascii="Times New Roman" w:hAnsi="Times New Roman" w:cs="Times New Roman"/>
        </w:rPr>
        <w:t>г</w:t>
      </w:r>
      <w:r w:rsidRPr="00854974">
        <w:rPr>
          <w:rFonts w:ascii="Times New Roman" w:hAnsi="Times New Roman" w:cs="Times New Roman"/>
        </w:rPr>
        <w:t xml:space="preserve">. Керчь, ул. Фурманова,9)  - Урюпина С.С., 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>с участием лица привлекаемого к административной ответственности,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 xml:space="preserve">рассмотрев административное дело в отношении: </w:t>
      </w:r>
      <w:r w:rsidRPr="00854974" w:rsidR="00A41EC7">
        <w:rPr>
          <w:rFonts w:ascii="Times New Roman" w:hAnsi="Times New Roman" w:cs="Times New Roman"/>
        </w:rPr>
        <w:t xml:space="preserve">Андреева </w:t>
      </w:r>
      <w:r w:rsidR="003C1547">
        <w:rPr>
          <w:rFonts w:ascii="Times New Roman" w:hAnsi="Times New Roman" w:cs="Times New Roman"/>
        </w:rPr>
        <w:t>Р.Е.</w:t>
      </w:r>
      <w:r w:rsidRPr="00854974">
        <w:rPr>
          <w:rFonts w:ascii="Times New Roman" w:hAnsi="Times New Roman" w:cs="Times New Roman"/>
        </w:rPr>
        <w:t xml:space="preserve">,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 года рождения, уроженца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, гражданина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,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,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,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, зарегистрированного по адресу: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 w:cs="Times New Roman"/>
        </w:rPr>
        <w:t xml:space="preserve">, привлекаемого к административной ответственности по </w:t>
      </w:r>
      <w:r w:rsidRPr="00854974">
        <w:rPr>
          <w:rFonts w:ascii="Times New Roman" w:hAnsi="Times New Roman" w:cs="Times New Roman"/>
        </w:rPr>
        <w:t>ч</w:t>
      </w:r>
      <w:r w:rsidRPr="00854974">
        <w:rPr>
          <w:rFonts w:ascii="Times New Roman" w:hAnsi="Times New Roman" w:cs="Times New Roman"/>
        </w:rPr>
        <w:t>.1 ст.12.26. Кодекса РФ об АП,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4974">
        <w:rPr>
          <w:rFonts w:ascii="Times New Roman" w:hAnsi="Times New Roman" w:cs="Times New Roman"/>
          <w:b/>
          <w:bCs/>
        </w:rPr>
        <w:t>УСТАНОВИЛ: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854974">
        <w:rPr>
          <w:rFonts w:ascii="Times New Roman" w:hAnsi="Times New Roman"/>
          <w:bCs/>
        </w:rPr>
        <w:t xml:space="preserve">Андреев Р.Б., привлекается к административной ответственности по </w:t>
      </w:r>
      <w:r w:rsidRPr="00854974">
        <w:rPr>
          <w:rFonts w:ascii="Times New Roman" w:hAnsi="Times New Roman"/>
          <w:bCs/>
        </w:rPr>
        <w:t>ч</w:t>
      </w:r>
      <w:r w:rsidRPr="00854974">
        <w:rPr>
          <w:rFonts w:ascii="Times New Roman" w:hAnsi="Times New Roman"/>
          <w:bCs/>
        </w:rPr>
        <w:t xml:space="preserve">.1 ст. 12.26 </w:t>
      </w:r>
      <w:r w:rsidRPr="00854974">
        <w:rPr>
          <w:rFonts w:ascii="Times New Roman" w:hAnsi="Times New Roman"/>
          <w:bCs/>
        </w:rPr>
        <w:t>КоАП</w:t>
      </w:r>
      <w:r w:rsidRPr="00854974">
        <w:rPr>
          <w:rFonts w:ascii="Times New Roman" w:hAnsi="Times New Roman"/>
          <w:bCs/>
        </w:rPr>
        <w:t xml:space="preserve"> РФ. 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Согласно протокола об административном правонарушении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/>
          <w:bCs/>
        </w:rPr>
        <w:t xml:space="preserve">Андреев Р.Б., 16.11.2017 года в 23 часа 45 минут напротив дома №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/>
          <w:bCs/>
        </w:rPr>
        <w:t xml:space="preserve"> по ул. Л. Толстого </w:t>
      </w:r>
      <w:r w:rsidRPr="00854974">
        <w:rPr>
          <w:rFonts w:ascii="Times New Roman" w:hAnsi="Times New Roman"/>
        </w:rPr>
        <w:t xml:space="preserve"> в г. Керчи, управлял автотранспортным средством «ВАЗ 21107»</w:t>
      </w:r>
      <w:r w:rsidRPr="00854974">
        <w:rPr>
          <w:rFonts w:ascii="Times New Roman" w:hAnsi="Times New Roman"/>
          <w:color w:val="000000"/>
          <w:lang w:bidi="ru-RU"/>
        </w:rPr>
        <w:t xml:space="preserve"> с государственным регистрационным номером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/>
          <w:color w:val="000000"/>
          <w:lang w:bidi="ru-RU"/>
        </w:rPr>
        <w:t xml:space="preserve">, </w:t>
      </w:r>
      <w:r w:rsidR="003C1547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/>
          <w:color w:val="000000"/>
          <w:lang w:bidi="ru-RU"/>
        </w:rPr>
        <w:t xml:space="preserve"> регион, имея явные признаки опьянения (резкое изменений окраски кожных покровов лица, поведение не соответствующее обстановке) в 00 часов 58 минут </w:t>
      </w:r>
      <w:r w:rsidRPr="00854974">
        <w:rPr>
          <w:rFonts w:ascii="Times New Roman" w:hAnsi="Times New Roman"/>
          <w:bCs/>
        </w:rPr>
        <w:t>17.11.2017 года напротив</w:t>
      </w:r>
      <w:r w:rsidRPr="00854974">
        <w:rPr>
          <w:rFonts w:ascii="Times New Roman" w:hAnsi="Times New Roman"/>
          <w:bCs/>
        </w:rPr>
        <w:t xml:space="preserve"> </w:t>
      </w:r>
      <w:r w:rsidRPr="00854974">
        <w:rPr>
          <w:rFonts w:ascii="Times New Roman" w:hAnsi="Times New Roman"/>
          <w:bCs/>
        </w:rPr>
        <w:t xml:space="preserve">дома № </w:t>
      </w:r>
      <w:r w:rsidR="00005DB1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/>
          <w:bCs/>
        </w:rPr>
        <w:t xml:space="preserve"> по ул. Л. Толстого </w:t>
      </w:r>
      <w:r w:rsidRPr="00854974">
        <w:rPr>
          <w:rFonts w:ascii="Times New Roman" w:hAnsi="Times New Roman"/>
        </w:rPr>
        <w:t xml:space="preserve"> в г. Керчи</w:t>
      </w:r>
      <w:r w:rsidRPr="00854974">
        <w:rPr>
          <w:rFonts w:ascii="Times New Roman" w:hAnsi="Times New Roman"/>
          <w:color w:val="000000"/>
          <w:lang w:bidi="ru-RU"/>
        </w:rPr>
        <w:t xml:space="preserve"> отказался</w:t>
      </w:r>
      <w:r w:rsidRPr="00854974">
        <w:rPr>
          <w:rFonts w:ascii="Times New Roman" w:hAnsi="Times New Roman"/>
        </w:rPr>
        <w:t xml:space="preserve"> выполнить законное требования уполномоченного должностного лица о прохождении медицинского освидетельствования на состояние опьянения, чем нарушил п.2.3.2.</w:t>
      </w:r>
      <w:r w:rsidRPr="00854974">
        <w:rPr>
          <w:rFonts w:ascii="Times New Roman" w:hAnsi="Times New Roman"/>
        </w:rPr>
        <w:t xml:space="preserve"> ПДД РФ. 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В судебном заседании гр. </w:t>
      </w:r>
      <w:r w:rsidRPr="00854974">
        <w:rPr>
          <w:rFonts w:ascii="Times New Roman" w:hAnsi="Times New Roman"/>
          <w:bCs/>
        </w:rPr>
        <w:t xml:space="preserve">Андреев Р.Б., </w:t>
      </w:r>
      <w:r w:rsidRPr="00854974">
        <w:rPr>
          <w:rFonts w:ascii="Times New Roman" w:hAnsi="Times New Roman"/>
        </w:rPr>
        <w:t xml:space="preserve">вину в совершении административного правонарушения признал полностью, в содеянном раскаялся.  </w:t>
      </w:r>
    </w:p>
    <w:p w:rsidR="00A41EC7" w:rsidRPr="00854974" w:rsidP="00A4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Андреева Р.Б., в совершении административного правонарушения предусмотренного </w:t>
      </w:r>
      <w:r w:rsidRPr="00854974">
        <w:rPr>
          <w:rFonts w:ascii="Times New Roman" w:hAnsi="Times New Roman"/>
        </w:rPr>
        <w:t>ч</w:t>
      </w:r>
      <w:r w:rsidRPr="00854974">
        <w:rPr>
          <w:rFonts w:ascii="Times New Roman" w:hAnsi="Times New Roman"/>
        </w:rPr>
        <w:t xml:space="preserve">.1 ст.12.26 </w:t>
      </w:r>
      <w:r w:rsidRPr="00854974">
        <w:rPr>
          <w:rFonts w:ascii="Times New Roman" w:hAnsi="Times New Roman"/>
        </w:rPr>
        <w:t>КоАП</w:t>
      </w:r>
      <w:r w:rsidRPr="00854974">
        <w:rPr>
          <w:rFonts w:ascii="Times New Roman" w:hAnsi="Times New Roman"/>
        </w:rPr>
        <w:t xml:space="preserve"> РФ, полностью доказана. 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854974">
        <w:rPr>
          <w:rStyle w:val="Hyperlink"/>
          <w:rFonts w:ascii="Times New Roman" w:hAnsi="Times New Roman"/>
          <w:u w:val="none"/>
        </w:rPr>
        <w:t>ч</w:t>
      </w:r>
      <w:r w:rsidRPr="00854974">
        <w:rPr>
          <w:rStyle w:val="Hyperlink"/>
          <w:rFonts w:ascii="Times New Roman" w:hAnsi="Times New Roman"/>
          <w:u w:val="none"/>
        </w:rPr>
        <w:t>.1 ст.12.26</w:t>
      </w:r>
      <w:r>
        <w:fldChar w:fldCharType="end"/>
      </w:r>
      <w:r w:rsidRPr="00854974">
        <w:rPr>
          <w:rFonts w:ascii="Times New Roman" w:hAnsi="Times New Roman"/>
        </w:rPr>
        <w:t xml:space="preserve"> </w:t>
      </w:r>
      <w:r w:rsidRPr="00854974">
        <w:rPr>
          <w:rFonts w:ascii="Times New Roman" w:hAnsi="Times New Roman"/>
        </w:rPr>
        <w:t>КоАП</w:t>
      </w:r>
      <w:r w:rsidRPr="00854974">
        <w:rPr>
          <w:rFonts w:ascii="Times New Roman" w:hAnsi="Times New Roman"/>
        </w:rPr>
        <w:t xml:space="preserve"> РФ,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"consultantplus://offline/ref=0B388C41A511B17062F1C9B16486750408BC3092B31CBE16A7551103A4F19040274909D8CE45o6wDP" </w:instrText>
      </w:r>
      <w:r>
        <w:fldChar w:fldCharType="separate"/>
      </w:r>
      <w:r w:rsidRPr="00854974">
        <w:rPr>
          <w:rStyle w:val="Hyperlink"/>
          <w:rFonts w:ascii="Times New Roman" w:hAnsi="Times New Roman"/>
          <w:u w:val="none"/>
        </w:rPr>
        <w:t>деяния</w:t>
      </w:r>
      <w:r>
        <w:fldChar w:fldCharType="end"/>
      </w:r>
      <w:r w:rsidRPr="00854974">
        <w:rPr>
          <w:rFonts w:ascii="Times New Roman" w:hAnsi="Times New Roman"/>
        </w:rPr>
        <w:t>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854974">
        <w:rPr>
          <w:rStyle w:val="Hyperlink"/>
          <w:rFonts w:ascii="Times New Roman" w:hAnsi="Times New Roman"/>
          <w:u w:val="none"/>
        </w:rPr>
        <w:t>пункта 2.3.2</w:t>
      </w:r>
      <w:r>
        <w:fldChar w:fldCharType="end"/>
      </w:r>
      <w:r w:rsidRPr="00854974">
        <w:rPr>
          <w:rFonts w:ascii="Times New Roman" w:hAnsi="Times New Roman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854974">
          <w:rPr>
            <w:rFonts w:ascii="Times New Roman" w:hAnsi="Times New Roman"/>
          </w:rPr>
          <w:t>1993 г</w:t>
        </w:r>
      </w:smartTag>
      <w:r w:rsidRPr="00854974">
        <w:rPr>
          <w:rFonts w:ascii="Times New Roman" w:hAnsi="Times New Roman"/>
        </w:rPr>
        <w:t>. N 1090,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 результат освидетельствования необходим для </w:t>
      </w:r>
      <w:r w:rsidRPr="00854974">
        <w:rPr>
          <w:rFonts w:ascii="Times New Roman" w:hAnsi="Times New Roman"/>
        </w:rPr>
        <w:t>подтверждения</w:t>
      </w:r>
      <w:r w:rsidRPr="00854974">
        <w:rPr>
          <w:rFonts w:ascii="Times New Roman" w:hAnsi="Times New Roman"/>
        </w:rPr>
        <w:t xml:space="preserve">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В соответствии с частью 1 статьи 27.12 </w:t>
      </w:r>
      <w:r w:rsidRPr="00854974">
        <w:rPr>
          <w:rFonts w:ascii="Times New Roman" w:hAnsi="Times New Roman"/>
        </w:rPr>
        <w:t>КоАП</w:t>
      </w:r>
      <w:r w:rsidRPr="00854974">
        <w:rPr>
          <w:rFonts w:ascii="Times New Roman" w:hAnsi="Times New Roman"/>
        </w:rPr>
        <w:t xml:space="preserve"> РФ,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854974">
        <w:rPr>
          <w:rFonts w:ascii="Times New Roman" w:hAnsi="Times New Roman"/>
        </w:rPr>
        <w:t>контроля за</w:t>
      </w:r>
      <w:r w:rsidRPr="00854974">
        <w:rPr>
          <w:rFonts w:ascii="Times New Roman" w:hAnsi="Times New Roman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54974">
        <w:rPr>
          <w:rFonts w:ascii="Times New Roman" w:hAnsi="Times New Roman"/>
          <w:color w:val="000000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854974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854974">
        <w:rPr>
          <w:rStyle w:val="snippetequal"/>
          <w:rFonts w:ascii="Times New Roman" w:hAnsi="Times New Roman"/>
          <w:bCs/>
          <w:color w:val="333333"/>
          <w:bdr w:val="none" w:sz="0" w:space="0" w:color="auto" w:frame="1"/>
        </w:rPr>
        <w:t>управляет</w:t>
      </w:r>
      <w:r w:rsidRPr="00854974">
        <w:rPr>
          <w:rStyle w:val="apple-converted-space"/>
          <w:rFonts w:ascii="Times New Roman" w:hAnsi="Times New Roman"/>
          <w:b/>
          <w:bCs/>
          <w:color w:val="333333"/>
          <w:bdr w:val="none" w:sz="0" w:space="0" w:color="auto" w:frame="1"/>
        </w:rPr>
        <w:t> </w:t>
      </w:r>
      <w:r w:rsidRPr="00854974">
        <w:rPr>
          <w:rFonts w:ascii="Times New Roman" w:hAnsi="Times New Roman"/>
          <w:color w:val="000000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54974">
        <w:rPr>
          <w:rFonts w:ascii="Times New Roman" w:hAnsi="Times New Roman"/>
          <w:color w:val="000000"/>
          <w:shd w:val="clear" w:color="auto" w:fill="FFFFFF"/>
        </w:rPr>
        <w:t>В силу п. 2 Правил освидетельствования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  <w:color w:val="000000"/>
          <w:shd w:val="clear" w:color="auto" w:fill="FFFFFF"/>
        </w:rPr>
        <w:t>Пунктом 3 Правил освидетельствования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54974">
        <w:rPr>
          <w:rFonts w:ascii="Times New Roman" w:hAnsi="Times New Roman"/>
          <w:color w:val="000000"/>
          <w:shd w:val="clear" w:color="auto" w:fill="FFFFFF"/>
        </w:rPr>
        <w:t xml:space="preserve">В силу п.11 Правил освидетельствования, </w:t>
      </w:r>
      <w:r w:rsidRPr="00854974">
        <w:rPr>
          <w:rFonts w:ascii="Times New Roman" w:hAnsi="Times New Roman"/>
          <w:color w:val="000000"/>
          <w:shd w:val="clear" w:color="auto" w:fill="FFFFFF"/>
        </w:rPr>
        <w:t>ч</w:t>
      </w:r>
      <w:r w:rsidRPr="00854974">
        <w:rPr>
          <w:rFonts w:ascii="Times New Roman" w:hAnsi="Times New Roman"/>
          <w:color w:val="000000"/>
          <w:shd w:val="clear" w:color="auto" w:fill="FFFFFF"/>
        </w:rPr>
        <w:t>. 2 ст.</w:t>
      </w:r>
      <w:r w:rsidRPr="00854974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"http://sudact.ru/law/koap/razdel-i/glava-2/statia-2.2/?marker=fdoctlaw" \o "КОАП &gt;  Раздел I. Общие положения &gt; Глава 2. Административное правонарушение и административная ответственность &gt; Статья 2.2. Формы вины" \t "_blank" </w:instrText>
      </w:r>
      <w:r>
        <w:fldChar w:fldCharType="separate"/>
      </w:r>
      <w:r w:rsidRPr="00854974">
        <w:rPr>
          <w:rStyle w:val="Hyperlink"/>
          <w:rFonts w:ascii="Times New Roman" w:hAnsi="Times New Roman"/>
          <w:color w:val="8859A8"/>
          <w:bdr w:val="none" w:sz="0" w:space="0" w:color="auto" w:frame="1"/>
        </w:rPr>
        <w:t>2</w:t>
      </w:r>
      <w:r>
        <w:fldChar w:fldCharType="end"/>
      </w:r>
      <w:r w:rsidRPr="00854974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854974">
        <w:rPr>
          <w:rFonts w:ascii="Times New Roman" w:hAnsi="Times New Roman"/>
          <w:color w:val="000000"/>
          <w:shd w:val="clear" w:color="auto" w:fill="FFFFFF"/>
        </w:rPr>
        <w:t>ст.</w:t>
      </w:r>
      <w:r w:rsidRPr="00854974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"http://sudact.ru/law/koap/razdel-iv/glava-27/statia-27.12/?marker=fdoctlaw" \o "КОАП &gt;  Раздел IV. Производство по делам об административных правонарушениях &gt; Глава 27. Применение мер обеспечения производства по делам об административных правонарушениях &gt; Статья 27.12. Отстранение от управления транспортным средством, освидетельствов" \t "_blank" </w:instrText>
      </w:r>
      <w:r>
        <w:fldChar w:fldCharType="separate"/>
      </w:r>
      <w:r w:rsidRPr="00854974">
        <w:rPr>
          <w:rStyle w:val="Hyperlink"/>
          <w:rFonts w:ascii="Times New Roman" w:hAnsi="Times New Roman"/>
          <w:color w:val="8859A8"/>
          <w:bdr w:val="none" w:sz="0" w:space="0" w:color="auto" w:frame="1"/>
        </w:rPr>
        <w:t xml:space="preserve">27.12 </w:t>
      </w:r>
      <w:r w:rsidRPr="00854974">
        <w:rPr>
          <w:rStyle w:val="Hyperlink"/>
          <w:rFonts w:ascii="Times New Roman" w:hAnsi="Times New Roman"/>
          <w:color w:val="8859A8"/>
          <w:bdr w:val="none" w:sz="0" w:space="0" w:color="auto" w:frame="1"/>
        </w:rPr>
        <w:t>КоАП</w:t>
      </w:r>
      <w:r>
        <w:fldChar w:fldCharType="end"/>
      </w:r>
      <w:r w:rsidRPr="00854974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  <w:r w:rsidRPr="00854974">
        <w:rPr>
          <w:rFonts w:ascii="Times New Roman" w:hAnsi="Times New Roman"/>
          <w:color w:val="000000"/>
          <w:shd w:val="clear" w:color="auto" w:fill="FFFFFF"/>
        </w:rPr>
        <w:t>РФ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понятых.</w:t>
      </w:r>
    </w:p>
    <w:p w:rsidR="00A41EC7" w:rsidRPr="00854974" w:rsidP="00A41EC7">
      <w:pPr>
        <w:pStyle w:val="NoSpacing"/>
        <w:ind w:firstLine="708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A41EC7" w:rsidRPr="00854974" w:rsidP="00A41EC7">
      <w:pPr>
        <w:pStyle w:val="NoSpacing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Факт отказа от прохождения медицинского освидетельствования подтверждается: </w:t>
      </w:r>
    </w:p>
    <w:p w:rsidR="00A41EC7" w:rsidRPr="00854974" w:rsidP="00A41EC7">
      <w:pPr>
        <w:pStyle w:val="NoSpacing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-протоколом о направлении на медицинское освидетельствование на состояние опьянения 61 </w:t>
      </w:r>
      <w:r w:rsidR="00005DB1">
        <w:rPr>
          <w:rFonts w:ascii="Times New Roman" w:hAnsi="Times New Roman"/>
        </w:rPr>
        <w:t>/изъято/</w:t>
      </w:r>
      <w:r w:rsidRPr="00854974">
        <w:rPr>
          <w:rFonts w:ascii="Times New Roman" w:hAnsi="Times New Roman"/>
        </w:rPr>
        <w:t xml:space="preserve">от 17.11.2017 года, где в графе «пройти медицинское освидетельствование», Андреев Р.Б. лично внес запись «отказываюсь» и поставил свою подпись; протокол составлен в присутствии двух понятых: </w:t>
      </w:r>
      <w:r w:rsidR="00005DB1">
        <w:rPr>
          <w:rFonts w:ascii="Times New Roman" w:hAnsi="Times New Roman"/>
        </w:rPr>
        <w:t>/изъято/</w:t>
      </w:r>
      <w:r w:rsidRPr="00854974">
        <w:rPr>
          <w:rFonts w:ascii="Times New Roman" w:hAnsi="Times New Roman"/>
        </w:rPr>
        <w:t xml:space="preserve">и </w:t>
      </w:r>
      <w:r w:rsidR="00005DB1">
        <w:rPr>
          <w:rFonts w:ascii="Times New Roman" w:hAnsi="Times New Roman"/>
        </w:rPr>
        <w:t>/изъято/</w:t>
      </w:r>
      <w:r w:rsidRPr="00854974">
        <w:rPr>
          <w:rFonts w:ascii="Times New Roman" w:hAnsi="Times New Roman"/>
        </w:rPr>
        <w:t>; основанием для направления на медицинское освидетельствование послужило «наличие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опьянения» (</w:t>
      </w:r>
      <w:r w:rsidRPr="00854974">
        <w:rPr>
          <w:rFonts w:ascii="Times New Roman" w:hAnsi="Times New Roman"/>
        </w:rPr>
        <w:t>л</w:t>
      </w:r>
      <w:r w:rsidRPr="00854974">
        <w:rPr>
          <w:rFonts w:ascii="Times New Roman" w:hAnsi="Times New Roman"/>
        </w:rPr>
        <w:t>.д.5);</w:t>
      </w:r>
    </w:p>
    <w:p w:rsidR="00A41EC7" w:rsidRPr="00854974" w:rsidP="00A41EC7">
      <w:pPr>
        <w:pStyle w:val="NoSpacing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854974">
        <w:rPr>
          <w:rFonts w:ascii="Times New Roman" w:hAnsi="Times New Roman"/>
        </w:rPr>
        <w:t>- п</w:t>
      </w:r>
      <w:r w:rsidRPr="00854974">
        <w:rPr>
          <w:rFonts w:ascii="Times New Roman" w:hAnsi="Times New Roman"/>
          <w:color w:val="000000"/>
          <w:lang w:eastAsia="ru-RU" w:bidi="ru-RU"/>
        </w:rPr>
        <w:t xml:space="preserve">исьменными объяснениями понятых: </w:t>
      </w:r>
      <w:r w:rsidRPr="00854974">
        <w:rPr>
          <w:rFonts w:ascii="Times New Roman" w:hAnsi="Times New Roman"/>
        </w:rPr>
        <w:t xml:space="preserve"> </w:t>
      </w:r>
      <w:r w:rsidR="00005DB1">
        <w:rPr>
          <w:rFonts w:ascii="Times New Roman" w:hAnsi="Times New Roman"/>
        </w:rPr>
        <w:t>/изъято/</w:t>
      </w:r>
      <w:r w:rsidRPr="00854974">
        <w:rPr>
          <w:rFonts w:ascii="Times New Roman" w:hAnsi="Times New Roman"/>
        </w:rPr>
        <w:t xml:space="preserve">. (л.д. 7) и </w:t>
      </w:r>
      <w:r w:rsidR="00005DB1">
        <w:rPr>
          <w:rFonts w:ascii="Times New Roman" w:hAnsi="Times New Roman"/>
        </w:rPr>
        <w:t>/изъято/</w:t>
      </w:r>
      <w:r w:rsidRPr="00854974">
        <w:rPr>
          <w:rFonts w:ascii="Times New Roman" w:hAnsi="Times New Roman"/>
        </w:rPr>
        <w:t>. (л.д. 8)</w:t>
      </w:r>
      <w:r w:rsidRPr="00854974">
        <w:rPr>
          <w:rFonts w:ascii="Times New Roman" w:hAnsi="Times New Roman"/>
          <w:color w:val="000000"/>
          <w:lang w:eastAsia="ru-RU" w:bidi="ru-RU"/>
        </w:rPr>
        <w:t xml:space="preserve"> из которых следует, что в их присутствии Андреев Р.Б., </w:t>
      </w:r>
      <w:r w:rsidRPr="00854974" w:rsidR="00854974">
        <w:rPr>
          <w:rFonts w:ascii="Times New Roman" w:hAnsi="Times New Roman"/>
          <w:color w:val="000000"/>
          <w:lang w:eastAsia="ru-RU" w:bidi="ru-RU"/>
        </w:rPr>
        <w:t xml:space="preserve">прошел освидетельствование на алкогольное опьянение прибор показал 0,00 мг/л, пройти </w:t>
      </w:r>
      <w:r w:rsidRPr="00854974">
        <w:rPr>
          <w:rFonts w:ascii="Times New Roman" w:hAnsi="Times New Roman"/>
          <w:color w:val="000000"/>
          <w:lang w:eastAsia="ru-RU" w:bidi="ru-RU"/>
        </w:rPr>
        <w:t>освидетельствование в медицинско</w:t>
      </w:r>
      <w:r w:rsidRPr="00854974" w:rsidR="00854974">
        <w:rPr>
          <w:rFonts w:ascii="Times New Roman" w:hAnsi="Times New Roman"/>
          <w:color w:val="000000"/>
          <w:lang w:eastAsia="ru-RU" w:bidi="ru-RU"/>
        </w:rPr>
        <w:t>м</w:t>
      </w:r>
      <w:r w:rsidRPr="00854974">
        <w:rPr>
          <w:rFonts w:ascii="Times New Roman" w:hAnsi="Times New Roman"/>
          <w:color w:val="000000"/>
          <w:lang w:eastAsia="ru-RU" w:bidi="ru-RU"/>
        </w:rPr>
        <w:t xml:space="preserve"> учреждени</w:t>
      </w:r>
      <w:r w:rsidRPr="00854974" w:rsidR="00854974">
        <w:rPr>
          <w:rFonts w:ascii="Times New Roman" w:hAnsi="Times New Roman"/>
          <w:color w:val="000000"/>
          <w:lang w:eastAsia="ru-RU" w:bidi="ru-RU"/>
        </w:rPr>
        <w:t>и отказался</w:t>
      </w:r>
      <w:r w:rsidRPr="00854974">
        <w:rPr>
          <w:rFonts w:ascii="Times New Roman" w:hAnsi="Times New Roman"/>
          <w:color w:val="000000"/>
          <w:lang w:eastAsia="ru-RU" w:bidi="ru-RU"/>
        </w:rPr>
        <w:t>;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- протоколом об отстранении от управления транспортным средством </w:t>
      </w:r>
      <w:r w:rsidR="00005DB1">
        <w:rPr>
          <w:rFonts w:ascii="Times New Roman" w:hAnsi="Times New Roman" w:cs="Times New Roman"/>
        </w:rPr>
        <w:t>/изъято/</w:t>
      </w:r>
      <w:r w:rsidRPr="00854974" w:rsidR="00005DB1">
        <w:rPr>
          <w:rFonts w:ascii="Times New Roman" w:hAnsi="Times New Roman"/>
        </w:rPr>
        <w:t xml:space="preserve"> </w:t>
      </w:r>
      <w:r w:rsidRPr="00854974">
        <w:rPr>
          <w:rFonts w:ascii="Times New Roman" w:hAnsi="Times New Roman"/>
        </w:rPr>
        <w:t>(</w:t>
      </w:r>
      <w:r w:rsidRPr="00854974">
        <w:rPr>
          <w:rFonts w:ascii="Times New Roman" w:hAnsi="Times New Roman"/>
        </w:rPr>
        <w:t>л</w:t>
      </w:r>
      <w:r w:rsidRPr="00854974">
        <w:rPr>
          <w:rFonts w:ascii="Times New Roman" w:hAnsi="Times New Roman"/>
        </w:rPr>
        <w:t>.д. 2), согласно которого у водителя имелись явные признаки опьянения: резкое изменение окраски кожных покровов лица, поведение не соответствующее обстановке;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  <w:color w:val="000000"/>
          <w:lang w:bidi="ru-RU"/>
        </w:rPr>
        <w:t xml:space="preserve">- рапортом инспектора ДПС группы ДПС ГИБДД УМВД РФ по г. Керчи </w:t>
      </w:r>
      <w:r w:rsidRPr="00854974" w:rsidR="00854974">
        <w:rPr>
          <w:rFonts w:ascii="Times New Roman" w:hAnsi="Times New Roman"/>
          <w:color w:val="000000"/>
          <w:lang w:bidi="ru-RU"/>
        </w:rPr>
        <w:t>ст</w:t>
      </w:r>
      <w:r w:rsidRPr="00854974" w:rsidR="00854974">
        <w:rPr>
          <w:rFonts w:ascii="Times New Roman" w:hAnsi="Times New Roman"/>
          <w:color w:val="000000"/>
          <w:lang w:bidi="ru-RU"/>
        </w:rPr>
        <w:t>.л</w:t>
      </w:r>
      <w:r w:rsidRPr="00854974" w:rsidR="00854974">
        <w:rPr>
          <w:rFonts w:ascii="Times New Roman" w:hAnsi="Times New Roman"/>
          <w:color w:val="000000"/>
          <w:lang w:bidi="ru-RU"/>
        </w:rPr>
        <w:t xml:space="preserve">ейтенанта </w:t>
      </w:r>
      <w:r w:rsidRPr="00854974">
        <w:rPr>
          <w:rFonts w:ascii="Times New Roman" w:hAnsi="Times New Roman"/>
          <w:color w:val="000000"/>
          <w:lang w:bidi="ru-RU"/>
        </w:rPr>
        <w:t xml:space="preserve"> полиции </w:t>
      </w:r>
      <w:r w:rsidR="00005DB1">
        <w:rPr>
          <w:rFonts w:ascii="Times New Roman" w:hAnsi="Times New Roman" w:cs="Times New Roman"/>
        </w:rPr>
        <w:t>/изъято/</w:t>
      </w:r>
      <w:r w:rsidRPr="00854974" w:rsidR="00854974">
        <w:rPr>
          <w:rFonts w:ascii="Times New Roman" w:hAnsi="Times New Roman"/>
          <w:color w:val="000000"/>
          <w:lang w:bidi="ru-RU"/>
        </w:rPr>
        <w:t>.,</w:t>
      </w:r>
      <w:r w:rsidRPr="00854974">
        <w:rPr>
          <w:rFonts w:ascii="Times New Roman" w:hAnsi="Times New Roman"/>
        </w:rPr>
        <w:t xml:space="preserve"> в</w:t>
      </w:r>
      <w:r w:rsidRPr="00854974">
        <w:rPr>
          <w:rFonts w:ascii="Times New Roman" w:hAnsi="Times New Roman"/>
          <w:color w:val="000000"/>
          <w:lang w:bidi="ru-RU"/>
        </w:rPr>
        <w:t xml:space="preserve"> котором указано «… была остановлена автомашина </w:t>
      </w:r>
      <w:r w:rsidRPr="00854974">
        <w:rPr>
          <w:rFonts w:ascii="Times New Roman" w:hAnsi="Times New Roman"/>
        </w:rPr>
        <w:t>«ВАЗ 21</w:t>
      </w:r>
      <w:r w:rsidRPr="00854974" w:rsidR="00854974">
        <w:rPr>
          <w:rFonts w:ascii="Times New Roman" w:hAnsi="Times New Roman"/>
        </w:rPr>
        <w:t>103</w:t>
      </w:r>
      <w:r w:rsidRPr="00854974">
        <w:rPr>
          <w:rFonts w:ascii="Times New Roman" w:hAnsi="Times New Roman"/>
        </w:rPr>
        <w:t>»</w:t>
      </w:r>
      <w:r w:rsidRPr="00854974">
        <w:rPr>
          <w:rFonts w:ascii="Times New Roman" w:hAnsi="Times New Roman"/>
          <w:color w:val="000000"/>
          <w:lang w:bidi="ru-RU"/>
        </w:rPr>
        <w:t xml:space="preserve"> с </w:t>
      </w:r>
      <w:r w:rsidR="00005DB1">
        <w:rPr>
          <w:rFonts w:ascii="Times New Roman" w:hAnsi="Times New Roman" w:cs="Times New Roman"/>
        </w:rPr>
        <w:t>/изъято/</w:t>
      </w:r>
      <w:r w:rsidRPr="00854974">
        <w:rPr>
          <w:rFonts w:ascii="Times New Roman" w:hAnsi="Times New Roman"/>
          <w:color w:val="000000"/>
          <w:lang w:bidi="ru-RU"/>
        </w:rPr>
        <w:t>регион, под управлением водителя Андреева Р.Б., у которого имелись явные признаки опьянения…</w:t>
      </w:r>
      <w:r w:rsidRPr="00854974" w:rsidR="00854974">
        <w:rPr>
          <w:rFonts w:ascii="Times New Roman" w:hAnsi="Times New Roman"/>
          <w:color w:val="000000"/>
          <w:lang w:bidi="ru-RU"/>
        </w:rPr>
        <w:t xml:space="preserve">водитель прошел освидетельствование на месте, прибор показа отрицательный результат, после чего ему было предложено пройти освидетельствование в </w:t>
      </w:r>
      <w:r w:rsidRPr="00854974">
        <w:rPr>
          <w:rFonts w:ascii="Times New Roman" w:hAnsi="Times New Roman"/>
          <w:color w:val="000000"/>
          <w:lang w:bidi="ru-RU"/>
        </w:rPr>
        <w:t>медицинском учреждении</w:t>
      </w:r>
      <w:r w:rsidRPr="00854974" w:rsidR="00854974">
        <w:rPr>
          <w:rFonts w:ascii="Times New Roman" w:hAnsi="Times New Roman"/>
          <w:color w:val="000000"/>
          <w:lang w:bidi="ru-RU"/>
        </w:rPr>
        <w:t xml:space="preserve">, от чего он </w:t>
      </w:r>
      <w:r w:rsidRPr="00854974" w:rsidR="00854974">
        <w:rPr>
          <w:rFonts w:ascii="Times New Roman" w:hAnsi="Times New Roman"/>
          <w:color w:val="000000"/>
          <w:lang w:bidi="ru-RU"/>
        </w:rPr>
        <w:t>отказался</w:t>
      </w:r>
      <w:r w:rsidRPr="00854974" w:rsidR="00854974">
        <w:rPr>
          <w:rFonts w:ascii="Times New Roman" w:hAnsi="Times New Roman"/>
          <w:color w:val="000000"/>
          <w:lang w:bidi="ru-RU"/>
        </w:rPr>
        <w:t>…был соста</w:t>
      </w:r>
      <w:r w:rsidRPr="00854974">
        <w:rPr>
          <w:rFonts w:ascii="Times New Roman" w:hAnsi="Times New Roman"/>
          <w:color w:val="000000"/>
          <w:lang w:bidi="ru-RU"/>
        </w:rPr>
        <w:t xml:space="preserve">влен протокол…» (л.д. </w:t>
      </w:r>
      <w:r w:rsidRPr="00854974" w:rsidR="00854974">
        <w:rPr>
          <w:rFonts w:ascii="Times New Roman" w:hAnsi="Times New Roman"/>
          <w:color w:val="000000"/>
          <w:lang w:bidi="ru-RU"/>
        </w:rPr>
        <w:t>9</w:t>
      </w:r>
      <w:r w:rsidRPr="00854974">
        <w:rPr>
          <w:rFonts w:ascii="Times New Roman" w:hAnsi="Times New Roman"/>
          <w:color w:val="000000"/>
          <w:lang w:bidi="ru-RU"/>
        </w:rPr>
        <w:t xml:space="preserve">); </w:t>
      </w:r>
      <w:r w:rsidRPr="00854974" w:rsidR="00854974">
        <w:rPr>
          <w:rFonts w:ascii="Times New Roman" w:hAnsi="Times New Roman"/>
          <w:color w:val="000000"/>
          <w:lang w:bidi="ru-RU"/>
        </w:rPr>
        <w:t>н</w:t>
      </w:r>
      <w:r w:rsidRPr="00854974">
        <w:rPr>
          <w:rFonts w:ascii="Times New Roman" w:hAnsi="Times New Roman"/>
        </w:rPr>
        <w:t>а основании отказа гр. Андреева Р.Б. от прохождения медицинского освидетельствования инспектором ДПС группы ДПС ОГИБДД УМВД России по г. Керчи был составлен протокол об административном правонарушении (л.д. 1).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>- устными и письменными</w:t>
      </w:r>
      <w:r w:rsidRPr="00854974" w:rsidR="00854974">
        <w:rPr>
          <w:rFonts w:ascii="Times New Roman" w:hAnsi="Times New Roman"/>
        </w:rPr>
        <w:t xml:space="preserve"> (</w:t>
      </w:r>
      <w:r w:rsidRPr="00854974" w:rsidR="00854974">
        <w:rPr>
          <w:rFonts w:ascii="Times New Roman" w:hAnsi="Times New Roman"/>
        </w:rPr>
        <w:t>л</w:t>
      </w:r>
      <w:r w:rsidRPr="00854974" w:rsidR="00854974">
        <w:rPr>
          <w:rFonts w:ascii="Times New Roman" w:hAnsi="Times New Roman"/>
        </w:rPr>
        <w:t>.д. 6)</w:t>
      </w:r>
      <w:r w:rsidRPr="00854974">
        <w:rPr>
          <w:rFonts w:ascii="Times New Roman" w:hAnsi="Times New Roman"/>
        </w:rPr>
        <w:t xml:space="preserve"> показаниями лица, привлекаемого к административной ответственности, записью сделанной им лично в протоколе об административном правонарушении </w:t>
      </w:r>
      <w:r w:rsidR="00005DB1">
        <w:rPr>
          <w:rFonts w:ascii="Times New Roman" w:hAnsi="Times New Roman" w:cs="Times New Roman"/>
        </w:rPr>
        <w:t>/изъято/</w:t>
      </w:r>
      <w:r w:rsidRPr="00854974" w:rsidR="00005DB1">
        <w:rPr>
          <w:rFonts w:ascii="Times New Roman" w:hAnsi="Times New Roman"/>
        </w:rPr>
        <w:t xml:space="preserve"> </w:t>
      </w:r>
      <w:r w:rsidRPr="00854974">
        <w:rPr>
          <w:rFonts w:ascii="Times New Roman" w:hAnsi="Times New Roman"/>
        </w:rPr>
        <w:t>(л.д. 1) «</w:t>
      </w:r>
      <w:r w:rsidRPr="00854974" w:rsidR="00854974">
        <w:rPr>
          <w:rFonts w:ascii="Times New Roman" w:hAnsi="Times New Roman"/>
        </w:rPr>
        <w:t>о</w:t>
      </w:r>
      <w:r w:rsidRPr="00854974">
        <w:rPr>
          <w:rFonts w:ascii="Times New Roman" w:hAnsi="Times New Roman"/>
        </w:rPr>
        <w:t>т прохождения освидетельствования в мед</w:t>
      </w:r>
      <w:r w:rsidRPr="00854974" w:rsidR="00854974">
        <w:rPr>
          <w:rFonts w:ascii="Times New Roman" w:hAnsi="Times New Roman"/>
        </w:rPr>
        <w:t xml:space="preserve">ицинском </w:t>
      </w:r>
      <w:r w:rsidRPr="00854974">
        <w:rPr>
          <w:rFonts w:ascii="Times New Roman" w:hAnsi="Times New Roman"/>
        </w:rPr>
        <w:t>учреждении отказываюсь</w:t>
      </w:r>
      <w:r w:rsidRPr="00854974" w:rsidR="00854974">
        <w:rPr>
          <w:rFonts w:ascii="Times New Roman" w:hAnsi="Times New Roman"/>
        </w:rPr>
        <w:t xml:space="preserve"> по причине схваток беременной девушки</w:t>
      </w:r>
      <w:r w:rsidRPr="00854974">
        <w:rPr>
          <w:rFonts w:ascii="Times New Roman" w:hAnsi="Times New Roman"/>
        </w:rPr>
        <w:t>».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Все исследованные доказательства согласуются между собой, последовательны и в своей совокупности подтверждают вину Андреева Р.Б. в совершении административного правонарушения, предусмотренного </w:t>
      </w:r>
      <w:r w:rsidRPr="00854974">
        <w:rPr>
          <w:rFonts w:ascii="Times New Roman" w:hAnsi="Times New Roman"/>
        </w:rPr>
        <w:t>ч</w:t>
      </w:r>
      <w:r w:rsidRPr="00854974">
        <w:rPr>
          <w:rFonts w:ascii="Times New Roman" w:hAnsi="Times New Roman"/>
        </w:rPr>
        <w:t xml:space="preserve">.1 ст. 12.26 </w:t>
      </w:r>
      <w:r w:rsidRPr="00854974">
        <w:rPr>
          <w:rFonts w:ascii="Times New Roman" w:hAnsi="Times New Roman"/>
        </w:rPr>
        <w:t>КоАП</w:t>
      </w:r>
      <w:r w:rsidRPr="00854974">
        <w:rPr>
          <w:rFonts w:ascii="Times New Roman" w:hAnsi="Times New Roman"/>
        </w:rPr>
        <w:t xml:space="preserve"> РФ.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41EC7" w:rsidRPr="00854974" w:rsidP="00A41EC7">
      <w:pPr>
        <w:ind w:firstLine="709"/>
        <w:contextualSpacing/>
        <w:jc w:val="both"/>
        <w:rPr>
          <w:rFonts w:ascii="Times New Roman" w:hAnsi="Times New Roman"/>
        </w:rPr>
      </w:pPr>
      <w:r w:rsidRPr="00854974">
        <w:rPr>
          <w:rFonts w:ascii="Times New Roman" w:eastAsia="Times New Roman" w:hAnsi="Times New Roman"/>
        </w:rPr>
        <w:t xml:space="preserve">Правонарушение совершенно </w:t>
      </w:r>
      <w:r w:rsidRPr="00854974">
        <w:rPr>
          <w:rFonts w:ascii="Times New Roman" w:eastAsia="Times New Roman" w:hAnsi="Times New Roman"/>
        </w:rPr>
        <w:t>при</w:t>
      </w:r>
      <w:r w:rsidRPr="00854974">
        <w:rPr>
          <w:rFonts w:ascii="Times New Roman" w:eastAsia="Times New Roman" w:hAnsi="Times New Roman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854974">
        <w:rPr>
          <w:rFonts w:ascii="Times New Roman" w:hAnsi="Times New Roman"/>
          <w:bCs/>
        </w:rPr>
        <w:t xml:space="preserve">Андреев Р.Б., </w:t>
      </w:r>
      <w:r w:rsidRPr="00854974">
        <w:rPr>
          <w:rFonts w:ascii="Times New Roman" w:eastAsia="Times New Roman" w:hAnsi="Times New Roman"/>
        </w:rPr>
        <w:t xml:space="preserve"> </w:t>
      </w:r>
      <w:r w:rsidR="00005DB1">
        <w:rPr>
          <w:rFonts w:ascii="Times New Roman" w:hAnsi="Times New Roman" w:cs="Times New Roman"/>
        </w:rPr>
        <w:t>/изъято/</w:t>
      </w:r>
      <w:r w:rsidRPr="00854974">
        <w:rPr>
          <w:rFonts w:ascii="Times New Roman" w:eastAsia="Times New Roman" w:hAnsi="Times New Roman"/>
        </w:rPr>
        <w:t xml:space="preserve">; иных данных о личности и имущественном положении </w:t>
      </w:r>
      <w:r w:rsidRPr="00854974">
        <w:rPr>
          <w:rFonts w:ascii="Times New Roman" w:eastAsia="Times New Roman" w:hAnsi="Times New Roman"/>
        </w:rPr>
        <w:t>лица, привлекаемого к административной ответственности суду не представлено</w:t>
      </w:r>
      <w:r w:rsidRPr="00854974">
        <w:rPr>
          <w:rFonts w:ascii="Times New Roman" w:eastAsia="Times New Roman" w:hAnsi="Times New Roman"/>
        </w:rPr>
        <w:t>.</w:t>
      </w:r>
      <w:r w:rsidRPr="00854974">
        <w:rPr>
          <w:rFonts w:ascii="Times New Roman" w:hAnsi="Times New Roman"/>
        </w:rPr>
        <w:t xml:space="preserve"> </w:t>
      </w:r>
    </w:p>
    <w:p w:rsidR="00A41EC7" w:rsidRPr="00854974" w:rsidP="00A41EC7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854974">
        <w:rPr>
          <w:rFonts w:ascii="Times New Roman" w:eastAsia="Times New Roman" w:hAnsi="Times New Roman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854974">
        <w:rPr>
          <w:rFonts w:ascii="Times New Roman" w:eastAsia="Times New Roman" w:hAnsi="Times New Roman"/>
        </w:rPr>
        <w:t>содеянном</w:t>
      </w:r>
      <w:r w:rsidRPr="00854974">
        <w:rPr>
          <w:rFonts w:ascii="Times New Roman" w:eastAsia="Times New Roman" w:hAnsi="Times New Roman"/>
        </w:rPr>
        <w:t>.</w:t>
      </w:r>
    </w:p>
    <w:p w:rsidR="00A41EC7" w:rsidRPr="00854974" w:rsidP="00A41EC7">
      <w:pPr>
        <w:ind w:firstLine="709"/>
        <w:contextualSpacing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854974">
        <w:rPr>
          <w:rFonts w:ascii="Times New Roman" w:hAnsi="Times New Roman"/>
        </w:rPr>
        <w:t>ч</w:t>
      </w:r>
      <w:r w:rsidRPr="00854974">
        <w:rPr>
          <w:rFonts w:ascii="Times New Roman" w:hAnsi="Times New Roman"/>
        </w:rPr>
        <w:t xml:space="preserve">.1 ст. 12.26 </w:t>
      </w:r>
      <w:r w:rsidRPr="00854974">
        <w:rPr>
          <w:rFonts w:ascii="Times New Roman" w:hAnsi="Times New Roman"/>
        </w:rPr>
        <w:t>КоАП</w:t>
      </w:r>
      <w:r w:rsidRPr="00854974">
        <w:rPr>
          <w:rFonts w:ascii="Times New Roman" w:hAnsi="Times New Roman"/>
        </w:rPr>
        <w:t xml:space="preserve"> РФ. </w:t>
      </w:r>
    </w:p>
    <w:p w:rsidR="00A41EC7" w:rsidRPr="00854974" w:rsidP="00A41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54974">
        <w:rPr>
          <w:rFonts w:ascii="Times New Roman" w:hAnsi="Times New Roman"/>
        </w:rPr>
        <w:t xml:space="preserve">На основании изложенного и руководствуясь ст. ст. 4.1.- 4.3; ч. 1 ст. 12.26, 23.1, 29.4-29.7, 29.10, 30.1-30.3 </w:t>
      </w:r>
      <w:r w:rsidRPr="00854974">
        <w:rPr>
          <w:rFonts w:ascii="Times New Roman" w:hAnsi="Times New Roman"/>
        </w:rPr>
        <w:t>КоАП</w:t>
      </w:r>
      <w:r w:rsidRPr="00854974">
        <w:rPr>
          <w:rFonts w:ascii="Times New Roman" w:hAnsi="Times New Roman"/>
        </w:rPr>
        <w:t xml:space="preserve"> РФ, мировой судья,</w:t>
      </w: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2512C" w:rsidRPr="00854974" w:rsidP="001251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  <w:b/>
          <w:bCs/>
        </w:rPr>
        <w:t>ПОСТАНОВИЛ:</w:t>
      </w:r>
    </w:p>
    <w:p w:rsidR="0012512C" w:rsidRPr="00854974" w:rsidP="0012512C">
      <w:pPr>
        <w:pStyle w:val="NormalWeb"/>
        <w:spacing w:after="0"/>
        <w:ind w:firstLine="709"/>
        <w:contextualSpacing/>
        <w:jc w:val="both"/>
        <w:rPr>
          <w:sz w:val="22"/>
          <w:szCs w:val="22"/>
        </w:rPr>
      </w:pPr>
      <w:r w:rsidRPr="00854974">
        <w:rPr>
          <w:sz w:val="22"/>
          <w:szCs w:val="22"/>
        </w:rPr>
        <w:t xml:space="preserve">Андреева </w:t>
      </w:r>
      <w:r w:rsidR="00B66078">
        <w:rPr>
          <w:sz w:val="22"/>
          <w:szCs w:val="22"/>
        </w:rPr>
        <w:t>Р.Е.</w:t>
      </w:r>
      <w:r w:rsidRPr="00854974">
        <w:rPr>
          <w:sz w:val="22"/>
          <w:szCs w:val="22"/>
        </w:rPr>
        <w:t xml:space="preserve"> признать виновным в совершении административного правонарушения предусмотренного </w:t>
      </w:r>
      <w:r w:rsidRPr="00854974">
        <w:rPr>
          <w:sz w:val="22"/>
          <w:szCs w:val="22"/>
        </w:rPr>
        <w:t>ч</w:t>
      </w:r>
      <w:r w:rsidRPr="00854974">
        <w:rPr>
          <w:sz w:val="22"/>
          <w:szCs w:val="22"/>
        </w:rPr>
        <w:t xml:space="preserve">.1 ст. 12.26. Кодекса РФ об АП и назначить ему наказание в виде лишения права управления транспортным средством, сроком на </w:t>
      </w:r>
      <w:r w:rsidRPr="00854974" w:rsidR="00854974">
        <w:rPr>
          <w:sz w:val="22"/>
          <w:szCs w:val="22"/>
        </w:rPr>
        <w:t>1 (</w:t>
      </w:r>
      <w:r w:rsidRPr="00854974">
        <w:rPr>
          <w:sz w:val="22"/>
          <w:szCs w:val="22"/>
        </w:rPr>
        <w:t>один</w:t>
      </w:r>
      <w:r w:rsidRPr="00854974" w:rsidR="00854974">
        <w:rPr>
          <w:sz w:val="22"/>
          <w:szCs w:val="22"/>
        </w:rPr>
        <w:t>)</w:t>
      </w:r>
      <w:r w:rsidRPr="00854974">
        <w:rPr>
          <w:sz w:val="22"/>
          <w:szCs w:val="22"/>
        </w:rPr>
        <w:t xml:space="preserve"> год и </w:t>
      </w:r>
      <w:r w:rsidRPr="00854974" w:rsidR="00854974">
        <w:rPr>
          <w:sz w:val="22"/>
          <w:szCs w:val="22"/>
        </w:rPr>
        <w:t>6 (</w:t>
      </w:r>
      <w:r w:rsidRPr="00854974">
        <w:rPr>
          <w:sz w:val="22"/>
          <w:szCs w:val="22"/>
        </w:rPr>
        <w:t>шесть</w:t>
      </w:r>
      <w:r w:rsidRPr="00854974" w:rsidR="00854974">
        <w:rPr>
          <w:sz w:val="22"/>
          <w:szCs w:val="22"/>
        </w:rPr>
        <w:t>)</w:t>
      </w:r>
      <w:r w:rsidRPr="00854974">
        <w:rPr>
          <w:sz w:val="22"/>
          <w:szCs w:val="22"/>
        </w:rPr>
        <w:t xml:space="preserve"> месяцев, со штрафом в размере 30 000 рублей 00 копеек.</w:t>
      </w:r>
    </w:p>
    <w:p w:rsidR="0012512C" w:rsidRPr="00854974" w:rsidP="001251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 xml:space="preserve">Разъяснить, что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отделения УМВД России по г. Керчи (г. Керчь, ул.  Дмитрия </w:t>
      </w:r>
      <w:r w:rsidRPr="00854974">
        <w:rPr>
          <w:rFonts w:ascii="Times New Roman" w:hAnsi="Times New Roman" w:cs="Times New Roman"/>
        </w:rPr>
        <w:t>Глухова</w:t>
      </w:r>
      <w:r w:rsidRPr="00854974">
        <w:rPr>
          <w:rFonts w:ascii="Times New Roman" w:hAnsi="Times New Roman" w:cs="Times New Roman"/>
        </w:rPr>
        <w:t>, 5-а</w:t>
      </w:r>
      <w:r w:rsidRPr="00854974">
        <w:rPr>
          <w:rFonts w:ascii="Times New Roman" w:hAnsi="Times New Roman" w:cs="Times New Roman"/>
        </w:rPr>
        <w:t xml:space="preserve"> )</w:t>
      </w:r>
      <w:r w:rsidRPr="00854974">
        <w:rPr>
          <w:rFonts w:ascii="Times New Roman" w:hAnsi="Times New Roman" w:cs="Times New Roman"/>
        </w:rPr>
        <w:t>.</w:t>
      </w:r>
    </w:p>
    <w:p w:rsidR="0012512C" w:rsidRPr="00854974" w:rsidP="0012512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 xml:space="preserve">Реквизиты для перечисления административного штрафа: наименование получателя: УФК (УМВД России по </w:t>
      </w:r>
      <w:r w:rsidRPr="00854974">
        <w:rPr>
          <w:rFonts w:ascii="Times New Roman" w:hAnsi="Times New Roman" w:cs="Times New Roman"/>
        </w:rPr>
        <w:t>г</w:t>
      </w:r>
      <w:r w:rsidRPr="00854974">
        <w:rPr>
          <w:rFonts w:ascii="Times New Roman" w:hAnsi="Times New Roman" w:cs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854974" w:rsidR="00854974">
        <w:rPr>
          <w:rFonts w:ascii="Times New Roman" w:hAnsi="Times New Roman" w:cs="Times New Roman"/>
        </w:rPr>
        <w:t>6934</w:t>
      </w:r>
      <w:r w:rsidRPr="00854974">
        <w:rPr>
          <w:rFonts w:ascii="Times New Roman" w:hAnsi="Times New Roman" w:cs="Times New Roman"/>
        </w:rPr>
        <w:t>, номер протокола 61</w:t>
      </w:r>
      <w:r w:rsidRPr="00854974" w:rsidR="00854974">
        <w:rPr>
          <w:rFonts w:ascii="Times New Roman" w:hAnsi="Times New Roman" w:cs="Times New Roman"/>
        </w:rPr>
        <w:t xml:space="preserve"> </w:t>
      </w:r>
      <w:r w:rsidRPr="00854974">
        <w:rPr>
          <w:rFonts w:ascii="Times New Roman" w:hAnsi="Times New Roman" w:cs="Times New Roman"/>
        </w:rPr>
        <w:t>АГ</w:t>
      </w:r>
      <w:r w:rsidRPr="00854974" w:rsidR="00854974">
        <w:rPr>
          <w:rFonts w:ascii="Times New Roman" w:hAnsi="Times New Roman" w:cs="Times New Roman"/>
        </w:rPr>
        <w:t xml:space="preserve"> </w:t>
      </w:r>
      <w:r w:rsidRPr="00854974">
        <w:rPr>
          <w:rFonts w:ascii="Times New Roman" w:hAnsi="Times New Roman" w:cs="Times New Roman"/>
        </w:rPr>
        <w:t>28</w:t>
      </w:r>
      <w:r w:rsidRPr="00854974" w:rsidR="00854974">
        <w:rPr>
          <w:rFonts w:ascii="Times New Roman" w:hAnsi="Times New Roman" w:cs="Times New Roman"/>
        </w:rPr>
        <w:t>2290</w:t>
      </w:r>
      <w:r w:rsidRPr="00854974">
        <w:rPr>
          <w:rFonts w:ascii="Times New Roman" w:hAnsi="Times New Roman" w:cs="Times New Roman"/>
        </w:rPr>
        <w:t xml:space="preserve">, тип платежа «административный штраф».  Адрес взыскателя: </w:t>
      </w:r>
      <w:r w:rsidRPr="00854974">
        <w:rPr>
          <w:rFonts w:ascii="Times New Roman" w:hAnsi="Times New Roman" w:cs="Times New Roman"/>
        </w:rPr>
        <w:t>г</w:t>
      </w:r>
      <w:r w:rsidRPr="00854974">
        <w:rPr>
          <w:rFonts w:ascii="Times New Roman" w:hAnsi="Times New Roman" w:cs="Times New Roman"/>
        </w:rPr>
        <w:t xml:space="preserve">. Керчь, ул.  Дмитрия </w:t>
      </w:r>
      <w:r w:rsidRPr="00854974">
        <w:rPr>
          <w:rFonts w:ascii="Times New Roman" w:hAnsi="Times New Roman" w:cs="Times New Roman"/>
        </w:rPr>
        <w:t>Глухова</w:t>
      </w:r>
      <w:r w:rsidRPr="00854974">
        <w:rPr>
          <w:rFonts w:ascii="Times New Roman" w:hAnsi="Times New Roman" w:cs="Times New Roman"/>
        </w:rPr>
        <w:t>, 5-а.</w:t>
      </w:r>
    </w:p>
    <w:p w:rsidR="0012512C" w:rsidRPr="00854974" w:rsidP="0012512C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 xml:space="preserve">В случае неуплаты назначенного административного штрафа в установленный законом 60-дневный срок, с момента вступления настоящего Постановления в законную силу, он может быть привлечен к административной ответственности по </w:t>
      </w:r>
      <w:r w:rsidRPr="00854974">
        <w:rPr>
          <w:rFonts w:ascii="Times New Roman" w:hAnsi="Times New Roman" w:cs="Times New Roman"/>
        </w:rPr>
        <w:t>ч</w:t>
      </w:r>
      <w:r w:rsidRPr="00854974">
        <w:rPr>
          <w:rFonts w:ascii="Times New Roman" w:hAnsi="Times New Roman" w:cs="Times New Roman"/>
        </w:rPr>
        <w:t>.1 ст. 20.25. Кодекса РФ об АП, за несвоевременную оплату штрафа.</w:t>
      </w:r>
    </w:p>
    <w:p w:rsidR="0012512C" w:rsidRPr="00854974" w:rsidP="0012512C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854974">
        <w:rPr>
          <w:rFonts w:ascii="Times New Roman" w:hAnsi="Times New Roman" w:cs="Times New Roman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вручения.                        </w:t>
      </w:r>
    </w:p>
    <w:p w:rsidR="0012512C" w:rsidRPr="00854974" w:rsidP="0012512C">
      <w:pPr>
        <w:spacing w:after="0"/>
        <w:contextualSpacing/>
        <w:jc w:val="both"/>
        <w:rPr>
          <w:rFonts w:ascii="Times New Roman" w:hAnsi="Times New Roman"/>
          <w:b/>
        </w:rPr>
      </w:pPr>
    </w:p>
    <w:p w:rsidR="0012512C" w:rsidRPr="00854974" w:rsidP="0012512C">
      <w:pPr>
        <w:spacing w:after="0"/>
        <w:contextualSpacing/>
        <w:jc w:val="both"/>
        <w:rPr>
          <w:rFonts w:ascii="Times New Roman" w:hAnsi="Times New Roman"/>
          <w:b/>
        </w:rPr>
      </w:pPr>
      <w:r w:rsidRPr="00854974">
        <w:rPr>
          <w:rFonts w:ascii="Times New Roman" w:hAnsi="Times New Roman"/>
          <w:b/>
        </w:rPr>
        <w:t xml:space="preserve">Мировой судья: </w:t>
      </w:r>
      <w:r w:rsidRPr="00854974" w:rsidR="00854974">
        <w:rPr>
          <w:rFonts w:ascii="Times New Roman" w:hAnsi="Times New Roman"/>
          <w:b/>
        </w:rPr>
        <w:t xml:space="preserve"> </w:t>
      </w:r>
      <w:r w:rsidRPr="00854974">
        <w:rPr>
          <w:rFonts w:ascii="Times New Roman" w:hAnsi="Times New Roman"/>
          <w:b/>
        </w:rPr>
        <w:t>С.С. Урюпина</w:t>
      </w: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 w:cs="Times New Roman"/>
          <w:sz w:val="20"/>
          <w:szCs w:val="20"/>
        </w:rPr>
        <w:t xml:space="preserve">В.В. </w:t>
      </w:r>
      <w:r>
        <w:rPr>
          <w:rFonts w:ascii="Times New Roman" w:hAnsi="Times New Roman" w:cs="Times New Roman"/>
          <w:sz w:val="20"/>
          <w:szCs w:val="20"/>
        </w:rPr>
        <w:t>Науменко</w:t>
      </w: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B66078" w:rsidRPr="00407E37" w:rsidP="00B66078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 xml:space="preserve">Судья_________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854974" w:rsidRPr="00CC70E9" w:rsidP="00B66078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407E37">
        <w:rPr>
          <w:rFonts w:ascii="Times New Roman" w:hAnsi="Times New Roman" w:cs="Times New Roman"/>
          <w:sz w:val="20"/>
          <w:szCs w:val="20"/>
        </w:rPr>
        <w:t>«_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407E37">
        <w:rPr>
          <w:rFonts w:ascii="Times New Roman" w:hAnsi="Times New Roman" w:cs="Times New Roman"/>
          <w:sz w:val="20"/>
          <w:szCs w:val="20"/>
        </w:rPr>
        <w:t xml:space="preserve">_» </w:t>
      </w:r>
      <w:r w:rsidRPr="00407E3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декабря</w:t>
      </w:r>
      <w:r w:rsidRPr="00407E37">
        <w:rPr>
          <w:rFonts w:ascii="Times New Roman" w:hAnsi="Times New Roman" w:cs="Times New Roman"/>
          <w:sz w:val="20"/>
          <w:szCs w:val="20"/>
        </w:rPr>
        <w:t>__ 20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407E37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Sect="00AD7B6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12C"/>
    <w:rsid w:val="00005DB1"/>
    <w:rsid w:val="00082DE5"/>
    <w:rsid w:val="000B2C5E"/>
    <w:rsid w:val="0012512C"/>
    <w:rsid w:val="003C1547"/>
    <w:rsid w:val="00407E37"/>
    <w:rsid w:val="00854974"/>
    <w:rsid w:val="00A41EC7"/>
    <w:rsid w:val="00B66078"/>
    <w:rsid w:val="00CC70E9"/>
    <w:rsid w:val="00F56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2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1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1EC7"/>
    <w:rPr>
      <w:color w:val="0000FF"/>
      <w:u w:val="single"/>
    </w:rPr>
  </w:style>
  <w:style w:type="paragraph" w:styleId="NoSpacing">
    <w:name w:val="No Spacing"/>
    <w:uiPriority w:val="1"/>
    <w:qFormat/>
    <w:rsid w:val="00A41EC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A41EC7"/>
  </w:style>
  <w:style w:type="character" w:customStyle="1" w:styleId="snippetequal">
    <w:name w:val="snippet_equal"/>
    <w:basedOn w:val="DefaultParagraphFont"/>
    <w:rsid w:val="00A41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