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1CD3">
      <w:pPr>
        <w:pStyle w:val="Heading10"/>
        <w:keepNext/>
        <w:keepLines/>
        <w:shd w:val="clear" w:color="auto" w:fill="auto"/>
        <w:spacing w:after="274"/>
        <w:ind w:left="5240" w:firstLine="1620"/>
      </w:pPr>
      <w:r>
        <w:t>Дело № 5-51-300/202Г УИД - 91М80051-01-2021-001581-38</w:t>
      </w:r>
    </w:p>
    <w:p w:rsidR="00971CD3">
      <w:pPr>
        <w:pStyle w:val="Heading10"/>
        <w:keepNext/>
        <w:keepLines/>
        <w:shd w:val="clear" w:color="auto" w:fill="auto"/>
        <w:spacing w:after="0" w:line="260" w:lineRule="exact"/>
        <w:ind w:right="60"/>
        <w:jc w:val="center"/>
      </w:pPr>
      <w:r>
        <w:t>ПОСТАНОВЛЕНИЕ</w:t>
      </w:r>
    </w:p>
    <w:p w:rsidR="00971CD3">
      <w:pPr>
        <w:pStyle w:val="Bodytext30"/>
        <w:shd w:val="clear" w:color="auto" w:fill="auto"/>
        <w:spacing w:before="0" w:after="287" w:line="260" w:lineRule="exact"/>
        <w:ind w:right="60"/>
      </w:pPr>
      <w:r>
        <w:t>по делу об административном правонарушении</w:t>
      </w:r>
    </w:p>
    <w:p w:rsidR="00971CD3">
      <w:pPr>
        <w:pStyle w:val="Bodytext200"/>
        <w:shd w:val="clear" w:color="auto" w:fill="auto"/>
        <w:tabs>
          <w:tab w:val="left" w:pos="7900"/>
        </w:tabs>
        <w:spacing w:before="0" w:after="257" w:line="260" w:lineRule="exact"/>
        <w:ind w:firstLine="820"/>
      </w:pPr>
      <w:r>
        <w:t>25 октября 2021 года</w:t>
      </w:r>
      <w:r>
        <w:tab/>
        <w:t>г. Керчь</w:t>
      </w:r>
    </w:p>
    <w:p w:rsidR="00971CD3">
      <w:pPr>
        <w:pStyle w:val="Bodytext200"/>
        <w:shd w:val="clear" w:color="auto" w:fill="auto"/>
        <w:tabs>
          <w:tab w:val="left" w:pos="5602"/>
          <w:tab w:val="left" w:pos="6394"/>
        </w:tabs>
        <w:spacing w:before="0" w:after="0" w:line="298" w:lineRule="exact"/>
        <w:ind w:firstLine="820"/>
      </w:pPr>
      <w:r>
        <w:t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</w:t>
      </w:r>
      <w:r>
        <w:tab/>
        <w:t>*</w:t>
      </w:r>
      <w:r>
        <w:tab/>
        <w:t>*</w:t>
      </w:r>
    </w:p>
    <w:p w:rsidR="00971CD3">
      <w:pPr>
        <w:pStyle w:val="Bodytext200"/>
        <w:shd w:val="clear" w:color="auto" w:fill="auto"/>
        <w:spacing w:before="0" w:after="0" w:line="298" w:lineRule="exact"/>
        <w:ind w:firstLine="820"/>
        <w:jc w:val="left"/>
      </w:pPr>
      <w:r>
        <w:t>с участием лица привлекаемого к административной ответственности, рассмотрев в судебном заседании дело об административном правонарушении, в отношении:</w:t>
      </w:r>
    </w:p>
    <w:p w:rsidR="00971CD3">
      <w:pPr>
        <w:pStyle w:val="Bodytext200"/>
        <w:shd w:val="clear" w:color="auto" w:fill="auto"/>
        <w:spacing w:before="0" w:after="390" w:line="298" w:lineRule="exact"/>
        <w:ind w:firstLine="2240"/>
      </w:pPr>
      <w:r>
        <w:rPr>
          <w:rStyle w:val="Bodytext2Bold"/>
        </w:rPr>
        <w:t>Мамедова С</w:t>
      </w:r>
      <w:r w:rsidR="0055065A">
        <w:rPr>
          <w:rStyle w:val="Bodytext2Bold"/>
        </w:rPr>
        <w:t>.</w:t>
      </w:r>
      <w:r>
        <w:rPr>
          <w:rStyle w:val="Bodytext2Bold"/>
        </w:rPr>
        <w:t>Т</w:t>
      </w:r>
      <w:r w:rsidR="0055065A">
        <w:rPr>
          <w:rStyle w:val="Bodytext2Bold"/>
        </w:rPr>
        <w:t>.</w:t>
      </w:r>
      <w:r>
        <w:rPr>
          <w:rStyle w:val="Bodytext2Bold"/>
        </w:rPr>
        <w:t xml:space="preserve">, </w:t>
      </w:r>
      <w:r w:rsidRPr="0055065A" w:rsidR="0055065A">
        <w:rPr>
          <w:b/>
        </w:rPr>
        <w:t>/изъято/</w:t>
      </w:r>
      <w:r w:rsidR="0055065A">
        <w:t xml:space="preserve"> </w:t>
      </w:r>
      <w:r>
        <w:t>,</w:t>
      </w:r>
      <w:r>
        <w:t xml:space="preserve"> привлекаемого к административной ответственности по ч.1 ст.6.9 Кодекса Российской Федерации об административных правонарушениях (далее КоАП РФ),</w:t>
      </w:r>
    </w:p>
    <w:p w:rsidR="00971CD3">
      <w:pPr>
        <w:pStyle w:val="Heading10"/>
        <w:keepNext/>
        <w:keepLines/>
        <w:shd w:val="clear" w:color="auto" w:fill="auto"/>
        <w:spacing w:after="252" w:line="260" w:lineRule="exact"/>
        <w:ind w:right="60"/>
        <w:jc w:val="center"/>
      </w:pPr>
      <w:r>
        <w:t>УСТАНОВИЛ:</w:t>
      </w:r>
    </w:p>
    <w:p w:rsidR="00971CD3">
      <w:pPr>
        <w:pStyle w:val="Bodytext200"/>
        <w:shd w:val="clear" w:color="auto" w:fill="auto"/>
        <w:spacing w:before="0" w:after="0" w:line="298" w:lineRule="exact"/>
        <w:ind w:firstLine="660"/>
      </w:pPr>
      <w:r>
        <w:t>Ма</w:t>
      </w:r>
      <w:r w:rsidR="001E698A">
        <w:t>медов С.Т. привлекается к административной ответственности по ч.1 ст. 6.9. КоАП РФ.</w:t>
      </w:r>
    </w:p>
    <w:p w:rsidR="00971CD3">
      <w:pPr>
        <w:pStyle w:val="Bodytext200"/>
        <w:shd w:val="clear" w:color="auto" w:fill="auto"/>
        <w:spacing w:before="0" w:after="0" w:line="298" w:lineRule="exact"/>
        <w:ind w:firstLine="660"/>
      </w:pPr>
      <w:r>
        <w:t>Согласно протоколу об административном правонарушении №</w:t>
      </w:r>
      <w:r w:rsidRPr="0055065A" w:rsidR="0055065A">
        <w:rPr>
          <w:b/>
        </w:rPr>
        <w:t>/изъято/</w:t>
      </w:r>
      <w:r w:rsidR="0055065A">
        <w:t xml:space="preserve"> </w:t>
      </w:r>
      <w:r w:rsidR="0055065A">
        <w:t xml:space="preserve"> </w:t>
      </w:r>
      <w:r>
        <w:t xml:space="preserve">от 23.09.2021 года </w:t>
      </w:r>
      <w:r w:rsidR="00953171">
        <w:t xml:space="preserve">Мамедов </w:t>
      </w:r>
      <w:r>
        <w:t xml:space="preserve"> С.Т. 23.09.2021 года в 20 часов 50 минут находясь в помещении </w:t>
      </w:r>
      <w:r w:rsidRPr="0055065A" w:rsidR="0055065A">
        <w:rPr>
          <w:b/>
        </w:rPr>
        <w:t>/изъято/</w:t>
      </w:r>
      <w:r w:rsidR="0055065A">
        <w:t xml:space="preserve"> </w:t>
      </w:r>
      <w:r>
        <w:t xml:space="preserve"> по адресу: </w:t>
      </w:r>
      <w:r w:rsidRPr="0055065A" w:rsidR="0055065A">
        <w:rPr>
          <w:b/>
        </w:rPr>
        <w:t>/изъято/</w:t>
      </w:r>
      <w:r w:rsidR="0055065A">
        <w:t xml:space="preserve"> </w:t>
      </w:r>
      <w:r w:rsidR="0055065A">
        <w:t xml:space="preserve"> </w:t>
      </w:r>
      <w:r>
        <w:t>отказался выполнить законное требование уполномоченного должностного лица о прохождении медицинского освидетельствования на состояние опьянения, при этом в отношении него имелись достаточные основания полагать, что он употребил наркотическое средство либо психотропное вещество без назначения врача</w:t>
      </w:r>
      <w:r>
        <w:t>, при наличии признаков опьянения: нарушение речи, резкое изменение окраски кожных покровов лица, поведение не соответствующее обстановке.</w:t>
      </w:r>
    </w:p>
    <w:p w:rsidR="00971CD3">
      <w:pPr>
        <w:pStyle w:val="Bodytext200"/>
        <w:shd w:val="clear" w:color="auto" w:fill="auto"/>
        <w:spacing w:before="0" w:after="0" w:line="298" w:lineRule="exact"/>
        <w:ind w:firstLine="660"/>
      </w:pPr>
      <w:r>
        <w:t xml:space="preserve">В судебном заседании </w:t>
      </w:r>
      <w:r w:rsidR="00953171">
        <w:t xml:space="preserve">Мамедов </w:t>
      </w:r>
      <w:r>
        <w:t xml:space="preserve"> С.Т. полностью признал свою вину. В содеянном раскаялся. Он пояснил, что за три дня до того, как сесть за руль он употребил путем курения марихуану, без назначения врача. Просил суд назначить наказание не связанное с административным арестом.</w:t>
      </w:r>
    </w:p>
    <w:p w:rsidR="00971CD3">
      <w:pPr>
        <w:pStyle w:val="Bodytext200"/>
        <w:shd w:val="clear" w:color="auto" w:fill="auto"/>
        <w:spacing w:before="0" w:after="0" w:line="298" w:lineRule="exact"/>
        <w:ind w:firstLine="660"/>
      </w:pPr>
      <w:r>
        <w:t>Заслушав показания лица, привлекаемого к административной ответственности, изучив материалы дела в их совокупности, суд приходит к следующему.</w:t>
      </w:r>
    </w:p>
    <w:p w:rsidR="00971CD3">
      <w:pPr>
        <w:pStyle w:val="Bodytext200"/>
        <w:shd w:val="clear" w:color="auto" w:fill="auto"/>
        <w:spacing w:before="0" w:after="0" w:line="298" w:lineRule="exact"/>
        <w:ind w:firstLine="660"/>
      </w:pPr>
      <w:r>
        <w:t>Согласно статье 26.11. КоАП РФ,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971CD3">
      <w:pPr>
        <w:pStyle w:val="Bodytext200"/>
        <w:shd w:val="clear" w:color="auto" w:fill="auto"/>
        <w:spacing w:before="0" w:after="0" w:line="298" w:lineRule="exact"/>
        <w:ind w:firstLine="580"/>
      </w:pPr>
      <w:r>
        <w:t xml:space="preserve">В Российской Федерации запрещается потребление наркотических средств или психотропных веществ без назначения врача </w:t>
      </w:r>
      <w:r>
        <w:rPr>
          <w:rStyle w:val="Bodytext20"/>
        </w:rPr>
        <w:t>(статья 40</w:t>
      </w:r>
      <w:r>
        <w:t xml:space="preserve"> Федерального закона от 08.01.1998 N З-ФЗ "О наркотических средствах и психотропных веществах").</w:t>
      </w:r>
    </w:p>
    <w:p w:rsidR="00971CD3">
      <w:pPr>
        <w:pStyle w:val="Bodytext200"/>
        <w:shd w:val="clear" w:color="auto" w:fill="auto"/>
        <w:spacing w:before="0" w:after="0" w:line="298" w:lineRule="exact"/>
        <w:ind w:firstLine="760"/>
      </w:pPr>
      <w:r>
        <w:t xml:space="preserve">Требование сотрудника полиции о прохождении медицинского свидетельствования обусловлено правами должностных лиц полиции, </w:t>
      </w:r>
      <w:r>
        <w:t>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</w:t>
      </w:r>
      <w:r>
        <w:t xml:space="preserve">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971CD3">
      <w:pPr>
        <w:pStyle w:val="Bodytext200"/>
        <w:shd w:val="clear" w:color="auto" w:fill="auto"/>
        <w:spacing w:before="0" w:after="0" w:line="298" w:lineRule="exact"/>
        <w:ind w:firstLine="580"/>
      </w:pPr>
      <w:r>
        <w:t xml:space="preserve">Часть 1 статьи 6.9. КоАП РФ, устанавливает административную ответственность, в том числе и за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t>психоактивные</w:t>
      </w:r>
      <w:r>
        <w:t xml:space="preserve"> вещества.</w:t>
      </w:r>
    </w:p>
    <w:p w:rsidR="00971CD3">
      <w:pPr>
        <w:pStyle w:val="Bodytext200"/>
        <w:shd w:val="clear" w:color="auto" w:fill="auto"/>
        <w:spacing w:before="0" w:after="0" w:line="298" w:lineRule="exact"/>
        <w:ind w:firstLine="580"/>
      </w:pPr>
      <w:r>
        <w:t xml:space="preserve">Помимо признательных показаний лица, привлекаемого к административной </w:t>
      </w:r>
      <w:r w:rsidR="00953171">
        <w:t>ответственности, факт отказа Ма</w:t>
      </w:r>
      <w:r>
        <w:t xml:space="preserve">медова С.Т. выполнить законное требования уполномоченного должностного лица о,- </w:t>
      </w:r>
      <w:r>
        <w:t>прохождении</w:t>
      </w:r>
      <w:r>
        <w:t xml:space="preserve"> медицинского освидетельствования на состояние </w:t>
      </w:r>
      <w:r>
        <w:t>опьяйЬнияц</w:t>
      </w:r>
      <w:r>
        <w:t xml:space="preserve"> подтверждается исследованными в судебном заседании доказательствами.</w:t>
      </w:r>
    </w:p>
    <w:p w:rsidR="00971CD3">
      <w:pPr>
        <w:pStyle w:val="Bodytext200"/>
        <w:shd w:val="clear" w:color="auto" w:fill="auto"/>
        <w:spacing w:before="0" w:after="0" w:line="298" w:lineRule="exact"/>
        <w:ind w:firstLine="460"/>
      </w:pPr>
      <w:r>
        <w:t xml:space="preserve">Согласно протоколу о направлении на медицинское освидетельствование </w:t>
      </w:r>
      <w:r w:rsidRPr="0055065A" w:rsidR="0055065A">
        <w:rPr>
          <w:b/>
        </w:rPr>
        <w:t>/изъято/</w:t>
      </w:r>
      <w:r w:rsidR="0055065A">
        <w:t xml:space="preserve"> </w:t>
      </w:r>
      <w:r w:rsidR="0055065A">
        <w:t xml:space="preserve"> </w:t>
      </w:r>
      <w:r w:rsidR="00953171">
        <w:t>от 23.10.2021 года Ма</w:t>
      </w:r>
      <w:r>
        <w:t xml:space="preserve">медов С.Т. в 19 часов 00 минут в присутствии свидетеля </w:t>
      </w:r>
      <w:r w:rsidRPr="0055065A" w:rsidR="0055065A">
        <w:rPr>
          <w:b/>
        </w:rPr>
        <w:t>/изъято/</w:t>
      </w:r>
      <w:r w:rsidR="0055065A">
        <w:t xml:space="preserve"> </w:t>
      </w:r>
      <w:r w:rsidR="0055065A">
        <w:t xml:space="preserve"> </w:t>
      </w:r>
      <w:r>
        <w:t xml:space="preserve">был направлен на прохождение медицинского освидетельствования. Проходить медицинское освидетельствование </w:t>
      </w:r>
      <w:r w:rsidR="00953171">
        <w:t xml:space="preserve">Мамедов </w:t>
      </w:r>
      <w:r>
        <w:t xml:space="preserve"> ЯС</w:t>
      </w:r>
      <w:r>
        <w:t>.Т</w:t>
      </w:r>
      <w:r>
        <w:t>. отказался (л.д.8).</w:t>
      </w:r>
    </w:p>
    <w:p w:rsidR="00971CD3">
      <w:pPr>
        <w:pStyle w:val="Bodytext200"/>
        <w:shd w:val="clear" w:color="auto" w:fill="auto"/>
        <w:spacing w:before="0" w:after="0" w:line="298" w:lineRule="exact"/>
        <w:ind w:firstLine="580"/>
      </w:pPr>
      <w:r>
        <w:t xml:space="preserve">Согласно протоколу личного досмотра и изъятия от 23.09.2021 </w:t>
      </w:r>
      <w:r w:rsidR="00953171">
        <w:t>года, было установлено, что Ма</w:t>
      </w:r>
      <w:r>
        <w:t>медов С.Т.</w:t>
      </w:r>
      <w:r w:rsidR="0055065A">
        <w:t xml:space="preserve"> </w:t>
      </w:r>
      <w:r>
        <w:t xml:space="preserve">хранил при себе в правом наружном кармане джинсовых брюк прозрачный полимерный пакет с застежкой, внутри которого находилось порошкообразное вещество белого цвета... </w:t>
      </w:r>
      <w:r w:rsidR="00953171">
        <w:t xml:space="preserve">Мамедов </w:t>
      </w:r>
      <w:r>
        <w:t xml:space="preserve"> С.Т.</w:t>
      </w:r>
      <w:r w:rsidR="0055065A">
        <w:t xml:space="preserve"> </w:t>
      </w:r>
      <w:r>
        <w:t>пояснил, что это наркотическое вещество «соль», которое он нашел ранее и хранил при себе для личного употребления (л.д.4).</w:t>
      </w:r>
    </w:p>
    <w:p w:rsidR="00971CD3">
      <w:pPr>
        <w:pStyle w:val="Bodytext200"/>
        <w:shd w:val="clear" w:color="auto" w:fill="auto"/>
        <w:spacing w:before="0" w:after="0" w:line="298" w:lineRule="exact"/>
        <w:ind w:firstLine="460"/>
      </w:pPr>
      <w:r>
        <w:t xml:space="preserve">Из письменных объяснений свидетеля </w:t>
      </w:r>
      <w:r w:rsidRPr="0055065A" w:rsidR="0055065A">
        <w:rPr>
          <w:b/>
        </w:rPr>
        <w:t>/изъято/</w:t>
      </w:r>
      <w:r w:rsidR="0055065A">
        <w:t xml:space="preserve"> </w:t>
      </w:r>
      <w:r w:rsidR="0055065A">
        <w:t xml:space="preserve"> </w:t>
      </w:r>
      <w:r>
        <w:t xml:space="preserve">(л.д.6) следует, что она </w:t>
      </w:r>
      <w:r>
        <w:t xml:space="preserve">была приглашены в качестве понятого в её присутствии </w:t>
      </w:r>
      <w:r w:rsidR="00953171">
        <w:t xml:space="preserve">Мамедов </w:t>
      </w:r>
      <w:r>
        <w:t xml:space="preserve"> С.Т. от прохождения медицинского освидетельствования отказался</w:t>
      </w:r>
      <w:r>
        <w:t>.</w:t>
      </w:r>
    </w:p>
    <w:p w:rsidR="00971CD3">
      <w:pPr>
        <w:pStyle w:val="Bodytext200"/>
        <w:shd w:val="clear" w:color="auto" w:fill="auto"/>
        <w:spacing w:before="0" w:after="0" w:line="298" w:lineRule="exact"/>
        <w:ind w:firstLine="460"/>
      </w:pPr>
      <w:r>
        <w:t xml:space="preserve">Из п.17 акта медицинского освидетельствования на состояние опьянения (алкогольного, наркотического-или иного токсического) № </w:t>
      </w:r>
      <w:r w:rsidRPr="0055065A" w:rsidR="0055065A">
        <w:rPr>
          <w:b/>
        </w:rPr>
        <w:t>/изъято/</w:t>
      </w:r>
      <w:r w:rsidR="0055065A">
        <w:t xml:space="preserve"> </w:t>
      </w:r>
      <w:r w:rsidR="0055065A">
        <w:t xml:space="preserve"> </w:t>
      </w:r>
      <w:r>
        <w:t>от 23.10.2021 года следует, что Мамедов С.Т. проходить медицинское освидетельствование отказался (л</w:t>
      </w:r>
      <w:r>
        <w:t>.д</w:t>
      </w:r>
      <w:r>
        <w:t>7).</w:t>
      </w:r>
    </w:p>
    <w:p w:rsidR="00971CD3">
      <w:pPr>
        <w:pStyle w:val="Bodytext200"/>
        <w:shd w:val="clear" w:color="auto" w:fill="auto"/>
        <w:spacing w:before="0" w:after="0" w:line="298" w:lineRule="exact"/>
        <w:ind w:firstLine="460"/>
      </w:pPr>
      <w:r>
        <w:t>Согласно материалам дела Ма</w:t>
      </w:r>
      <w:r w:rsidR="001E698A">
        <w:t>медову С.Т. были разъяснены его права, предусмотренные ст. 25.1 КоАП РФ, а также положения ст. 51 Конституции РФ, о чем свидетельствует его подпись в протоколе (л.д.2).</w:t>
      </w:r>
    </w:p>
    <w:p w:rsidR="00971CD3">
      <w:pPr>
        <w:pStyle w:val="Bodytext200"/>
        <w:shd w:val="clear" w:color="auto" w:fill="auto"/>
        <w:spacing w:before="0" w:after="0" w:line="298" w:lineRule="exact"/>
        <w:ind w:firstLine="600"/>
      </w:pPr>
      <w:r>
        <w:t>Все составленные сотрудниками полиции процессуальные документы соответствуют требованиям КоАП РФ.</w:t>
      </w:r>
    </w:p>
    <w:p w:rsidR="00971CD3">
      <w:pPr>
        <w:pStyle w:val="Bodytext200"/>
        <w:shd w:val="clear" w:color="auto" w:fill="auto"/>
        <w:spacing w:before="0" w:after="0" w:line="298" w:lineRule="exact"/>
        <w:ind w:firstLine="600"/>
      </w:pPr>
      <w:r>
        <w:t xml:space="preserve">Проанализировав представленные суду доказательства с точки зрения полноты, достоверности, относимости и допустимости, суд приходит к выводу, что представленные доказательства являются достоверными, полными, согласуются между собой и доказывают наличие вины </w:t>
      </w:r>
      <w:r w:rsidR="00953171">
        <w:t>Мамедов</w:t>
      </w:r>
      <w:r w:rsidR="00953171">
        <w:t xml:space="preserve"> </w:t>
      </w:r>
      <w:r>
        <w:t xml:space="preserve">а С.Т. в совершении </w:t>
      </w:r>
      <w:r>
        <w:t xml:space="preserve">административного правонарушения, предусмотренного ч.1 ст. 6.9. КоАП РФ; а его действия по данной статье как отказ от выполнения законного требования уполномоченного должностного лица о прохождении медицинского освидетельствования на состояние опьянения, </w:t>
      </w:r>
      <w:r>
        <w:t>квалифицированы</w:t>
      </w:r>
      <w:r>
        <w:t xml:space="preserve"> верно.</w:t>
      </w:r>
    </w:p>
    <w:p w:rsidR="00971CD3">
      <w:pPr>
        <w:pStyle w:val="Bodytext200"/>
        <w:shd w:val="clear" w:color="auto" w:fill="auto"/>
        <w:spacing w:before="0" w:after="0" w:line="298" w:lineRule="exact"/>
        <w:ind w:firstLine="460"/>
      </w:pPr>
      <w:r>
        <w:t>Оснований для иной оценки, представленных доказательств, не имеется.</w:t>
      </w:r>
    </w:p>
    <w:p w:rsidR="00971CD3">
      <w:pPr>
        <w:pStyle w:val="Bodytext200"/>
        <w:shd w:val="clear" w:color="auto" w:fill="auto"/>
        <w:spacing w:before="0" w:after="0" w:line="298" w:lineRule="exact"/>
        <w:ind w:firstLine="460"/>
      </w:pPr>
      <w:r>
        <w:t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971CD3">
      <w:pPr>
        <w:pStyle w:val="Bodytext200"/>
        <w:shd w:val="clear" w:color="auto" w:fill="auto"/>
        <w:spacing w:before="0" w:after="0" w:line="298" w:lineRule="exact"/>
        <w:ind w:firstLine="460"/>
      </w:pPr>
      <w:r>
        <w:t xml:space="preserve">Из данных о личности судом установлено, что </w:t>
      </w:r>
      <w:r w:rsidR="00953171">
        <w:t xml:space="preserve">Мамедов </w:t>
      </w:r>
      <w:r>
        <w:t xml:space="preserve"> С.Т. </w:t>
      </w:r>
      <w:r w:rsidRPr="0055065A" w:rsidR="0055065A">
        <w:rPr>
          <w:b/>
        </w:rPr>
        <w:t>/изъято/</w:t>
      </w:r>
      <w:r>
        <w:t>; иных данных о личности и имущественном положении - суду не представлено.</w:t>
      </w:r>
    </w:p>
    <w:p w:rsidR="00971CD3">
      <w:pPr>
        <w:pStyle w:val="Bodytext200"/>
        <w:shd w:val="clear" w:color="auto" w:fill="auto"/>
        <w:tabs>
          <w:tab w:val="left" w:pos="5515"/>
        </w:tabs>
        <w:spacing w:before="0" w:after="0" w:line="298" w:lineRule="exact"/>
        <w:ind w:firstLine="740"/>
      </w:pPr>
      <w:r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</w:t>
      </w:r>
      <w:r>
        <w:t>содеянном</w:t>
      </w:r>
      <w:r>
        <w:t xml:space="preserve">, </w:t>
      </w:r>
      <w:r w:rsidRPr="0055065A" w:rsidR="0055065A">
        <w:rPr>
          <w:b/>
        </w:rPr>
        <w:t>/изъято/</w:t>
      </w:r>
      <w:r>
        <w:t>.</w:t>
      </w:r>
      <w:r>
        <w:tab/>
        <w:t>,,</w:t>
      </w:r>
    </w:p>
    <w:p w:rsidR="00971CD3">
      <w:pPr>
        <w:pStyle w:val="Bodytext200"/>
        <w:shd w:val="clear" w:color="auto" w:fill="auto"/>
        <w:spacing w:before="0" w:after="0" w:line="298" w:lineRule="exact"/>
        <w:ind w:firstLine="740"/>
      </w:pPr>
      <w:r>
        <w:t xml:space="preserve">Суд считает, что с учетом </w:t>
      </w:r>
      <w:r>
        <w:t>личйоещ</w:t>
      </w:r>
      <w:r>
        <w:t xml:space="preserve"> </w:t>
      </w:r>
      <w:r w:rsidR="00953171">
        <w:t>Мамедов</w:t>
      </w:r>
      <w:r w:rsidR="00953171">
        <w:t xml:space="preserve"> </w:t>
      </w:r>
      <w:r>
        <w:t>а С.Т., обстоятельств совершенного административного правонарушения, наказание необходимо назначить в виде административного штрафа, с возложением обязанности пройти лечение,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врача, исходя из минимальной санкции ч.1 ст.6.9. КоАП РФ.</w:t>
      </w:r>
    </w:p>
    <w:p w:rsidR="00971CD3">
      <w:pPr>
        <w:pStyle w:val="Bodytext200"/>
        <w:shd w:val="clear" w:color="auto" w:fill="auto"/>
        <w:spacing w:before="0" w:after="371" w:line="298" w:lineRule="exact"/>
        <w:ind w:firstLine="740"/>
      </w:pPr>
      <w:r>
        <w:t>На основании изложенного и руководствуясь ст. ст. 4.1.- 4.3; ч.1 ст. 6.9; 23.1, 29.4-29.7, 29.10, 30.1-30.3 КоАП РФ, мировой судья,</w:t>
      </w:r>
    </w:p>
    <w:p w:rsidR="00971CD3">
      <w:pPr>
        <w:pStyle w:val="Heading10"/>
        <w:keepNext/>
        <w:keepLines/>
        <w:shd w:val="clear" w:color="auto" w:fill="auto"/>
        <w:spacing w:after="0" w:line="134" w:lineRule="exact"/>
        <w:jc w:val="center"/>
      </w:pPr>
      <w:r>
        <w:t>ПОСТАНОВИЛ:</w:t>
      </w:r>
    </w:p>
    <w:p w:rsidR="00971CD3">
      <w:pPr>
        <w:pStyle w:val="Bodytext40"/>
        <w:shd w:val="clear" w:color="auto" w:fill="auto"/>
        <w:ind w:left="2800"/>
      </w:pPr>
      <w:r>
        <w:t>&amp;</w:t>
      </w:r>
    </w:p>
    <w:p w:rsidR="00971CD3">
      <w:pPr>
        <w:pStyle w:val="Bodytext200"/>
        <w:shd w:val="clear" w:color="auto" w:fill="auto"/>
        <w:spacing w:before="0" w:after="0" w:line="298" w:lineRule="exact"/>
        <w:ind w:firstLine="460"/>
      </w:pPr>
      <w:r>
        <w:rPr>
          <w:rStyle w:val="Bodytext2Bold"/>
        </w:rPr>
        <w:t>Мамедова С</w:t>
      </w:r>
      <w:r w:rsidR="0055065A">
        <w:rPr>
          <w:rStyle w:val="Bodytext2Bold"/>
        </w:rPr>
        <w:t>.</w:t>
      </w:r>
      <w:r>
        <w:rPr>
          <w:rStyle w:val="Bodytext2Bold"/>
        </w:rPr>
        <w:t xml:space="preserve"> Т</w:t>
      </w:r>
      <w:r w:rsidR="0055065A">
        <w:rPr>
          <w:rStyle w:val="Bodytext2Bold"/>
        </w:rPr>
        <w:t>.</w:t>
      </w:r>
      <w:r>
        <w:rPr>
          <w:rStyle w:val="Bodytext2Bold"/>
        </w:rPr>
        <w:t xml:space="preserve"> </w:t>
      </w:r>
      <w:r>
        <w:t>признать виновным в совершении административного правонарушения, предусмотренного ч.1 ст. 6.9 КоАП РФ и назначить наказание в виде административного штрафа в сумме 4000 (четыре тысячи) рублей.</w:t>
      </w:r>
    </w:p>
    <w:p w:rsidR="00971CD3">
      <w:pPr>
        <w:pStyle w:val="Bodytext200"/>
        <w:shd w:val="clear" w:color="auto" w:fill="auto"/>
        <w:spacing w:before="0" w:after="0" w:line="298" w:lineRule="exact"/>
        <w:ind w:firstLine="460"/>
      </w:pPr>
      <w:r>
        <w:t>Штраф подлежит оплате по реквизитам:</w:t>
      </w:r>
    </w:p>
    <w:p w:rsidR="0055065A">
      <w:pPr>
        <w:pStyle w:val="Bodytext200"/>
        <w:shd w:val="clear" w:color="auto" w:fill="auto"/>
        <w:tabs>
          <w:tab w:val="left" w:pos="3566"/>
        </w:tabs>
        <w:spacing w:before="0" w:after="0" w:line="298" w:lineRule="exact"/>
        <w:ind w:firstLine="460"/>
      </w:pPr>
      <w:r>
        <w:t>Получатель - УФК по Республике Крым (Министерство юстиции Республики Крым), Банк получателя - Отделение Республика Крым Банка России/УФК по Республике Крым, ИНН-9102013284, КПП-910201001, БИК-013510002, Единый казначейский счет -</w:t>
      </w:r>
      <w:r>
        <w:tab/>
        <w:t>40102810645370000035; Казначейский счет-</w:t>
      </w:r>
    </w:p>
    <w:p w:rsidR="0055065A" w:rsidRPr="0055065A" w:rsidP="0055065A"/>
    <w:p w:rsidR="0055065A" w:rsidRPr="0055065A" w:rsidP="0055065A"/>
    <w:p w:rsidR="0055065A" w:rsidRPr="0055065A" w:rsidP="0055065A"/>
    <w:p w:rsidR="0055065A" w:rsidRPr="0055065A" w:rsidP="0055065A"/>
    <w:p w:rsidR="0055065A" w:rsidRPr="0055065A" w:rsidP="0055065A">
      <w:pPr>
        <w:tabs>
          <w:tab w:val="left" w:pos="1785"/>
        </w:tabs>
      </w:pPr>
    </w:p>
    <w:p w:rsidR="00971CD3">
      <w:pPr>
        <w:pStyle w:val="Bodytext200"/>
        <w:shd w:val="clear" w:color="auto" w:fill="auto"/>
        <w:tabs>
          <w:tab w:val="left" w:pos="3566"/>
        </w:tabs>
        <w:spacing w:before="0" w:after="0" w:line="298" w:lineRule="exact"/>
        <w:ind w:firstLine="460"/>
      </w:pPr>
      <w:r w:rsidRPr="0055065A">
        <w:br w:type="page"/>
      </w:r>
      <w:r>
        <w:t xml:space="preserve">03100643000000017500; Лицевой счет- 04752203230 в УФК по Республике Крым; Код сводного реестра - 35220323, ОКТМО -35715000, КБК- 828 1 16 01063 01 0009 140, УИД - </w:t>
      </w:r>
      <w:r w:rsidRPr="0055065A" w:rsidR="0055065A">
        <w:rPr>
          <w:b/>
        </w:rPr>
        <w:t>/изъято/</w:t>
      </w:r>
      <w:r w:rsidR="0055065A">
        <w:t xml:space="preserve"> </w:t>
      </w:r>
      <w:r>
        <w:t>.</w:t>
      </w:r>
    </w:p>
    <w:p w:rsidR="00971CD3">
      <w:pPr>
        <w:pStyle w:val="Bodytext200"/>
        <w:shd w:val="clear" w:color="auto" w:fill="auto"/>
        <w:spacing w:before="0" w:after="0" w:line="298" w:lineRule="exact"/>
        <w:ind w:firstLine="740"/>
        <w:jc w:val="left"/>
      </w:pPr>
      <w:r>
        <w:t xml:space="preserve">Адрес взыскателя: Россия, Республика Крым, 295000, г. Симферополь, ул. Набережная </w:t>
      </w:r>
      <w:r>
        <w:t>им</w:t>
      </w:r>
      <w:r>
        <w:t>.б</w:t>
      </w:r>
      <w:r>
        <w:t>О-летия</w:t>
      </w:r>
      <w:r>
        <w:t xml:space="preserve"> СССР, </w:t>
      </w:r>
      <w:r w:rsidRPr="0055065A" w:rsidR="0055065A">
        <w:rPr>
          <w:b/>
        </w:rPr>
        <w:t>/изъято/</w:t>
      </w:r>
      <w:r>
        <w:t>; ОГРН -1149102019164.</w:t>
      </w:r>
    </w:p>
    <w:p w:rsidR="00971CD3">
      <w:pPr>
        <w:pStyle w:val="Bodytext200"/>
        <w:shd w:val="clear" w:color="auto" w:fill="auto"/>
        <w:spacing w:before="0" w:after="0" w:line="298" w:lineRule="exact"/>
        <w:ind w:firstLine="460"/>
      </w:pPr>
      <w:r>
        <w:t xml:space="preserve">Возложить на </w:t>
      </w:r>
      <w:r w:rsidR="00953171">
        <w:t>Мамедов</w:t>
      </w:r>
      <w:r w:rsidR="00953171">
        <w:t xml:space="preserve"> </w:t>
      </w:r>
      <w:r>
        <w:t xml:space="preserve">а С.Т. обязанность в течение 30 дней с момента вступления настоящего постановления в законную силу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медицинской организации и (или) учреждении социальной реабилитации, в Государственном бюджетном </w:t>
      </w:r>
      <w:r>
        <w:t>учреждении</w:t>
      </w:r>
      <w:r>
        <w:t xml:space="preserve"> здравоохранения Республики Крым «Керченский психоневрологический диспансер» по адресу: </w:t>
      </w:r>
      <w:r w:rsidRPr="0055065A" w:rsidR="0055065A">
        <w:rPr>
          <w:b/>
        </w:rPr>
        <w:t>/изъято/</w:t>
      </w:r>
      <w:r>
        <w:t>.</w:t>
      </w:r>
    </w:p>
    <w:p w:rsidR="00971CD3">
      <w:pPr>
        <w:pStyle w:val="Bodytext200"/>
        <w:shd w:val="clear" w:color="auto" w:fill="auto"/>
        <w:spacing w:before="0" w:after="0" w:line="298" w:lineRule="exact"/>
        <w:ind w:firstLine="460"/>
      </w:pPr>
      <w:r>
        <w:t>Постановление направить в Государственное бюджетное учреждение здравоохранения Республики Крым «Керченский психоневрологический диспансер», для исполнения.</w:t>
      </w:r>
    </w:p>
    <w:p w:rsidR="00971CD3">
      <w:pPr>
        <w:pStyle w:val="Bodytext200"/>
        <w:shd w:val="clear" w:color="auto" w:fill="auto"/>
        <w:spacing w:before="0" w:after="0" w:line="298" w:lineRule="exact"/>
        <w:ind w:firstLine="460"/>
      </w:pPr>
      <w:r>
        <w:t>Разъяснить, что в соответствии со ст. 6.9.1 КоАП РФ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 влечет наложение штрафа в размере от четырех до пяти тысяч рублей или административный арест на срок до 30 суток.</w:t>
      </w:r>
    </w:p>
    <w:p w:rsidR="00971CD3">
      <w:pPr>
        <w:pStyle w:val="Bodytext200"/>
        <w:shd w:val="clear" w:color="auto" w:fill="auto"/>
        <w:spacing w:before="0" w:after="270" w:line="298" w:lineRule="exact"/>
        <w:ind w:firstLine="460"/>
      </w:pPr>
      <w:r>
        <w:t>Постановление может быть обжаловано или опротестовано в Керченский городской суд Республики Крым в течение 10 суток с момента его получения или вручения.</w:t>
      </w:r>
    </w:p>
    <w:p w:rsidR="0055065A" w:rsidP="0055065A">
      <w:pPr>
        <w:rPr>
          <w:rFonts w:ascii="Times New Roman" w:hAnsi="Times New Roman" w:eastAsiaTheme="minorHAnsi"/>
        </w:rPr>
      </w:pPr>
      <w:r>
        <w:rPr>
          <w:rFonts w:ascii="Times New Roman" w:hAnsi="Times New Roman"/>
        </w:rPr>
        <w:t xml:space="preserve">Мировой судья </w:t>
      </w:r>
      <w:r>
        <w:rPr>
          <w:rFonts w:ascii="Times New Roman" w:hAnsi="Times New Roman"/>
        </w:rPr>
        <w:t xml:space="preserve">( </w:t>
      </w:r>
      <w:r>
        <w:rPr>
          <w:rFonts w:ascii="Times New Roman" w:hAnsi="Times New Roman"/>
        </w:rPr>
        <w:t>подпись)   С.С. Урюпина</w:t>
      </w:r>
    </w:p>
    <w:p w:rsidR="0055065A" w:rsidP="0055065A">
      <w:pPr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ДЕПЕРСОНИФИКАЦИЮ</w:t>
      </w:r>
    </w:p>
    <w:p w:rsidR="0055065A" w:rsidP="0055065A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</w:t>
      </w:r>
    </w:p>
    <w:p w:rsidR="0055065A" w:rsidP="0055065A">
      <w:pPr>
        <w:rPr>
          <w:rFonts w:ascii="Times New Roman" w:hAnsi="Times New Roman"/>
        </w:rPr>
      </w:pPr>
      <w:r>
        <w:rPr>
          <w:rFonts w:ascii="Times New Roman" w:hAnsi="Times New Roman"/>
        </w:rPr>
        <w:t>произвел</w:t>
      </w:r>
    </w:p>
    <w:p w:rsidR="0055065A" w:rsidP="0055065A">
      <w:pPr>
        <w:rPr>
          <w:rFonts w:ascii="Times New Roman" w:hAnsi="Times New Roman"/>
        </w:rPr>
      </w:pPr>
      <w:r>
        <w:rPr>
          <w:rFonts w:ascii="Times New Roman" w:hAnsi="Times New Roman"/>
        </w:rPr>
        <w:t>Помощник судьи __________ А.А. Скибина</w:t>
      </w:r>
    </w:p>
    <w:p w:rsidR="0055065A" w:rsidP="0055065A">
      <w:pPr>
        <w:rPr>
          <w:rFonts w:ascii="Times New Roman" w:hAnsi="Times New Roman"/>
        </w:rPr>
      </w:pPr>
      <w:r>
        <w:rPr>
          <w:rFonts w:ascii="Times New Roman" w:hAnsi="Times New Roman"/>
        </w:rPr>
        <w:t>СОГЛАСОВАНО</w:t>
      </w:r>
    </w:p>
    <w:p w:rsidR="0055065A" w:rsidP="0055065A">
      <w:pPr>
        <w:rPr>
          <w:rFonts w:ascii="Times New Roman" w:hAnsi="Times New Roman"/>
        </w:rPr>
      </w:pPr>
      <w:r>
        <w:rPr>
          <w:rFonts w:ascii="Times New Roman" w:hAnsi="Times New Roman"/>
        </w:rPr>
        <w:t>Судья_________ С.С. Урюпина</w:t>
      </w:r>
    </w:p>
    <w:p w:rsidR="0055065A" w:rsidP="0055065A">
      <w:pPr>
        <w:ind w:firstLine="567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b/>
          <w:sz w:val="26"/>
          <w:szCs w:val="26"/>
        </w:rPr>
        <w:t>25.10.2021</w:t>
      </w:r>
    </w:p>
    <w:p w:rsidR="00971CD3">
      <w:pPr>
        <w:pStyle w:val="Heading10"/>
        <w:keepNext/>
        <w:keepLines/>
        <w:shd w:val="clear" w:color="auto" w:fill="auto"/>
        <w:spacing w:after="0" w:line="260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297180" distB="0" distL="63500" distR="63500" simplePos="0" relativeHeight="251658240" behindDoc="1" locked="0" layoutInCell="1" allowOverlap="1">
                <wp:simplePos x="0" y="0"/>
                <wp:positionH relativeFrom="margin">
                  <wp:posOffset>4831080</wp:posOffset>
                </wp:positionH>
                <wp:positionV relativeFrom="paragraph">
                  <wp:posOffset>-50165</wp:posOffset>
                </wp:positionV>
                <wp:extent cx="1151890" cy="165100"/>
                <wp:effectExtent l="1905" t="0" r="0" b="635"/>
                <wp:wrapSquare wrapText="left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CD3">
                            <w:pPr>
                              <w:pStyle w:val="Bodytext30"/>
                              <w:shd w:val="clear" w:color="auto" w:fill="auto"/>
                              <w:spacing w:before="0" w:after="0" w:line="26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90.7pt;height:13pt;margin-top:-3.95pt;margin-left:380.4pt;mso-height-percent:0;mso-height-relative:page;mso-position-horizontal-relative:margin;mso-width-percent:0;mso-width-relative:page;mso-wrap-distance-bottom:0;mso-wrap-distance-left:5pt;mso-wrap-distance-right:5pt;mso-wrap-distance-top:23.4pt;mso-wrap-style:square;position:absolute;visibility:visible;v-text-anchor:top;z-index:-251657216" filled="f" stroked="f">
                <v:textbox style="mso-fit-shape-to-text:t" inset="0,0,0,0">
                  <w:txbxContent>
                    <w:p w:rsidR="00971CD3">
                      <w:pPr>
                        <w:pStyle w:val="Bodytext30"/>
                        <w:shd w:val="clear" w:color="auto" w:fill="auto"/>
                        <w:spacing w:before="0" w:after="0" w:line="260" w:lineRule="exact"/>
                        <w:jc w:val="left"/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sectPr>
      <w:headerReference w:type="default" r:id="rId4"/>
      <w:pgSz w:w="11900" w:h="16840"/>
      <w:pgMar w:top="1163" w:right="800" w:bottom="1277" w:left="161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1CD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6960235</wp:posOffset>
              </wp:positionH>
              <wp:positionV relativeFrom="page">
                <wp:posOffset>436880</wp:posOffset>
              </wp:positionV>
              <wp:extent cx="76835" cy="175260"/>
              <wp:effectExtent l="0" t="0" r="12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1CD3">
                          <w:pPr>
                            <w:pStyle w:val="Headerorfooter0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5065A" w:rsidR="0055065A">
                            <w:rPr>
                              <w:rStyle w:val="Headerorfooter0"/>
                              <w:noProof/>
                            </w:rPr>
                            <w:t>4</w:t>
                          </w:r>
                          <w:r>
                            <w:rPr>
                              <w:rStyle w:val="Headerorfooter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6.05pt;height:13.8pt;margin-top:34.4pt;margin-left:548.0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971CD3">
                    <w:pPr>
                      <w:pStyle w:val="Headerorfooter0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5065A" w:rsidR="0055065A">
                      <w:rPr>
                        <w:rStyle w:val="Headerorfooter0"/>
                        <w:noProof/>
                      </w:rPr>
                      <w:t>4</w:t>
                    </w:r>
                    <w:r>
                      <w:rPr>
                        <w:rStyle w:val="Headerorfooter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D3"/>
    <w:rsid w:val="001E698A"/>
    <w:rsid w:val="003742C8"/>
    <w:rsid w:val="0055065A"/>
    <w:rsid w:val="00661D30"/>
    <w:rsid w:val="00890D27"/>
    <w:rsid w:val="008E5EEA"/>
    <w:rsid w:val="00953171"/>
    <w:rsid w:val="00971C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Exact">
    <w:name w:val="Body text (3) Exact"/>
    <w:basedOn w:val="DefaultParagraphFon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DefaultParagraphFont"/>
    <w:link w:val="Headerorfooter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0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">
    <w:name w:val="Body text (2)_"/>
    <w:basedOn w:val="DefaultParagraphFont"/>
    <w:link w:val="Bodytext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0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240" w:line="30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0">
    <w:name w:val="Header or footer_0"/>
    <w:basedOn w:val="Normal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200">
    <w:name w:val="Body text (2)_0"/>
    <w:basedOn w:val="Normal"/>
    <w:link w:val="Bodytext2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134" w:lineRule="exac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after="120" w:line="134" w:lineRule="exact"/>
    </w:pPr>
    <w:rPr>
      <w:rFonts w:ascii="MS Reference Sans Serif" w:eastAsia="MS Reference Sans Serif" w:hAnsi="MS Reference Sans Serif" w:cs="MS Reference Sans Serif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