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DBF" w:rsidRPr="00521DF1" w:rsidP="006A0DBF" w14:paraId="192632E5" w14:textId="77777777">
      <w:pPr>
        <w:ind w:left="6372"/>
        <w:jc w:val="right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Дело  № 5-51-</w:t>
      </w:r>
      <w:r>
        <w:rPr>
          <w:b/>
          <w:sz w:val="26"/>
          <w:szCs w:val="26"/>
        </w:rPr>
        <w:t>319</w:t>
      </w:r>
      <w:r w:rsidRPr="00520CBE">
        <w:rPr>
          <w:b/>
          <w:sz w:val="26"/>
          <w:szCs w:val="26"/>
        </w:rPr>
        <w:t>/202</w:t>
      </w:r>
      <w:r w:rsidRPr="00521DF1">
        <w:rPr>
          <w:b/>
          <w:sz w:val="26"/>
          <w:szCs w:val="26"/>
        </w:rPr>
        <w:t>1</w:t>
      </w:r>
    </w:p>
    <w:p w:rsidR="006A0DBF" w:rsidP="006A0DBF" w14:paraId="360D9269" w14:textId="77777777">
      <w:pPr>
        <w:ind w:firstLine="709"/>
        <w:jc w:val="center"/>
        <w:rPr>
          <w:b/>
          <w:sz w:val="26"/>
          <w:szCs w:val="26"/>
        </w:rPr>
      </w:pPr>
    </w:p>
    <w:p w:rsidR="006A0DBF" w:rsidRPr="00520CBE" w:rsidP="006A0DBF" w14:paraId="41B69E2F" w14:textId="77777777">
      <w:pPr>
        <w:ind w:firstLine="709"/>
        <w:jc w:val="center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ПОСТАНОВЛЕНИЕ</w:t>
      </w:r>
    </w:p>
    <w:p w:rsidR="006A0DBF" w:rsidRPr="00520CBE" w:rsidP="006A0DBF" w14:paraId="15DF5B53" w14:textId="77777777">
      <w:pPr>
        <w:ind w:firstLine="709"/>
        <w:jc w:val="center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по делу об административном правонарушении</w:t>
      </w:r>
    </w:p>
    <w:p w:rsidR="006A0DBF" w:rsidRPr="00520CBE" w:rsidP="006A0DBF" w14:paraId="34BF485C" w14:textId="77777777">
      <w:pPr>
        <w:ind w:firstLine="709"/>
        <w:jc w:val="both"/>
        <w:rPr>
          <w:sz w:val="26"/>
          <w:szCs w:val="26"/>
        </w:rPr>
      </w:pPr>
    </w:p>
    <w:p w:rsidR="006A0DBF" w:rsidRPr="00520CBE" w:rsidP="006A0DBF" w14:paraId="2947B6A8" w14:textId="77777777">
      <w:pPr>
        <w:ind w:firstLine="709"/>
        <w:jc w:val="both"/>
        <w:rPr>
          <w:sz w:val="26"/>
          <w:szCs w:val="26"/>
        </w:rPr>
      </w:pPr>
      <w:r w:rsidRPr="00521DF1">
        <w:rPr>
          <w:sz w:val="26"/>
          <w:szCs w:val="26"/>
        </w:rPr>
        <w:t>1</w:t>
      </w:r>
      <w:r>
        <w:rPr>
          <w:sz w:val="26"/>
          <w:szCs w:val="26"/>
        </w:rPr>
        <w:t xml:space="preserve">4 декабря </w:t>
      </w:r>
      <w:r w:rsidRPr="00520CBE">
        <w:rPr>
          <w:sz w:val="26"/>
          <w:szCs w:val="26"/>
        </w:rPr>
        <w:t xml:space="preserve">2021 года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520CBE">
        <w:rPr>
          <w:sz w:val="26"/>
          <w:szCs w:val="26"/>
        </w:rPr>
        <w:t>гор. Керчь</w:t>
      </w:r>
    </w:p>
    <w:p w:rsidR="006A0DBF" w:rsidRPr="00520CBE" w:rsidP="006A0DBF" w14:paraId="3F371E94" w14:textId="77777777">
      <w:pPr>
        <w:ind w:firstLine="709"/>
        <w:jc w:val="both"/>
        <w:rPr>
          <w:sz w:val="26"/>
          <w:szCs w:val="26"/>
        </w:rPr>
      </w:pPr>
    </w:p>
    <w:p w:rsidR="006A0DBF" w:rsidRPr="00520CBE" w:rsidP="006A0DBF" w14:paraId="409CDB8C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 </w:t>
      </w:r>
    </w:p>
    <w:p w:rsidR="006A0DBF" w:rsidRPr="00520CBE" w:rsidP="006A0DBF" w14:paraId="5C9F6426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с участием лица, привлекаемого к административной ответственности,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Ш.Р., </w:t>
      </w:r>
    </w:p>
    <w:p w:rsidR="006A0DBF" w:rsidRPr="00520CBE" w:rsidP="006A0DBF" w14:paraId="69D1DAEC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6A0DBF" w:rsidRPr="00520CBE" w:rsidP="006A0DBF" w14:paraId="32C876C3" w14:textId="2CD00C3B">
      <w:pPr>
        <w:ind w:left="2832" w:hanging="1415"/>
        <w:jc w:val="both"/>
        <w:rPr>
          <w:sz w:val="26"/>
          <w:szCs w:val="26"/>
        </w:rPr>
      </w:pPr>
      <w:r w:rsidRPr="00520CBE">
        <w:rPr>
          <w:sz w:val="26"/>
          <w:szCs w:val="26"/>
        </w:rPr>
        <w:tab/>
      </w:r>
      <w:r w:rsidRPr="00521DF1">
        <w:rPr>
          <w:b/>
          <w:sz w:val="26"/>
          <w:szCs w:val="26"/>
        </w:rPr>
        <w:t>Чантурия</w:t>
      </w:r>
      <w:r w:rsidRPr="00521DF1">
        <w:rPr>
          <w:b/>
          <w:sz w:val="26"/>
          <w:szCs w:val="26"/>
        </w:rPr>
        <w:t xml:space="preserve"> Ш</w:t>
      </w:r>
      <w:r w:rsidR="006D002B">
        <w:rPr>
          <w:b/>
          <w:sz w:val="26"/>
          <w:szCs w:val="26"/>
        </w:rPr>
        <w:t>.</w:t>
      </w:r>
      <w:r w:rsidRPr="00521DF1">
        <w:rPr>
          <w:b/>
          <w:sz w:val="26"/>
          <w:szCs w:val="26"/>
        </w:rPr>
        <w:t xml:space="preserve"> Р</w:t>
      </w:r>
      <w:r w:rsidR="006D002B">
        <w:rPr>
          <w:b/>
          <w:sz w:val="26"/>
          <w:szCs w:val="26"/>
        </w:rPr>
        <w:t>.</w:t>
      </w:r>
      <w:r w:rsidRPr="00520CBE">
        <w:rPr>
          <w:sz w:val="26"/>
          <w:szCs w:val="26"/>
        </w:rPr>
        <w:t xml:space="preserve">, </w:t>
      </w:r>
      <w:r w:rsidRPr="006D002B" w:rsidR="006D002B">
        <w:rPr>
          <w:b/>
          <w:bCs/>
          <w:sz w:val="26"/>
          <w:szCs w:val="26"/>
        </w:rPr>
        <w:t xml:space="preserve">/изъято </w:t>
      </w:r>
      <w:r w:rsidRPr="006D002B" w:rsidR="006D002B">
        <w:rPr>
          <w:b/>
          <w:bCs/>
          <w:sz w:val="26"/>
          <w:szCs w:val="26"/>
        </w:rPr>
        <w:t>/</w:t>
      </w:r>
      <w:r w:rsidR="006D002B"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>,</w:t>
      </w:r>
      <w:r w:rsidRPr="00520CBE">
        <w:rPr>
          <w:sz w:val="26"/>
          <w:szCs w:val="26"/>
        </w:rPr>
        <w:t xml:space="preserve">  </w:t>
      </w:r>
    </w:p>
    <w:p w:rsidR="006A0DBF" w:rsidRPr="00520CBE" w:rsidP="006A0DBF" w14:paraId="4F80E750" w14:textId="77777777">
      <w:pPr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привлекаемого к административной ответственности по части 1 статьи 15.6 Кодекса Российской Федерации об административных правонарушениях (далее КоАП РФ), </w:t>
      </w:r>
    </w:p>
    <w:p w:rsidR="006A0DBF" w:rsidRPr="00520CBE" w:rsidP="006A0DBF" w14:paraId="1F36C50D" w14:textId="77777777">
      <w:pPr>
        <w:ind w:firstLine="709"/>
        <w:jc w:val="both"/>
        <w:rPr>
          <w:sz w:val="26"/>
          <w:szCs w:val="26"/>
        </w:rPr>
      </w:pPr>
    </w:p>
    <w:p w:rsidR="006A0DBF" w:rsidRPr="00520CBE" w:rsidP="006A0DBF" w14:paraId="13324729" w14:textId="77777777">
      <w:pPr>
        <w:ind w:firstLine="709"/>
        <w:jc w:val="center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УСТАНОВИЛ:</w:t>
      </w:r>
    </w:p>
    <w:p w:rsidR="006A0DBF" w:rsidRPr="00520CBE" w:rsidP="006A0DBF" w14:paraId="0AE0B5A8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ab/>
      </w:r>
    </w:p>
    <w:p w:rsidR="006A0DBF" w:rsidRPr="00520CBE" w:rsidP="006A0DBF" w14:paraId="69A5A5A0" w14:textId="2CA89C76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>Генеральный директор - ООО «</w:t>
      </w:r>
      <w:r w:rsidRPr="006D002B" w:rsidR="006D002B">
        <w:rPr>
          <w:b/>
          <w:bCs/>
          <w:sz w:val="26"/>
          <w:szCs w:val="26"/>
        </w:rPr>
        <w:t>/изъято /</w:t>
      </w:r>
      <w:r w:rsidRPr="00520CBE">
        <w:rPr>
          <w:sz w:val="26"/>
          <w:szCs w:val="26"/>
        </w:rPr>
        <w:t xml:space="preserve">» -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Ш.Р., привлекается к административной ответственности по ч.1 ст. 15.6 КоАП РФ.</w:t>
      </w:r>
    </w:p>
    <w:p w:rsidR="006A0DBF" w:rsidRPr="00520CBE" w:rsidP="006A0DBF" w14:paraId="12CFE2CA" w14:textId="41CD4DE0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Согласно протоколу об административном правонарушении № </w:t>
      </w:r>
      <w:r w:rsidRPr="006D002B" w:rsidR="006D002B">
        <w:rPr>
          <w:b/>
          <w:bCs/>
          <w:sz w:val="26"/>
          <w:szCs w:val="26"/>
        </w:rPr>
        <w:t>/изъято /</w:t>
      </w:r>
      <w:r w:rsidR="006D002B"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>от 26.</w:t>
      </w:r>
      <w:r>
        <w:rPr>
          <w:sz w:val="26"/>
          <w:szCs w:val="26"/>
        </w:rPr>
        <w:t>10</w:t>
      </w:r>
      <w:r w:rsidRPr="00520CBE">
        <w:rPr>
          <w:sz w:val="26"/>
          <w:szCs w:val="26"/>
        </w:rPr>
        <w:t xml:space="preserve">.2021 года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Ш.Р., являясь  должностным лицом – генеральным директором ООО «</w:t>
      </w:r>
      <w:r w:rsidRPr="006D002B" w:rsidR="006D002B">
        <w:rPr>
          <w:b/>
          <w:bCs/>
          <w:sz w:val="26"/>
          <w:szCs w:val="26"/>
        </w:rPr>
        <w:t>/изъято /</w:t>
      </w:r>
      <w:r w:rsidRPr="00520CBE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10.08.2021 года </w:t>
      </w:r>
      <w:r w:rsidRPr="00520CBE">
        <w:rPr>
          <w:sz w:val="26"/>
          <w:szCs w:val="26"/>
        </w:rPr>
        <w:t xml:space="preserve">в 00 часов 01 минуту не исполнил </w:t>
      </w:r>
      <w:r>
        <w:rPr>
          <w:sz w:val="26"/>
          <w:szCs w:val="26"/>
        </w:rPr>
        <w:t>требование о предоставлении документов (информации) от 15.07.2021 года №</w:t>
      </w:r>
      <w:r w:rsidRPr="006D002B" w:rsidR="006D002B">
        <w:rPr>
          <w:b/>
          <w:bCs/>
          <w:sz w:val="26"/>
          <w:szCs w:val="26"/>
        </w:rPr>
        <w:t>/изъято /</w:t>
      </w:r>
      <w:r w:rsidR="006D00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(со сроком исполнения по 09.08.2021 года, включительно), чем нарушил п.2 </w:t>
      </w:r>
      <w:r w:rsidRPr="00520CBE">
        <w:rPr>
          <w:sz w:val="26"/>
          <w:szCs w:val="26"/>
        </w:rPr>
        <w:t>ст</w:t>
      </w:r>
      <w:r>
        <w:rPr>
          <w:sz w:val="26"/>
          <w:szCs w:val="26"/>
        </w:rPr>
        <w:t xml:space="preserve">. 93.1 </w:t>
      </w:r>
      <w:r w:rsidRPr="00520CBE">
        <w:rPr>
          <w:sz w:val="26"/>
          <w:szCs w:val="26"/>
        </w:rPr>
        <w:t xml:space="preserve"> Налогового кодекса Российской Федерации (далее НК РФ)</w:t>
      </w:r>
      <w:r>
        <w:rPr>
          <w:sz w:val="26"/>
          <w:szCs w:val="26"/>
        </w:rPr>
        <w:t>.</w:t>
      </w:r>
      <w:r w:rsidRPr="00520CBE">
        <w:rPr>
          <w:sz w:val="26"/>
          <w:szCs w:val="26"/>
        </w:rPr>
        <w:t xml:space="preserve">  </w:t>
      </w:r>
    </w:p>
    <w:p w:rsidR="006A0DBF" w:rsidRPr="00520CBE" w:rsidP="006A0DBF" w14:paraId="4C3C15EE" w14:textId="77777777">
      <w:pPr>
        <w:ind w:firstLine="709"/>
        <w:jc w:val="both"/>
        <w:rPr>
          <w:bCs/>
          <w:sz w:val="26"/>
          <w:szCs w:val="26"/>
        </w:rPr>
      </w:pPr>
      <w:r w:rsidRPr="00520CBE">
        <w:rPr>
          <w:sz w:val="26"/>
          <w:szCs w:val="26"/>
        </w:rPr>
        <w:t xml:space="preserve">В судебном заседании </w:t>
      </w:r>
      <w:r w:rsidRPr="00520CBE">
        <w:rPr>
          <w:bCs/>
          <w:sz w:val="26"/>
          <w:szCs w:val="26"/>
        </w:rPr>
        <w:t>Чантурия</w:t>
      </w:r>
      <w:r w:rsidRPr="00520CBE">
        <w:rPr>
          <w:bCs/>
          <w:sz w:val="26"/>
          <w:szCs w:val="26"/>
        </w:rPr>
        <w:t xml:space="preserve"> Ш.Р., полностью признал свою вину, в содеянном раскаялся, просил суд строго не наказывать.</w:t>
      </w:r>
    </w:p>
    <w:p w:rsidR="006A0DBF" w:rsidRPr="00520CBE" w:rsidP="006A0DBF" w14:paraId="38222E4B" w14:textId="77777777">
      <w:pPr>
        <w:ind w:firstLine="53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6A0DBF" w:rsidRPr="00520CBE" w:rsidP="006A0DBF" w14:paraId="1256BD21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пришел к выводу, о том, что действия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 по ч.1 ст. 15.6. КоАП РФ, квалифицированы верно, а вина полостью доказана. </w:t>
      </w:r>
    </w:p>
    <w:p w:rsidR="006A0DBF" w:rsidRPr="00520CBE" w:rsidP="006A0DBF" w14:paraId="24A25236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В соответствии с </w:t>
      </w:r>
      <w:hyperlink r:id="rId4" w:history="1">
        <w:r w:rsidRPr="00520CBE">
          <w:rPr>
            <w:rStyle w:val="a1"/>
            <w:sz w:val="26"/>
            <w:szCs w:val="26"/>
          </w:rPr>
          <w:t>частью 1 статьи 15.6</w:t>
        </w:r>
      </w:hyperlink>
      <w:r w:rsidRPr="00520CBE">
        <w:rPr>
          <w:sz w:val="26"/>
          <w:szCs w:val="26"/>
        </w:rPr>
        <w:t xml:space="preserve"> КоАП РФ, непредставление в установленный </w:t>
      </w:r>
      <w:hyperlink r:id="rId5" w:history="1">
        <w:r w:rsidRPr="00520CBE">
          <w:rPr>
            <w:rStyle w:val="a1"/>
            <w:sz w:val="26"/>
            <w:szCs w:val="26"/>
          </w:rPr>
          <w:t>законодательством</w:t>
        </w:r>
      </w:hyperlink>
      <w:r w:rsidRPr="00520CBE">
        <w:rPr>
          <w:sz w:val="26"/>
          <w:szCs w:val="26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hyperlink r:id="rId6" w:history="1">
        <w:r w:rsidRPr="00520CBE">
          <w:rPr>
            <w:rStyle w:val="a1"/>
            <w:sz w:val="26"/>
            <w:szCs w:val="26"/>
          </w:rPr>
          <w:t>частью 2</w:t>
        </w:r>
      </w:hyperlink>
      <w:r w:rsidRPr="00520CBE">
        <w:rPr>
          <w:sz w:val="26"/>
          <w:szCs w:val="26"/>
        </w:rPr>
        <w:t xml:space="preserve"> этой статьи, влечёт назначение административного наказания.</w:t>
      </w:r>
    </w:p>
    <w:p w:rsidR="006A0DBF" w:rsidP="006A0DBF" w14:paraId="0238B671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1 статьи 23 Налогового кодекса Российской Федерации (далее НК РФ) налогоплательщики обязаны представлять в установленном порядке налоговый орган по месту учета налоговые декларации (расчеты), если такая обязанность предусмотрена законодательством о налогах и сборах; предоставлять в налоговые органы и их должностным лицам в случаях и в порядке, которые предусмотрены  настоящим кодексом, документы необходимые для исчисления и уплаты налогов.</w:t>
      </w:r>
    </w:p>
    <w:p w:rsidR="006A0DBF" w:rsidP="006A0DBF" w14:paraId="54BBB1D7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п.2 ст.93.1. НК РФ, в</w:t>
      </w:r>
      <w:r w:rsidRPr="00B75C47">
        <w:rPr>
          <w:sz w:val="26"/>
          <w:szCs w:val="26"/>
        </w:rPr>
        <w:t xml:space="preserve">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6A0DBF" w:rsidP="006A0DBF" w14:paraId="3FA26611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Абзацем 2 пункта 5 статьи 93.1. НК РФ установлено, что</w:t>
      </w:r>
      <w:r w:rsidRPr="00B75C47">
        <w:t xml:space="preserve"> </w:t>
      </w:r>
      <w:r>
        <w:t>л</w:t>
      </w:r>
      <w:r w:rsidRPr="00B75C47">
        <w:rPr>
          <w:sz w:val="26"/>
          <w:szCs w:val="26"/>
        </w:rPr>
        <w:t xml:space="preserve">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B75C47">
        <w:rPr>
          <w:sz w:val="26"/>
          <w:szCs w:val="26"/>
        </w:rPr>
        <w:t>истребуемыми</w:t>
      </w:r>
      <w:r w:rsidRPr="00B75C47">
        <w:rPr>
          <w:sz w:val="26"/>
          <w:szCs w:val="26"/>
        </w:rPr>
        <w:t xml:space="preserve"> документами (информацией).</w:t>
      </w:r>
      <w:r>
        <w:rPr>
          <w:sz w:val="26"/>
          <w:szCs w:val="26"/>
        </w:rPr>
        <w:t xml:space="preserve"> </w:t>
      </w:r>
    </w:p>
    <w:p w:rsidR="006A0DBF" w:rsidP="006A0DBF" w14:paraId="5432664D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силу подпункта 9 пункта 1 и пункта 5 статьи 23 НК РФ налогоплательщик обязан нести иные обязанности, предусмотренные законодательством о налогах и сборах.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 РФ.</w:t>
      </w:r>
    </w:p>
    <w:p w:rsidR="006A0DBF" w:rsidP="006A0DBF" w14:paraId="2C8B86CB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ст. 2.4.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6A0DBF" w:rsidP="006A0DBF" w14:paraId="7FBEE605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Помимо признательных показаний лица, привлекаемого к административной ответственности, факт непредставления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документов (информации) по требованию налогового органа, которое должно был быть исполнено в течение 10 (рабочих) дней с момента получения требования, подтверждается материалами дела. </w:t>
      </w:r>
    </w:p>
    <w:p w:rsidR="006A0DBF" w:rsidP="006A0DBF" w14:paraId="598B4A92" w14:textId="38DD13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ООО </w:t>
      </w:r>
      <w:r w:rsidRPr="006D002B" w:rsidR="006D002B">
        <w:rPr>
          <w:b/>
          <w:bCs/>
          <w:sz w:val="26"/>
          <w:szCs w:val="26"/>
        </w:rPr>
        <w:t>/изъято /</w:t>
      </w:r>
      <w:r>
        <w:rPr>
          <w:sz w:val="26"/>
          <w:szCs w:val="26"/>
        </w:rPr>
        <w:t xml:space="preserve">» состоит на налоговом учете в Межрайонной ИФНС </w:t>
      </w:r>
      <w:r w:rsidRPr="006D002B" w:rsidR="006D002B">
        <w:rPr>
          <w:b/>
          <w:bCs/>
          <w:sz w:val="26"/>
          <w:szCs w:val="26"/>
        </w:rPr>
        <w:t>/изъято /</w:t>
      </w:r>
      <w:r>
        <w:rPr>
          <w:sz w:val="26"/>
          <w:szCs w:val="26"/>
        </w:rPr>
        <w:t>.</w:t>
      </w:r>
    </w:p>
    <w:p w:rsidR="006A0DBF" w:rsidP="006A0DBF" w14:paraId="4FB8AD83" w14:textId="448A65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материалам дела, в ходе проведения мероприятий налогового контроля Межрайонная инспекция </w:t>
      </w:r>
      <w:r w:rsidRPr="006D002B" w:rsidR="006D002B">
        <w:rPr>
          <w:b/>
          <w:bCs/>
          <w:sz w:val="26"/>
          <w:szCs w:val="26"/>
        </w:rPr>
        <w:t>/изъято /</w:t>
      </w:r>
      <w:r w:rsidR="006D002B">
        <w:rPr>
          <w:sz w:val="26"/>
          <w:szCs w:val="26"/>
        </w:rPr>
        <w:t xml:space="preserve"> </w:t>
      </w:r>
      <w:r>
        <w:rPr>
          <w:sz w:val="26"/>
          <w:szCs w:val="26"/>
        </w:rPr>
        <w:t>в адрес ООО «</w:t>
      </w:r>
      <w:r w:rsidRPr="006D002B" w:rsidR="006D002B">
        <w:rPr>
          <w:b/>
          <w:bCs/>
          <w:sz w:val="26"/>
          <w:szCs w:val="26"/>
        </w:rPr>
        <w:t>/изъято /</w:t>
      </w:r>
      <w:r>
        <w:rPr>
          <w:sz w:val="26"/>
          <w:szCs w:val="26"/>
        </w:rPr>
        <w:t>» 16.07.2021 года, было направлено требование №</w:t>
      </w:r>
      <w:r w:rsidRPr="006D002B" w:rsidR="006D002B">
        <w:rPr>
          <w:b/>
          <w:bCs/>
          <w:sz w:val="26"/>
          <w:szCs w:val="26"/>
        </w:rPr>
        <w:t>/изъято /</w:t>
      </w:r>
      <w:r w:rsidR="006D002B">
        <w:rPr>
          <w:sz w:val="26"/>
          <w:szCs w:val="26"/>
        </w:rPr>
        <w:t xml:space="preserve"> </w:t>
      </w:r>
      <w:r w:rsidR="006D00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15.07.2021 года (л.д.7-9) о предоставлении документов (информации) в отношении ООО «</w:t>
      </w:r>
      <w:r w:rsidRPr="006D002B" w:rsidR="006D002B">
        <w:rPr>
          <w:b/>
          <w:bCs/>
          <w:sz w:val="26"/>
          <w:szCs w:val="26"/>
        </w:rPr>
        <w:t>/изъято /</w:t>
      </w:r>
      <w:r>
        <w:rPr>
          <w:sz w:val="26"/>
          <w:szCs w:val="26"/>
        </w:rPr>
        <w:t>» по телекоммуникационным каналам связи; которое было получено ООО «</w:t>
      </w:r>
      <w:r w:rsidRPr="006D002B" w:rsidR="006D002B">
        <w:rPr>
          <w:b/>
          <w:bCs/>
          <w:sz w:val="26"/>
          <w:szCs w:val="26"/>
        </w:rPr>
        <w:t>/изъято /</w:t>
      </w:r>
      <w:r>
        <w:rPr>
          <w:sz w:val="26"/>
          <w:szCs w:val="26"/>
        </w:rPr>
        <w:t>» 26.07.2021 года (л.д.10).</w:t>
      </w:r>
    </w:p>
    <w:p w:rsidR="006A0DBF" w:rsidP="006A0DBF" w14:paraId="7AE558B2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Соответственно срок для предоставления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документов истек -09.08.2021 года в 24 часа 00 минут.</w:t>
      </w:r>
    </w:p>
    <w:p w:rsidR="006A0DBF" w:rsidP="006A0DBF" w14:paraId="4B88AA43" w14:textId="76F6F2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(непредставления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сведений) подтверждается актом №</w:t>
      </w:r>
      <w:r w:rsidRPr="006D002B" w:rsidR="006D002B">
        <w:rPr>
          <w:b/>
          <w:bCs/>
          <w:sz w:val="26"/>
          <w:szCs w:val="26"/>
        </w:rPr>
        <w:t xml:space="preserve">/изъято </w:t>
      </w:r>
      <w:r w:rsidRPr="006D002B" w:rsidR="006D002B">
        <w:rPr>
          <w:b/>
          <w:bCs/>
          <w:sz w:val="26"/>
          <w:szCs w:val="26"/>
        </w:rPr>
        <w:t>/</w:t>
      </w:r>
      <w:r w:rsidR="006D00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17.08.2021 года об обнаружении фактов, свидетельствующих о предусмотренных НК РФ налоговых правонарушениях (за исключением налоговых правонарушений, дела о выявлении которых рассматриваются в порядке, установленном статьей 101 НК РФ (л.д.11-15).</w:t>
      </w:r>
    </w:p>
    <w:p w:rsidR="006A0DBF" w:rsidP="006A0DBF" w14:paraId="54F8A115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Ответственность за непредставление (несвоевременное) представление налоговых расчетов (деклараций) несут должностные лица (руководители) юридических лиц. </w:t>
      </w:r>
    </w:p>
    <w:p w:rsidR="006A0DBF" w:rsidP="006A0DBF" w14:paraId="61488D2D" w14:textId="0A81F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 сведений, представленных в налоговый орган, следует, что генеральным директором «</w:t>
      </w:r>
      <w:r w:rsidRPr="006D002B" w:rsidR="006D002B">
        <w:rPr>
          <w:b/>
          <w:bCs/>
          <w:sz w:val="26"/>
          <w:szCs w:val="26"/>
        </w:rPr>
        <w:t>/изъято /</w:t>
      </w:r>
      <w:r>
        <w:rPr>
          <w:sz w:val="26"/>
          <w:szCs w:val="26"/>
        </w:rPr>
        <w:t xml:space="preserve">» является </w:t>
      </w:r>
      <w:r>
        <w:rPr>
          <w:sz w:val="26"/>
          <w:szCs w:val="26"/>
        </w:rPr>
        <w:t>Чантурия</w:t>
      </w:r>
      <w:r>
        <w:rPr>
          <w:sz w:val="26"/>
          <w:szCs w:val="26"/>
        </w:rPr>
        <w:t xml:space="preserve"> Ш.Р. (л.д.1720), который в силу своих должностных обязанностей обязан контролировать сроки подачи в налоговый орган бухгалтерской (финансовой) отчетности, а также отвечает за своевременное предоставление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сведений государственным органам в силу закона.</w:t>
      </w:r>
    </w:p>
    <w:p w:rsidR="006A0DBF" w:rsidP="006A0DBF" w14:paraId="375CDC6D" w14:textId="77777777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Таким образом, произведя оценку доказательств по правилам статьи 26.11. </w:t>
      </w:r>
      <w:r>
        <w:rPr>
          <w:sz w:val="26"/>
          <w:szCs w:val="26"/>
        </w:rPr>
        <w:t>КоАП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color w:val="000000"/>
          <w:sz w:val="26"/>
          <w:szCs w:val="26"/>
          <w:shd w:val="clear" w:color="auto" w:fill="FFFFFF"/>
        </w:rPr>
        <w:t>Чантурия</w:t>
      </w:r>
      <w:r>
        <w:rPr>
          <w:color w:val="000000"/>
          <w:sz w:val="26"/>
          <w:szCs w:val="26"/>
          <w:shd w:val="clear" w:color="auto" w:fill="FFFFFF"/>
        </w:rPr>
        <w:t xml:space="preserve"> Ш.Р. по ч.1 ст.15.6 КоАП РФ квалифицированы верно, а его вина в </w:t>
      </w:r>
      <w:r>
        <w:rPr>
          <w:sz w:val="26"/>
          <w:szCs w:val="26"/>
        </w:rPr>
        <w:t>непредставлении в налоговый орган в установленном порядке документов и (или) иных сведений, необходимых для осуществления налогового контроля, полностью доказана.</w:t>
      </w:r>
    </w:p>
    <w:p w:rsidR="006A0DBF" w:rsidP="006A0DBF" w14:paraId="00811CB7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6A0DBF" w:rsidRPr="00520CBE" w:rsidP="006A0DBF" w14:paraId="74374728" w14:textId="77777777">
      <w:pPr>
        <w:ind w:firstLine="567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6A0DBF" w:rsidRPr="00520CBE" w:rsidP="006A0DBF" w14:paraId="07B1CFF5" w14:textId="005F2688">
      <w:pPr>
        <w:ind w:firstLine="567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Из данных о личности судом установлено, что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 </w:t>
      </w:r>
      <w:r w:rsidRPr="006D002B" w:rsidR="006D002B">
        <w:rPr>
          <w:b/>
          <w:bCs/>
          <w:sz w:val="26"/>
          <w:szCs w:val="26"/>
        </w:rPr>
        <w:t>/изъято /</w:t>
      </w:r>
      <w:r w:rsidRPr="00520CBE">
        <w:rPr>
          <w:sz w:val="26"/>
          <w:szCs w:val="26"/>
        </w:rPr>
        <w:t xml:space="preserve">. </w:t>
      </w:r>
    </w:p>
    <w:p w:rsidR="006A0DBF" w:rsidRPr="00520CBE" w:rsidP="006A0DBF" w14:paraId="4B83A3C6" w14:textId="77777777">
      <w:pPr>
        <w:ind w:firstLine="567"/>
        <w:jc w:val="both"/>
        <w:rPr>
          <w:sz w:val="26"/>
          <w:szCs w:val="26"/>
        </w:rPr>
      </w:pPr>
      <w:r w:rsidRPr="00520CBE">
        <w:rPr>
          <w:sz w:val="26"/>
          <w:szCs w:val="26"/>
        </w:rPr>
        <w:t>Обстоятельств</w:t>
      </w:r>
      <w:r w:rsidRPr="00520CBE">
        <w:rPr>
          <w:sz w:val="26"/>
          <w:szCs w:val="26"/>
        </w:rPr>
        <w:t xml:space="preserve"> отягчающих административную ответственность – судом по делу не установлено; к обстоятельствам смягчающим суд относит признание вины, раскаяние в содеянном, совершение административного правонарушения впервые.</w:t>
      </w:r>
    </w:p>
    <w:p w:rsidR="006A0DBF" w:rsidRPr="00520CBE" w:rsidP="006A0DBF" w14:paraId="142EBE7F" w14:textId="77777777">
      <w:pPr>
        <w:ind w:firstLine="567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 санкции ч.1 ст. 15.6. КоАП РФ. </w:t>
      </w:r>
    </w:p>
    <w:p w:rsidR="006A0DBF" w:rsidRPr="00520CBE" w:rsidP="006A0DBF" w14:paraId="604EC043" w14:textId="77777777">
      <w:pPr>
        <w:ind w:firstLine="567"/>
        <w:jc w:val="both"/>
        <w:rPr>
          <w:bCs/>
          <w:sz w:val="26"/>
          <w:szCs w:val="26"/>
        </w:rPr>
      </w:pPr>
      <w:r w:rsidRPr="00520CBE">
        <w:rPr>
          <w:sz w:val="26"/>
          <w:szCs w:val="26"/>
        </w:rPr>
        <w:t>На основании изложенного и руководствуясь ст. ст. 4.1; 4.2.; 4.3; ч.1 ст. 15.6; 23.1; 30.1-30.3 КоАП РФ, мировой судья,</w:t>
      </w:r>
    </w:p>
    <w:p w:rsidR="006A0DBF" w:rsidRPr="00520CBE" w:rsidP="006A0DBF" w14:paraId="4832B809" w14:textId="77777777">
      <w:pPr>
        <w:ind w:firstLine="709"/>
        <w:jc w:val="both"/>
        <w:rPr>
          <w:sz w:val="26"/>
          <w:szCs w:val="26"/>
        </w:rPr>
      </w:pPr>
    </w:p>
    <w:p w:rsidR="006A0DBF" w:rsidRPr="00520CBE" w:rsidP="006A0DBF" w14:paraId="5CCB081C" w14:textId="77777777">
      <w:pPr>
        <w:ind w:firstLine="709"/>
        <w:jc w:val="center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ПОСТАНОВИЛ:</w:t>
      </w:r>
    </w:p>
    <w:p w:rsidR="006A0DBF" w:rsidRPr="00520CBE" w:rsidP="006A0DBF" w14:paraId="74030804" w14:textId="77777777">
      <w:pPr>
        <w:ind w:left="3540" w:firstLine="709"/>
        <w:jc w:val="both"/>
        <w:rPr>
          <w:b/>
          <w:sz w:val="26"/>
          <w:szCs w:val="26"/>
        </w:rPr>
      </w:pPr>
    </w:p>
    <w:p w:rsidR="006A0DBF" w:rsidRPr="00520CBE" w:rsidP="006A0DBF" w14:paraId="3357663C" w14:textId="6D7E47DD">
      <w:pPr>
        <w:pStyle w:val="BodyTextIndent"/>
        <w:ind w:firstLine="709"/>
        <w:jc w:val="both"/>
        <w:rPr>
          <w:sz w:val="26"/>
          <w:szCs w:val="26"/>
        </w:rPr>
      </w:pPr>
      <w:r w:rsidRPr="00D437E4">
        <w:rPr>
          <w:b/>
          <w:sz w:val="26"/>
          <w:szCs w:val="26"/>
        </w:rPr>
        <w:t>Чантурия</w:t>
      </w:r>
      <w:r w:rsidRPr="00D437E4">
        <w:rPr>
          <w:b/>
          <w:sz w:val="26"/>
          <w:szCs w:val="26"/>
        </w:rPr>
        <w:t xml:space="preserve"> Ш</w:t>
      </w:r>
      <w:r w:rsidR="006D002B">
        <w:rPr>
          <w:b/>
          <w:sz w:val="26"/>
          <w:szCs w:val="26"/>
        </w:rPr>
        <w:t>.</w:t>
      </w:r>
      <w:r w:rsidRPr="00D437E4">
        <w:rPr>
          <w:b/>
          <w:sz w:val="26"/>
          <w:szCs w:val="26"/>
        </w:rPr>
        <w:t xml:space="preserve"> Р</w:t>
      </w:r>
      <w:r w:rsidR="006D002B">
        <w:rPr>
          <w:b/>
          <w:sz w:val="26"/>
          <w:szCs w:val="26"/>
        </w:rPr>
        <w:t>.</w:t>
      </w:r>
      <w:r w:rsidRPr="00520CB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15.6. КоАП РФ, и назначить наказание в виде административного штрафа, в размере 300 (триста) рублей.</w:t>
      </w:r>
    </w:p>
    <w:p w:rsidR="006A0DBF" w:rsidRPr="008760C4" w:rsidP="006A0DBF" w14:paraId="3AF9CB1D" w14:textId="4ED5F6C5">
      <w:pPr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Штраф подлежит оплате по реквизитам: </w:t>
      </w:r>
      <w:r>
        <w:rPr>
          <w:sz w:val="26"/>
          <w:szCs w:val="26"/>
        </w:rPr>
        <w:t>п</w:t>
      </w:r>
      <w:r w:rsidRPr="00520CBE">
        <w:rPr>
          <w:sz w:val="26"/>
          <w:szCs w:val="26"/>
        </w:rPr>
        <w:t>олучатель</w:t>
      </w:r>
      <w:r>
        <w:rPr>
          <w:sz w:val="26"/>
          <w:szCs w:val="26"/>
        </w:rPr>
        <w:t xml:space="preserve"> -</w:t>
      </w:r>
      <w:r w:rsidRPr="00520CBE">
        <w:rPr>
          <w:sz w:val="26"/>
          <w:szCs w:val="26"/>
        </w:rPr>
        <w:t xml:space="preserve"> УФК по Республике Крым (Министерство юстиции Республики Крым), ОГРН-1149102019164, ИНН</w:t>
      </w:r>
      <w:r>
        <w:rPr>
          <w:sz w:val="26"/>
          <w:szCs w:val="26"/>
        </w:rPr>
        <w:t xml:space="preserve"> -</w:t>
      </w:r>
      <w:r w:rsidRPr="00520CBE">
        <w:rPr>
          <w:sz w:val="26"/>
          <w:szCs w:val="26"/>
        </w:rPr>
        <w:t xml:space="preserve"> 9102013284, КПП</w:t>
      </w:r>
      <w:r>
        <w:rPr>
          <w:sz w:val="26"/>
          <w:szCs w:val="26"/>
        </w:rPr>
        <w:t>-</w:t>
      </w:r>
      <w:r w:rsidRPr="00520CBE">
        <w:rPr>
          <w:sz w:val="26"/>
          <w:szCs w:val="26"/>
        </w:rPr>
        <w:t>910201001, Банк получателя</w:t>
      </w:r>
      <w:r>
        <w:rPr>
          <w:sz w:val="26"/>
          <w:szCs w:val="26"/>
        </w:rPr>
        <w:t xml:space="preserve"> -</w:t>
      </w:r>
      <w:r w:rsidRPr="00520CBE">
        <w:rPr>
          <w:sz w:val="26"/>
          <w:szCs w:val="26"/>
        </w:rPr>
        <w:t xml:space="preserve"> Отделение Республика Крым Банка России</w:t>
      </w:r>
      <w:r>
        <w:rPr>
          <w:sz w:val="26"/>
          <w:szCs w:val="26"/>
        </w:rPr>
        <w:t>/</w:t>
      </w:r>
      <w:r w:rsidRPr="00520CBE">
        <w:rPr>
          <w:sz w:val="26"/>
          <w:szCs w:val="26"/>
        </w:rPr>
        <w:t>/УФК по Республике Крым г. Симферополь, БИК</w:t>
      </w:r>
      <w:r>
        <w:rPr>
          <w:sz w:val="26"/>
          <w:szCs w:val="26"/>
        </w:rPr>
        <w:t>-</w:t>
      </w:r>
      <w:r w:rsidRPr="00520CBE">
        <w:rPr>
          <w:sz w:val="26"/>
          <w:szCs w:val="26"/>
        </w:rPr>
        <w:t>013510002, Единый казначейский</w:t>
      </w:r>
      <w:r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>счет</w:t>
      </w:r>
      <w:r>
        <w:rPr>
          <w:sz w:val="26"/>
          <w:szCs w:val="26"/>
        </w:rPr>
        <w:t>-</w:t>
      </w:r>
      <w:r w:rsidRPr="00520CBE">
        <w:rPr>
          <w:sz w:val="26"/>
          <w:szCs w:val="26"/>
        </w:rPr>
        <w:t>40102810645370000035;</w:t>
      </w:r>
      <w:r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>Казначейский</w:t>
      </w:r>
      <w:r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>счет</w:t>
      </w:r>
      <w:r>
        <w:rPr>
          <w:sz w:val="26"/>
          <w:szCs w:val="26"/>
        </w:rPr>
        <w:t>-0</w:t>
      </w:r>
      <w:r w:rsidRPr="00520CBE">
        <w:rPr>
          <w:sz w:val="26"/>
          <w:szCs w:val="26"/>
        </w:rPr>
        <w:t xml:space="preserve">3100643000000017500; </w:t>
      </w:r>
      <w:r>
        <w:rPr>
          <w:sz w:val="26"/>
          <w:szCs w:val="26"/>
        </w:rPr>
        <w:t>л</w:t>
      </w:r>
      <w:r w:rsidRPr="00520CBE">
        <w:rPr>
          <w:sz w:val="26"/>
          <w:szCs w:val="26"/>
        </w:rPr>
        <w:t>ицевой счет</w:t>
      </w:r>
      <w:r>
        <w:rPr>
          <w:sz w:val="26"/>
          <w:szCs w:val="26"/>
        </w:rPr>
        <w:t xml:space="preserve"> -</w:t>
      </w:r>
      <w:r w:rsidRPr="00520CBE">
        <w:rPr>
          <w:sz w:val="26"/>
          <w:szCs w:val="26"/>
        </w:rPr>
        <w:t xml:space="preserve"> 04752203230 в УФК по Республике Крым; Код сводного реестра – 35220323, ОКТМО </w:t>
      </w:r>
      <w:r>
        <w:rPr>
          <w:sz w:val="26"/>
          <w:szCs w:val="26"/>
        </w:rPr>
        <w:t>-</w:t>
      </w:r>
      <w:r w:rsidRPr="00520CBE">
        <w:rPr>
          <w:sz w:val="26"/>
          <w:szCs w:val="26"/>
        </w:rPr>
        <w:t>35715000, КБК</w:t>
      </w:r>
      <w:r>
        <w:rPr>
          <w:sz w:val="26"/>
          <w:szCs w:val="26"/>
        </w:rPr>
        <w:t>-</w:t>
      </w:r>
      <w:r w:rsidRPr="006D002B" w:rsidR="006D002B">
        <w:rPr>
          <w:b/>
          <w:bCs/>
          <w:sz w:val="26"/>
          <w:szCs w:val="26"/>
        </w:rPr>
        <w:t>/изъято /</w:t>
      </w:r>
      <w:r w:rsidRPr="00520CBE">
        <w:rPr>
          <w:sz w:val="26"/>
          <w:szCs w:val="26"/>
        </w:rPr>
        <w:t>;</w:t>
      </w:r>
      <w:r w:rsidRPr="00520CBE">
        <w:rPr>
          <w:b/>
          <w:sz w:val="26"/>
          <w:szCs w:val="26"/>
        </w:rPr>
        <w:t xml:space="preserve"> </w:t>
      </w:r>
      <w:r w:rsidRPr="008760C4">
        <w:rPr>
          <w:sz w:val="26"/>
          <w:szCs w:val="26"/>
        </w:rPr>
        <w:t xml:space="preserve">УИД – </w:t>
      </w:r>
      <w:r w:rsidRPr="006D002B" w:rsidR="006D002B">
        <w:rPr>
          <w:b/>
          <w:bCs/>
          <w:sz w:val="26"/>
          <w:szCs w:val="26"/>
        </w:rPr>
        <w:t>/изъято /</w:t>
      </w:r>
      <w:r w:rsidRPr="008760C4">
        <w:rPr>
          <w:sz w:val="26"/>
          <w:szCs w:val="26"/>
        </w:rPr>
        <w:t>.</w:t>
      </w:r>
    </w:p>
    <w:p w:rsidR="006A0DBF" w:rsidRPr="00520CBE" w:rsidP="006A0DBF" w14:paraId="1BF1DDAC" w14:textId="2AD52957">
      <w:pPr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Почтовый адрес: Россия, Республика Крым, 29500,  г. Симферополь, ул. Набережная им.60-летия СССР, </w:t>
      </w:r>
      <w:r w:rsidRPr="006D002B" w:rsidR="006D002B">
        <w:rPr>
          <w:b/>
          <w:bCs/>
          <w:sz w:val="26"/>
          <w:szCs w:val="26"/>
        </w:rPr>
        <w:t>/изъято /</w:t>
      </w:r>
    </w:p>
    <w:p w:rsidR="006A0DBF" w:rsidRPr="00520CBE" w:rsidP="006A0DBF" w14:paraId="28D1C390" w14:textId="77777777">
      <w:pPr>
        <w:pStyle w:val="NoSpacing"/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6A0DBF" w:rsidRPr="00520CBE" w:rsidP="006A0DBF" w14:paraId="12482802" w14:textId="77777777">
      <w:pPr>
        <w:pStyle w:val="NoSpacing"/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>Квитанцию необходимо представить в суд, для приобщения к материалам дела.</w:t>
      </w:r>
    </w:p>
    <w:p w:rsidR="006A0DBF" w:rsidRPr="008977A5" w:rsidP="006A0DBF" w14:paraId="75338D25" w14:textId="77777777">
      <w:pPr>
        <w:ind w:firstLine="709"/>
        <w:jc w:val="both"/>
      </w:pPr>
      <w:r w:rsidRPr="00520CBE">
        <w:rPr>
          <w:sz w:val="26"/>
          <w:szCs w:val="26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8977A5">
        <w:tab/>
      </w:r>
    </w:p>
    <w:p w:rsidR="006A0DBF" w:rsidRPr="00520CBE" w:rsidP="006A0DBF" w14:paraId="55BABC07" w14:textId="77777777">
      <w:pPr>
        <w:ind w:firstLine="709"/>
        <w:jc w:val="both"/>
        <w:rPr>
          <w:b/>
        </w:rPr>
      </w:pPr>
    </w:p>
    <w:p w:rsidR="006D002B" w:rsidP="006D002B" w14:paraId="3411639B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6D002B" w:rsidP="006D002B" w14:paraId="1A271112" w14:textId="77777777">
      <w:r>
        <w:t>ДЕПЕРСОНИФИКАЦИЮ</w:t>
      </w:r>
    </w:p>
    <w:p w:rsidR="006D002B" w:rsidP="006D002B" w14:paraId="67C69842" w14:textId="77777777">
      <w:r>
        <w:t>Лингвистический контроль</w:t>
      </w:r>
    </w:p>
    <w:p w:rsidR="006D002B" w:rsidP="006D002B" w14:paraId="48CC0912" w14:textId="77777777">
      <w:r>
        <w:t>произвел</w:t>
      </w:r>
    </w:p>
    <w:p w:rsidR="006D002B" w:rsidP="006D002B" w14:paraId="5684E35C" w14:textId="77777777">
      <w:r>
        <w:t>Помощник судьи __________ А.А. Скибина</w:t>
      </w:r>
    </w:p>
    <w:p w:rsidR="006D002B" w:rsidP="006D002B" w14:paraId="431328DF" w14:textId="77777777">
      <w:r>
        <w:t>СОГЛАСОВАНО</w:t>
      </w:r>
    </w:p>
    <w:p w:rsidR="006D002B" w:rsidP="006D002B" w14:paraId="5113D4CB" w14:textId="77777777">
      <w:r>
        <w:t>Судья_________ С.С. Урюпина</w:t>
      </w:r>
    </w:p>
    <w:p w:rsidR="006D002B" w:rsidP="006D002B" w14:paraId="00D74B2A" w14:textId="31EFD35E">
      <w:r>
        <w:rPr>
          <w:b/>
          <w:sz w:val="26"/>
          <w:szCs w:val="26"/>
        </w:rPr>
        <w:t>14.12</w:t>
      </w:r>
      <w:r>
        <w:rPr>
          <w:b/>
          <w:sz w:val="26"/>
          <w:szCs w:val="26"/>
        </w:rPr>
        <w:t>.2021</w:t>
      </w:r>
      <w:r w:rsidRPr="009558CB">
        <w:rPr>
          <w:b/>
          <w:sz w:val="26"/>
          <w:szCs w:val="26"/>
        </w:rPr>
        <w:tab/>
      </w:r>
    </w:p>
    <w:p w:rsidR="006D002B" w:rsidP="006D002B" w14:paraId="5E6B2E72" w14:textId="77777777"/>
    <w:p w:rsidR="006B0311" w:rsidP="006D002B" w14:paraId="6F2031FF" w14:textId="77777777">
      <w:pPr>
        <w:ind w:firstLine="709"/>
        <w:jc w:val="both"/>
      </w:pPr>
    </w:p>
    <w:sectPr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22682187"/>
      <w:docPartObj>
        <w:docPartGallery w:val="Page Numbers (Bottom of Page)"/>
        <w:docPartUnique/>
      </w:docPartObj>
    </w:sdtPr>
    <w:sdtContent>
      <w:p w:rsidR="006A0DBF" w14:paraId="50C81EF9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A0DBF" w14:paraId="28590FB3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BF"/>
    <w:rsid w:val="00520CBE"/>
    <w:rsid w:val="00521DF1"/>
    <w:rsid w:val="006A0DBF"/>
    <w:rsid w:val="006B0311"/>
    <w:rsid w:val="006D002B"/>
    <w:rsid w:val="007338BE"/>
    <w:rsid w:val="008760C4"/>
    <w:rsid w:val="008977A5"/>
    <w:rsid w:val="009558CB"/>
    <w:rsid w:val="00B752A9"/>
    <w:rsid w:val="00B75C47"/>
    <w:rsid w:val="00D437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E68F5F-BF72-4FEF-B7C8-17FF150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6A0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6A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A0DBF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A0D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6A0DBF"/>
    <w:rPr>
      <w:color w:val="106BBE"/>
    </w:rPr>
  </w:style>
  <w:style w:type="paragraph" w:styleId="Header">
    <w:name w:val="header"/>
    <w:basedOn w:val="Normal"/>
    <w:link w:val="a2"/>
    <w:uiPriority w:val="99"/>
    <w:unhideWhenUsed/>
    <w:rsid w:val="006A0DB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A0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6A0DB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A0D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601/" TargetMode="External" /><Relationship Id="rId5" Type="http://schemas.openxmlformats.org/officeDocument/2006/relationships/hyperlink" Target="garantf1://10800200.20001/" TargetMode="External" /><Relationship Id="rId6" Type="http://schemas.openxmlformats.org/officeDocument/2006/relationships/hyperlink" Target="garantf1://12025267.1560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