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69F8" w:rsidRPr="005746D7" w:rsidP="006D69F8" w14:paraId="43D07A00" w14:textId="77777777">
      <w:pPr>
        <w:pStyle w:val="NoSpacing"/>
        <w:ind w:left="637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Pr="00150849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150849">
        <w:rPr>
          <w:rFonts w:ascii="Times New Roman" w:hAnsi="Times New Roman"/>
          <w:b/>
          <w:sz w:val="26"/>
          <w:szCs w:val="26"/>
          <w:lang w:val="uk-UA"/>
        </w:rPr>
        <w:t xml:space="preserve"> № 5-51-</w:t>
      </w:r>
      <w:r>
        <w:rPr>
          <w:rFonts w:ascii="Times New Roman" w:hAnsi="Times New Roman"/>
          <w:b/>
          <w:sz w:val="26"/>
          <w:szCs w:val="26"/>
          <w:lang w:val="uk-UA"/>
        </w:rPr>
        <w:t>326</w:t>
      </w:r>
      <w:r w:rsidRPr="00150849">
        <w:rPr>
          <w:rFonts w:ascii="Times New Roman" w:hAnsi="Times New Roman"/>
          <w:b/>
          <w:sz w:val="26"/>
          <w:szCs w:val="26"/>
          <w:lang w:val="uk-UA"/>
        </w:rPr>
        <w:t>/2021</w:t>
      </w:r>
    </w:p>
    <w:p w:rsidR="006D69F8" w:rsidRPr="00541D35" w:rsidP="006D69F8" w14:paraId="2FE53954" w14:textId="79214E22">
      <w:pPr>
        <w:pStyle w:val="NoSpacing"/>
        <w:rPr>
          <w:rFonts w:ascii="Times New Roman" w:hAnsi="Times New Roman"/>
          <w:b/>
          <w:sz w:val="26"/>
          <w:szCs w:val="26"/>
        </w:rPr>
      </w:pPr>
      <w:r w:rsidRPr="005746D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</w:t>
      </w:r>
    </w:p>
    <w:p w:rsidR="006D69F8" w:rsidRPr="005746D7" w:rsidP="006D69F8" w14:paraId="07D51181" w14:textId="77777777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6D69F8" w:rsidRPr="00150849" w:rsidP="006D69F8" w14:paraId="140D2801" w14:textId="7777777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50849">
        <w:rPr>
          <w:rFonts w:ascii="Times New Roman" w:hAnsi="Times New Roman"/>
          <w:b/>
          <w:sz w:val="26"/>
          <w:szCs w:val="26"/>
        </w:rPr>
        <w:t>ПОСТАНОВЛЕНИЕ</w:t>
      </w:r>
    </w:p>
    <w:p w:rsidR="006D69F8" w:rsidRPr="00150849" w:rsidP="006D69F8" w14:paraId="57C4734C" w14:textId="7777777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50849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6D69F8" w:rsidRPr="00150849" w:rsidP="006D69F8" w14:paraId="268808A5" w14:textId="77777777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D69F8" w:rsidRPr="00150849" w:rsidP="006D69F8" w14:paraId="4BC07A35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746D7">
        <w:rPr>
          <w:rFonts w:ascii="Times New Roman" w:hAnsi="Times New Roman"/>
          <w:sz w:val="26"/>
          <w:szCs w:val="26"/>
        </w:rPr>
        <w:t xml:space="preserve">16  </w:t>
      </w:r>
      <w:r>
        <w:rPr>
          <w:rFonts w:ascii="Times New Roman" w:hAnsi="Times New Roman"/>
          <w:sz w:val="26"/>
          <w:szCs w:val="26"/>
        </w:rPr>
        <w:t>ноября</w:t>
      </w:r>
      <w:r w:rsidRPr="0015084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1</w:t>
      </w:r>
      <w:r w:rsidRPr="00150849">
        <w:rPr>
          <w:rFonts w:ascii="Times New Roman" w:hAnsi="Times New Roman"/>
          <w:sz w:val="26"/>
          <w:szCs w:val="26"/>
        </w:rPr>
        <w:t xml:space="preserve"> года                         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150849">
        <w:rPr>
          <w:rFonts w:ascii="Times New Roman" w:hAnsi="Times New Roman"/>
          <w:sz w:val="26"/>
          <w:szCs w:val="26"/>
        </w:rPr>
        <w:t>г. Керчь</w:t>
      </w:r>
    </w:p>
    <w:p w:rsidR="006D69F8" w:rsidRPr="00150849" w:rsidP="006D69F8" w14:paraId="321D1C0C" w14:textId="7777777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D69F8" w:rsidRPr="00150849" w:rsidP="006D69F8" w14:paraId="21C9B534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6D69F8" w:rsidRPr="00150849" w:rsidP="006D69F8" w14:paraId="5239523F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  <w:r>
        <w:rPr>
          <w:rFonts w:ascii="Times New Roman" w:hAnsi="Times New Roman"/>
          <w:sz w:val="26"/>
          <w:szCs w:val="26"/>
        </w:rPr>
        <w:t>Султанова В.Н.,</w:t>
      </w:r>
    </w:p>
    <w:p w:rsidR="006D69F8" w:rsidRPr="00150849" w:rsidP="006D69F8" w14:paraId="7C152A3A" w14:textId="77777777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6D69F8" w:rsidP="00541D35" w14:paraId="0C65DB9D" w14:textId="1C1CB0B0">
      <w:pPr>
        <w:ind w:left="1416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     Султанова В</w:t>
      </w:r>
      <w:r w:rsidR="00541D3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Н</w:t>
      </w:r>
      <w:r w:rsidR="00541D35">
        <w:rPr>
          <w:b/>
          <w:sz w:val="26"/>
          <w:szCs w:val="26"/>
        </w:rPr>
        <w:t>.</w:t>
      </w:r>
      <w:r w:rsidRPr="00150849">
        <w:rPr>
          <w:b/>
          <w:sz w:val="26"/>
          <w:szCs w:val="26"/>
        </w:rPr>
        <w:t xml:space="preserve">, </w:t>
      </w:r>
      <w:r w:rsidRPr="00C05C07" w:rsidR="00541D35">
        <w:rPr>
          <w:b/>
          <w:bCs/>
          <w:sz w:val="26"/>
          <w:szCs w:val="26"/>
        </w:rPr>
        <w:t>/изъято/</w:t>
      </w:r>
      <w:r>
        <w:rPr>
          <w:color w:val="000000"/>
          <w:sz w:val="26"/>
          <w:szCs w:val="26"/>
        </w:rPr>
        <w:t>,</w:t>
      </w:r>
    </w:p>
    <w:p w:rsidR="006D69F8" w:rsidRPr="00150849" w:rsidP="006D69F8" w14:paraId="3AA6BD4C" w14:textId="77777777">
      <w:pPr>
        <w:ind w:firstLine="708"/>
        <w:jc w:val="both"/>
        <w:rPr>
          <w:b/>
          <w:bCs/>
          <w:sz w:val="26"/>
          <w:szCs w:val="26"/>
        </w:rPr>
      </w:pPr>
      <w:r w:rsidRPr="00150849">
        <w:rPr>
          <w:color w:val="000000"/>
          <w:sz w:val="26"/>
          <w:szCs w:val="26"/>
        </w:rPr>
        <w:t>привлекаемого к административной ответственности по части 2 статьи 12.26. Кодекса Российской Федерации об административных правонарушениях (далее КоАП РФ),</w:t>
      </w:r>
    </w:p>
    <w:p w:rsidR="006D69F8" w:rsidRPr="00150849" w:rsidP="006D69F8" w14:paraId="29B8ED58" w14:textId="77777777">
      <w:pPr>
        <w:jc w:val="center"/>
        <w:rPr>
          <w:b/>
          <w:bCs/>
          <w:sz w:val="26"/>
          <w:szCs w:val="26"/>
        </w:rPr>
      </w:pPr>
    </w:p>
    <w:p w:rsidR="006D69F8" w:rsidRPr="00150849" w:rsidP="006D69F8" w14:paraId="36760F8D" w14:textId="77777777">
      <w:pPr>
        <w:jc w:val="center"/>
        <w:rPr>
          <w:b/>
          <w:bCs/>
          <w:sz w:val="26"/>
          <w:szCs w:val="26"/>
        </w:rPr>
      </w:pPr>
      <w:r w:rsidRPr="00150849">
        <w:rPr>
          <w:b/>
          <w:bCs/>
          <w:sz w:val="26"/>
          <w:szCs w:val="26"/>
        </w:rPr>
        <w:t>УСТАНОВИЛ:</w:t>
      </w:r>
    </w:p>
    <w:p w:rsidR="006D69F8" w:rsidRPr="00150849" w:rsidP="006D69F8" w14:paraId="6A3F721B" w14:textId="77777777">
      <w:pPr>
        <w:jc w:val="center"/>
        <w:rPr>
          <w:b/>
          <w:bCs/>
          <w:sz w:val="26"/>
          <w:szCs w:val="26"/>
        </w:rPr>
      </w:pPr>
    </w:p>
    <w:p w:rsidR="006D69F8" w:rsidRPr="00150849" w:rsidP="006D69F8" w14:paraId="1F096681" w14:textId="77777777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Султанов В.Н.</w:t>
      </w:r>
      <w:r w:rsidRPr="00150849">
        <w:rPr>
          <w:rFonts w:ascii="Times New Roman" w:hAnsi="Times New Roman" w:cs="Times New Roman"/>
          <w:sz w:val="26"/>
          <w:szCs w:val="26"/>
        </w:rPr>
        <w:t xml:space="preserve"> привлекается к административной ответственности по ч.2 ст.12.26 КоАП РФ.</w:t>
      </w:r>
    </w:p>
    <w:p w:rsidR="006D69F8" w:rsidRPr="00150849" w:rsidP="006D69F8" w14:paraId="46AE1D88" w14:textId="0533753A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C05C07" w:rsidR="00541D35">
        <w:rPr>
          <w:b/>
          <w:bCs/>
          <w:sz w:val="26"/>
          <w:szCs w:val="26"/>
        </w:rPr>
        <w:t>/изъято/</w:t>
      </w:r>
      <w:r w:rsidRPr="00150849" w:rsidR="00541D35">
        <w:rPr>
          <w:rFonts w:ascii="Times New Roman" w:hAnsi="Times New Roman" w:cs="Times New Roman"/>
          <w:sz w:val="26"/>
          <w:szCs w:val="26"/>
        </w:rPr>
        <w:t xml:space="preserve"> </w:t>
      </w:r>
      <w:r w:rsidRPr="00150849">
        <w:rPr>
          <w:rFonts w:ascii="Times New Roman" w:hAnsi="Times New Roman" w:cs="Times New Roman"/>
          <w:sz w:val="26"/>
          <w:szCs w:val="26"/>
        </w:rPr>
        <w:t>(</w:t>
      </w:r>
      <w:r w:rsidRPr="00150849">
        <w:rPr>
          <w:rFonts w:ascii="Times New Roman" w:hAnsi="Times New Roman" w:cs="Times New Roman"/>
          <w:sz w:val="26"/>
          <w:szCs w:val="26"/>
        </w:rPr>
        <w:t>л.д</w:t>
      </w:r>
      <w:r w:rsidRPr="00150849">
        <w:rPr>
          <w:rFonts w:ascii="Times New Roman" w:hAnsi="Times New Roman" w:cs="Times New Roman"/>
          <w:sz w:val="26"/>
          <w:szCs w:val="26"/>
        </w:rPr>
        <w:t xml:space="preserve">. 1), </w:t>
      </w:r>
      <w:r w:rsidR="00061057">
        <w:rPr>
          <w:rFonts w:ascii="Times New Roman" w:hAnsi="Times New Roman" w:cs="Times New Roman"/>
          <w:sz w:val="26"/>
          <w:szCs w:val="26"/>
        </w:rPr>
        <w:t>Султанов В.Н.</w:t>
      </w:r>
      <w:r w:rsidRPr="00150849">
        <w:rPr>
          <w:rFonts w:ascii="Times New Roman" w:hAnsi="Times New Roman" w:cs="Times New Roman"/>
          <w:sz w:val="26"/>
          <w:szCs w:val="26"/>
        </w:rPr>
        <w:t xml:space="preserve"> </w:t>
      </w:r>
      <w:r w:rsidR="00061057">
        <w:rPr>
          <w:rFonts w:ascii="Times New Roman" w:hAnsi="Times New Roman" w:cs="Times New Roman"/>
          <w:sz w:val="26"/>
          <w:szCs w:val="26"/>
        </w:rPr>
        <w:t xml:space="preserve">03.11.2021 </w:t>
      </w:r>
      <w:r w:rsidRPr="00150849">
        <w:rPr>
          <w:rFonts w:ascii="Times New Roman" w:hAnsi="Times New Roman" w:cs="Times New Roman"/>
          <w:sz w:val="26"/>
          <w:szCs w:val="26"/>
        </w:rPr>
        <w:t xml:space="preserve">года в 21 час </w:t>
      </w:r>
      <w:r w:rsidR="00061057">
        <w:rPr>
          <w:rFonts w:ascii="Times New Roman" w:hAnsi="Times New Roman" w:cs="Times New Roman"/>
          <w:sz w:val="26"/>
          <w:szCs w:val="26"/>
        </w:rPr>
        <w:t>3</w:t>
      </w:r>
      <w:r w:rsidRPr="00150849">
        <w:rPr>
          <w:rFonts w:ascii="Times New Roman" w:hAnsi="Times New Roman" w:cs="Times New Roman"/>
          <w:sz w:val="26"/>
          <w:szCs w:val="26"/>
        </w:rPr>
        <w:t>5 минут возле д.</w:t>
      </w:r>
      <w:r w:rsidRPr="00541D35" w:rsidR="00541D35">
        <w:rPr>
          <w:b/>
          <w:bCs/>
          <w:sz w:val="26"/>
          <w:szCs w:val="26"/>
        </w:rPr>
        <w:t xml:space="preserve"> </w:t>
      </w:r>
      <w:r w:rsidRPr="00C05C07" w:rsidR="00541D35">
        <w:rPr>
          <w:b/>
          <w:bCs/>
          <w:sz w:val="26"/>
          <w:szCs w:val="26"/>
        </w:rPr>
        <w:t>/изъято/</w:t>
      </w:r>
      <w:r w:rsidRPr="00150849">
        <w:rPr>
          <w:rFonts w:ascii="Times New Roman" w:hAnsi="Times New Roman" w:cs="Times New Roman"/>
          <w:sz w:val="26"/>
          <w:szCs w:val="26"/>
        </w:rPr>
        <w:t xml:space="preserve"> по улице </w:t>
      </w:r>
      <w:r w:rsidRPr="00C05C07" w:rsidR="00541D35">
        <w:rPr>
          <w:b/>
          <w:bCs/>
          <w:sz w:val="26"/>
          <w:szCs w:val="26"/>
        </w:rPr>
        <w:t>/изъято/</w:t>
      </w:r>
      <w:r w:rsidRPr="00150849">
        <w:rPr>
          <w:rFonts w:ascii="Times New Roman" w:hAnsi="Times New Roman" w:cs="Times New Roman"/>
          <w:sz w:val="26"/>
          <w:szCs w:val="26"/>
        </w:rPr>
        <w:t xml:space="preserve">управлял автотранспортным средством </w:t>
      </w:r>
      <w:r w:rsidRPr="00C05C07" w:rsidR="00541D35">
        <w:rPr>
          <w:b/>
          <w:bCs/>
          <w:sz w:val="26"/>
          <w:szCs w:val="26"/>
        </w:rPr>
        <w:t>/изъято/</w:t>
      </w:r>
      <w:r w:rsidRPr="00150849">
        <w:rPr>
          <w:rFonts w:ascii="Times New Roman" w:hAnsi="Times New Roman" w:cs="Times New Roman"/>
          <w:sz w:val="26"/>
          <w:szCs w:val="26"/>
        </w:rPr>
        <w:t xml:space="preserve">с государственным регистрационным знаком </w:t>
      </w:r>
      <w:r w:rsidRPr="00C05C07" w:rsidR="00541D35">
        <w:rPr>
          <w:b/>
          <w:bCs/>
          <w:sz w:val="26"/>
          <w:szCs w:val="26"/>
        </w:rPr>
        <w:t>/изъято/</w:t>
      </w:r>
      <w:r w:rsidR="00061057">
        <w:rPr>
          <w:rFonts w:ascii="Times New Roman" w:hAnsi="Times New Roman" w:cs="Times New Roman"/>
          <w:sz w:val="26"/>
          <w:szCs w:val="26"/>
        </w:rPr>
        <w:t xml:space="preserve">будучи лишенным </w:t>
      </w:r>
      <w:r w:rsidRPr="00150849">
        <w:rPr>
          <w:rFonts w:ascii="Times New Roman" w:hAnsi="Times New Roman" w:cs="Times New Roman"/>
          <w:sz w:val="26"/>
          <w:szCs w:val="26"/>
        </w:rPr>
        <w:t xml:space="preserve">права на управление транспортным средством с признаки опьянения (запах алкоголя изо рта, </w:t>
      </w:r>
      <w:r w:rsidR="00061057">
        <w:rPr>
          <w:rFonts w:ascii="Times New Roman" w:hAnsi="Times New Roman" w:cs="Times New Roman"/>
          <w:sz w:val="26"/>
          <w:szCs w:val="26"/>
        </w:rPr>
        <w:t>нарушением речи</w:t>
      </w:r>
      <w:r w:rsidRPr="00150849">
        <w:rPr>
          <w:rFonts w:ascii="Times New Roman" w:hAnsi="Times New Roman" w:cs="Times New Roman"/>
          <w:sz w:val="26"/>
          <w:szCs w:val="26"/>
        </w:rPr>
        <w:t xml:space="preserve">); </w:t>
      </w:r>
      <w:r w:rsidR="00061057">
        <w:rPr>
          <w:rFonts w:ascii="Times New Roman" w:hAnsi="Times New Roman" w:cs="Times New Roman"/>
          <w:sz w:val="26"/>
          <w:szCs w:val="26"/>
        </w:rPr>
        <w:t xml:space="preserve">03.11.2021 </w:t>
      </w:r>
      <w:r w:rsidRPr="00150849">
        <w:rPr>
          <w:rFonts w:ascii="Times New Roman" w:hAnsi="Times New Roman" w:cs="Times New Roman"/>
          <w:sz w:val="26"/>
          <w:szCs w:val="26"/>
        </w:rPr>
        <w:t xml:space="preserve">года в 22 часа </w:t>
      </w:r>
      <w:r w:rsidR="00061057">
        <w:rPr>
          <w:rFonts w:ascii="Times New Roman" w:hAnsi="Times New Roman" w:cs="Times New Roman"/>
          <w:sz w:val="26"/>
          <w:szCs w:val="26"/>
        </w:rPr>
        <w:t>50</w:t>
      </w:r>
      <w:r w:rsidRPr="00150849">
        <w:rPr>
          <w:rFonts w:ascii="Times New Roman" w:hAnsi="Times New Roman" w:cs="Times New Roman"/>
          <w:sz w:val="26"/>
          <w:szCs w:val="26"/>
        </w:rPr>
        <w:t xml:space="preserve"> минут, находясь по тому же адресу, будучи направленным для прохождения медицинского освидетельствования отказался выполнить законное требование уполномоченного должностного лица о прохождении медицинского освидетельствования на состояние опьянения, чем  нарушил пункт 2.3.2 и 2.1.1. Правил дорожного движения Российской Федерации, утвержденных Постановлением Совета Министров - Правительства Российской Федерации от 23.10.99г. N 1090 «Правил дорожного движения в РФ»; при этом его действия не содержат уголовно наказуемого деяния.</w:t>
      </w:r>
    </w:p>
    <w:p w:rsidR="00061057" w:rsidP="006D69F8" w14:paraId="20AFCCDD" w14:textId="77777777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 xml:space="preserve">Копию данного протокола </w:t>
      </w:r>
      <w:r>
        <w:rPr>
          <w:rFonts w:ascii="Times New Roman" w:hAnsi="Times New Roman" w:cs="Times New Roman"/>
          <w:sz w:val="26"/>
          <w:szCs w:val="26"/>
        </w:rPr>
        <w:t>Султанов В.Н.</w:t>
      </w:r>
      <w:r w:rsidRPr="00150849">
        <w:rPr>
          <w:rFonts w:ascii="Times New Roman" w:hAnsi="Times New Roman" w:cs="Times New Roman"/>
          <w:sz w:val="26"/>
          <w:szCs w:val="26"/>
        </w:rPr>
        <w:t xml:space="preserve"> получил, замечаний и дополнений не имел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1057" w:rsidP="006D69F8" w14:paraId="135307B0" w14:textId="77777777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Султанов В.Н.</w:t>
      </w:r>
      <w:r w:rsidRPr="00150849">
        <w:rPr>
          <w:sz w:val="26"/>
          <w:szCs w:val="26"/>
        </w:rPr>
        <w:t xml:space="preserve"> полностью признал свою вину, в содеянном раскаялся. Он показал, что </w:t>
      </w:r>
      <w:r>
        <w:rPr>
          <w:sz w:val="26"/>
          <w:szCs w:val="26"/>
        </w:rPr>
        <w:t xml:space="preserve">не знал о том, что Московский суд лишил его права на управление транспортными средствами, т.к. решение он не получал. От прохождения медицинского освидетельствования отказался. Просил суд строго его не наказывать и не назначать </w:t>
      </w:r>
      <w:r>
        <w:rPr>
          <w:sz w:val="26"/>
          <w:szCs w:val="26"/>
        </w:rPr>
        <w:t>наказание</w:t>
      </w:r>
      <w:r>
        <w:rPr>
          <w:sz w:val="26"/>
          <w:szCs w:val="26"/>
        </w:rPr>
        <w:t xml:space="preserve"> связанное с административным арестом.</w:t>
      </w:r>
    </w:p>
    <w:p w:rsidR="006D69F8" w:rsidRPr="00150849" w:rsidP="006D69F8" w14:paraId="735AB6C3" w14:textId="77777777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>Заслушав показания лица, привлекаемого к административной ответственности, суд приходит к следующим выводам.</w:t>
      </w:r>
    </w:p>
    <w:p w:rsidR="006D69F8" w:rsidRPr="00150849" w:rsidP="006D69F8" w14:paraId="7A225025" w14:textId="77777777">
      <w:pPr>
        <w:spacing w:after="1"/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>Согласно ст.26.11. КоАП РФ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6D69F8" w:rsidRPr="00150849" w:rsidP="006D69F8" w14:paraId="11699EA5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В соответствии с </w:t>
      </w:r>
      <w:hyperlink r:id="rId4" w:history="1">
        <w:r w:rsidRPr="00150849">
          <w:rPr>
            <w:rStyle w:val="Hyperlink"/>
            <w:sz w:val="26"/>
            <w:szCs w:val="26"/>
            <w:u w:val="none"/>
          </w:rPr>
          <w:t>ч.2 ст.12.26</w:t>
        </w:r>
      </w:hyperlink>
      <w:r w:rsidRPr="00150849">
        <w:rPr>
          <w:sz w:val="26"/>
          <w:szCs w:val="26"/>
        </w:rPr>
        <w:t xml:space="preserve"> КоАП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D69F8" w:rsidRPr="00150849" w:rsidP="006D69F8" w14:paraId="1BF7D585" w14:textId="7777777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6D69F8" w:rsidRPr="00150849" w:rsidP="006D69F8" w14:paraId="0DC6FDED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Пунктом 2.3.2 Правил дорожного движения Российской Федерации, утвержденных Постановлением Совета Министров - Правительства Российской Федерации от 23.10.99г. N 1090, установлено, что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6D69F8" w:rsidRPr="00150849" w:rsidP="006D69F8" w14:paraId="26081FD3" w14:textId="77777777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150849">
        <w:rPr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D69F8" w:rsidRPr="00150849" w:rsidP="006D69F8" w14:paraId="20B9BA5F" w14:textId="7777777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6D69F8" w:rsidRPr="00150849" w:rsidP="006D69F8" w14:paraId="102F8463" w14:textId="7777777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D69F8" w:rsidRPr="00150849" w:rsidP="006D69F8" w14:paraId="09F69472" w14:textId="7777777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</w:t>
      </w:r>
      <w:r w:rsidRPr="00150849">
        <w:rPr>
          <w:rFonts w:ascii="Times New Roman" w:hAnsi="Times New Roman"/>
          <w:sz w:val="26"/>
          <w:szCs w:val="26"/>
        </w:rPr>
        <w:t>освидетельствование указанных граждан на состояние опьянения в порядке, установленном Правительством РФ.</w:t>
      </w:r>
    </w:p>
    <w:p w:rsidR="006D69F8" w:rsidRPr="00150849" w:rsidP="006D69F8" w14:paraId="53A9A205" w14:textId="77777777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6D69F8" w:rsidRPr="00150849" w:rsidP="006D69F8" w14:paraId="2DB97408" w14:textId="7777777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Пунктом 3 Правил №475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D69F8" w:rsidRPr="00150849" w:rsidP="006D69F8" w14:paraId="3EA5250F" w14:textId="77777777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6D69F8" w:rsidRPr="00150849" w:rsidP="006D69F8" w14:paraId="608B753B" w14:textId="77777777">
      <w:pPr>
        <w:pStyle w:val="NoSpacing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№475 освидетельствования, и в части 2 </w:t>
      </w:r>
      <w:r w:rsidRPr="00150849">
        <w:rPr>
          <w:rFonts w:ascii="Times New Roman" w:hAnsi="Times New Roman"/>
          <w:sz w:val="26"/>
          <w:szCs w:val="26"/>
        </w:rPr>
        <w:t>статьи</w:t>
      </w: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150849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150849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1508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6D69F8" w:rsidRPr="00150849" w:rsidP="006D69F8" w14:paraId="611D4EE5" w14:textId="77777777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пройти медицинское освидетельствование на состояние опьянения, отказ водителя от его прохождения, зафиксированный путем видеофиксации, или в присутствии двух понятых; а также отсутствие у водителя права на управление транспортным средством соответствующей категории. </w:t>
      </w:r>
    </w:p>
    <w:p w:rsidR="006D69F8" w:rsidRPr="00150849" w:rsidP="006D69F8" w14:paraId="3C6887B3" w14:textId="77777777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Помимо признательных показаний лица, привлекаемого к административной ответственности, факт совершения </w:t>
      </w:r>
      <w:r w:rsidR="00061057">
        <w:rPr>
          <w:sz w:val="26"/>
          <w:szCs w:val="26"/>
        </w:rPr>
        <w:t>Султановым</w:t>
      </w:r>
      <w:r w:rsidR="00061057">
        <w:rPr>
          <w:sz w:val="26"/>
          <w:szCs w:val="26"/>
        </w:rPr>
        <w:t xml:space="preserve"> В.Н.</w:t>
      </w:r>
      <w:r w:rsidRPr="00150849">
        <w:rPr>
          <w:sz w:val="26"/>
          <w:szCs w:val="26"/>
        </w:rPr>
        <w:t xml:space="preserve"> отказа от выполнения законного требования должностного лица о прохождении медицинского освидетельствования, лицом, не имеющим права на управление т/с, подтверждается собранными по делу письменными доказательствами.</w:t>
      </w:r>
    </w:p>
    <w:p w:rsidR="006D69F8" w:rsidRPr="00150849" w:rsidP="006D69F8" w14:paraId="112AB612" w14:textId="68EDB085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>Из материалов дела следует, чт</w:t>
      </w:r>
      <w:r w:rsidR="00061057">
        <w:rPr>
          <w:sz w:val="26"/>
          <w:szCs w:val="26"/>
        </w:rPr>
        <w:t>о 03.11.</w:t>
      </w:r>
      <w:r w:rsidRPr="00150849">
        <w:rPr>
          <w:sz w:val="26"/>
          <w:szCs w:val="26"/>
        </w:rPr>
        <w:t xml:space="preserve">2021 года в 21 час </w:t>
      </w:r>
      <w:r w:rsidR="00061057">
        <w:rPr>
          <w:sz w:val="26"/>
          <w:szCs w:val="26"/>
        </w:rPr>
        <w:t>35</w:t>
      </w:r>
      <w:r w:rsidRPr="00150849">
        <w:rPr>
          <w:sz w:val="26"/>
          <w:szCs w:val="26"/>
        </w:rPr>
        <w:t xml:space="preserve"> минут по адресу: </w:t>
      </w:r>
      <w:r w:rsidRPr="00C05C07" w:rsidR="00541D35">
        <w:rPr>
          <w:b/>
          <w:bCs/>
          <w:sz w:val="26"/>
          <w:szCs w:val="26"/>
        </w:rPr>
        <w:t>/изъято/</w:t>
      </w:r>
      <w:r w:rsidRPr="00150849">
        <w:rPr>
          <w:sz w:val="26"/>
          <w:szCs w:val="26"/>
        </w:rPr>
        <w:t xml:space="preserve"> </w:t>
      </w:r>
      <w:r w:rsidR="00061057">
        <w:rPr>
          <w:sz w:val="26"/>
          <w:szCs w:val="26"/>
        </w:rPr>
        <w:t>Султанов В.Н.</w:t>
      </w:r>
      <w:r w:rsidRPr="00150849">
        <w:rPr>
          <w:sz w:val="26"/>
          <w:szCs w:val="26"/>
        </w:rPr>
        <w:t xml:space="preserve"> был отстранен от управления транспортным средством – </w:t>
      </w:r>
      <w:r w:rsidRPr="00C05C07" w:rsidR="00541D35">
        <w:rPr>
          <w:b/>
          <w:bCs/>
          <w:sz w:val="26"/>
          <w:szCs w:val="26"/>
        </w:rPr>
        <w:t>/изъято/</w:t>
      </w:r>
      <w:r w:rsidR="00061057">
        <w:rPr>
          <w:sz w:val="26"/>
          <w:szCs w:val="26"/>
        </w:rPr>
        <w:t>»</w:t>
      </w:r>
      <w:r w:rsidRPr="00150849">
        <w:rPr>
          <w:sz w:val="26"/>
          <w:szCs w:val="26"/>
        </w:rPr>
        <w:t xml:space="preserve"> с </w:t>
      </w:r>
      <w:r w:rsidRPr="00150849">
        <w:rPr>
          <w:sz w:val="26"/>
          <w:szCs w:val="26"/>
        </w:rPr>
        <w:t>г.р.з</w:t>
      </w:r>
      <w:r w:rsidRPr="00150849">
        <w:rPr>
          <w:sz w:val="26"/>
          <w:szCs w:val="26"/>
        </w:rPr>
        <w:t xml:space="preserve">. </w:t>
      </w:r>
      <w:r w:rsidRPr="00C05C07" w:rsidR="00541D35">
        <w:rPr>
          <w:b/>
          <w:bCs/>
          <w:sz w:val="26"/>
          <w:szCs w:val="26"/>
        </w:rPr>
        <w:t>/изъято/</w:t>
      </w:r>
      <w:r w:rsidR="00541D35">
        <w:rPr>
          <w:b/>
          <w:bCs/>
          <w:sz w:val="26"/>
          <w:szCs w:val="26"/>
        </w:rPr>
        <w:t xml:space="preserve"> </w:t>
      </w:r>
      <w:r w:rsidRPr="00150849">
        <w:rPr>
          <w:sz w:val="26"/>
          <w:szCs w:val="26"/>
        </w:rPr>
        <w:t xml:space="preserve">ввиду наличия достаточных оснований полагать, что он управляет транспортным средством, в состоянии опьянения, при наличии признаков опьянения: запаха алкоголя изо рта, </w:t>
      </w:r>
      <w:r w:rsidR="00061057">
        <w:rPr>
          <w:sz w:val="26"/>
          <w:szCs w:val="26"/>
        </w:rPr>
        <w:t xml:space="preserve">нарушения речи; </w:t>
      </w:r>
      <w:r w:rsidRPr="00150849">
        <w:rPr>
          <w:sz w:val="26"/>
          <w:szCs w:val="26"/>
        </w:rPr>
        <w:t xml:space="preserve">о чем был составлен протокол об отстранении от управления транспортным средством </w:t>
      </w:r>
      <w:r w:rsidRPr="00C05C07" w:rsidR="00541D35">
        <w:rPr>
          <w:b/>
          <w:bCs/>
          <w:sz w:val="26"/>
          <w:szCs w:val="26"/>
        </w:rPr>
        <w:t>/изъято/</w:t>
      </w:r>
      <w:r w:rsidRPr="00150849" w:rsidR="00541D35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(л.д.2).</w:t>
      </w:r>
    </w:p>
    <w:p w:rsidR="006D69F8" w:rsidRPr="00150849" w:rsidP="006D69F8" w14:paraId="2E97946D" w14:textId="0C18C49C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 xml:space="preserve">После отстранения от управления транспортным средством </w:t>
      </w:r>
      <w:r w:rsidR="00061057">
        <w:rPr>
          <w:sz w:val="26"/>
          <w:szCs w:val="26"/>
        </w:rPr>
        <w:t>Султанов</w:t>
      </w:r>
      <w:r w:rsidR="00871245">
        <w:rPr>
          <w:sz w:val="26"/>
          <w:szCs w:val="26"/>
        </w:rPr>
        <w:t>у</w:t>
      </w:r>
      <w:r w:rsidR="00061057">
        <w:rPr>
          <w:sz w:val="26"/>
          <w:szCs w:val="26"/>
        </w:rPr>
        <w:t xml:space="preserve"> В.Н.</w:t>
      </w:r>
      <w:r w:rsidRPr="00150849">
        <w:rPr>
          <w:sz w:val="26"/>
          <w:szCs w:val="26"/>
        </w:rPr>
        <w:t xml:space="preserve"> </w:t>
      </w:r>
      <w:r w:rsidRPr="00150849" w:rsidR="00871245">
        <w:rPr>
          <w:sz w:val="26"/>
          <w:szCs w:val="26"/>
        </w:rPr>
        <w:t xml:space="preserve">уполномоченным должностным лицом </w:t>
      </w:r>
      <w:r w:rsidRPr="00150849">
        <w:rPr>
          <w:sz w:val="26"/>
          <w:szCs w:val="26"/>
        </w:rPr>
        <w:t xml:space="preserve">было предложено пройти освидетельствование на состояние алкогольного опьянения. От прохождения </w:t>
      </w:r>
      <w:r w:rsidRPr="00150849">
        <w:rPr>
          <w:sz w:val="26"/>
          <w:szCs w:val="26"/>
        </w:rPr>
        <w:t xml:space="preserve">освидетельствования на состояние алкогольного опьянения </w:t>
      </w:r>
      <w:r w:rsidR="00061057">
        <w:rPr>
          <w:sz w:val="26"/>
          <w:szCs w:val="26"/>
        </w:rPr>
        <w:t>Султанов В.Н.</w:t>
      </w:r>
      <w:r w:rsidRPr="00150849">
        <w:rPr>
          <w:sz w:val="26"/>
          <w:szCs w:val="26"/>
        </w:rPr>
        <w:t xml:space="preserve"> отказался, что подтверждается актом освидетельствования на состояние алкогольного опьянения </w:t>
      </w:r>
      <w:r w:rsidRPr="00C05C07" w:rsidR="00541D35">
        <w:rPr>
          <w:b/>
          <w:bCs/>
          <w:sz w:val="26"/>
          <w:szCs w:val="26"/>
        </w:rPr>
        <w:t>/изъято/</w:t>
      </w:r>
      <w:r w:rsidRPr="00150849" w:rsidR="00541D35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(л.д.3); а также видеозаписью, приобщенной к материалам дела (л.д.7).</w:t>
      </w:r>
    </w:p>
    <w:p w:rsidR="006D69F8" w:rsidRPr="00150849" w:rsidP="006D69F8" w14:paraId="0825E2CE" w14:textId="62BAD4BA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</w:t>
      </w:r>
      <w:r w:rsidRPr="00150849">
        <w:rPr>
          <w:sz w:val="26"/>
          <w:szCs w:val="26"/>
        </w:rPr>
        <w:t xml:space="preserve"> соответствии с подпунктом «в» пункта 10 Правил </w:t>
      </w:r>
      <w:r w:rsidRPr="00150849">
        <w:rPr>
          <w:color w:val="000000"/>
          <w:sz w:val="26"/>
          <w:szCs w:val="26"/>
          <w:shd w:val="clear" w:color="auto" w:fill="FFFFFF"/>
        </w:rPr>
        <w:t>№475</w:t>
      </w:r>
      <w:r w:rsidRPr="00150849">
        <w:rPr>
          <w:sz w:val="26"/>
          <w:szCs w:val="26"/>
        </w:rPr>
        <w:t xml:space="preserve">, </w:t>
      </w:r>
      <w:r w:rsidR="00061057">
        <w:rPr>
          <w:sz w:val="26"/>
          <w:szCs w:val="26"/>
        </w:rPr>
        <w:t>Султанов В.Н.</w:t>
      </w:r>
      <w:r w:rsidRPr="00150849">
        <w:rPr>
          <w:sz w:val="26"/>
          <w:szCs w:val="26"/>
        </w:rPr>
        <w:t xml:space="preserve"> был направлен в медицинское учреждение, для прохождения медицинского освидетельствования, </w:t>
      </w:r>
      <w:r w:rsidRPr="00150849">
        <w:rPr>
          <w:sz w:val="26"/>
          <w:szCs w:val="26"/>
        </w:rPr>
        <w:t>от  прохождения</w:t>
      </w:r>
      <w:r w:rsidRPr="00150849">
        <w:rPr>
          <w:sz w:val="26"/>
          <w:szCs w:val="26"/>
        </w:rPr>
        <w:t xml:space="preserve"> которого </w:t>
      </w:r>
      <w:r w:rsidR="00061057">
        <w:rPr>
          <w:sz w:val="26"/>
          <w:szCs w:val="26"/>
        </w:rPr>
        <w:t>Султанов В.Н.</w:t>
      </w:r>
      <w:r w:rsidRPr="00150849">
        <w:rPr>
          <w:sz w:val="26"/>
          <w:szCs w:val="26"/>
        </w:rPr>
        <w:t xml:space="preserve"> также отказался, о чем в графе протокола о направлении на медицинское освидетельствование на состояние опьянения </w:t>
      </w:r>
      <w:r w:rsidRPr="00C05C07" w:rsidR="00541D35">
        <w:rPr>
          <w:b/>
          <w:bCs/>
          <w:sz w:val="26"/>
          <w:szCs w:val="26"/>
        </w:rPr>
        <w:t>/изъято/</w:t>
      </w:r>
      <w:r w:rsidRPr="00150849" w:rsidR="00541D35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(л.д.4) «пройти медицинское освидетельствование» лично записал «отказываюсь» и поставил свою подпись</w:t>
      </w:r>
      <w:r>
        <w:rPr>
          <w:sz w:val="26"/>
          <w:szCs w:val="26"/>
        </w:rPr>
        <w:t>; что также отражено на видеозаписи</w:t>
      </w:r>
      <w:r w:rsidRPr="00150849">
        <w:rPr>
          <w:sz w:val="26"/>
          <w:szCs w:val="26"/>
        </w:rPr>
        <w:t>.</w:t>
      </w:r>
    </w:p>
    <w:p w:rsidR="006D69F8" w:rsidRPr="00150849" w:rsidP="006D69F8" w14:paraId="307ABE12" w14:textId="4932B309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50849">
        <w:rPr>
          <w:sz w:val="26"/>
          <w:szCs w:val="26"/>
        </w:rPr>
        <w:t xml:space="preserve">На основании отказа </w:t>
      </w:r>
      <w:r w:rsidR="00061057">
        <w:rPr>
          <w:sz w:val="26"/>
          <w:szCs w:val="26"/>
        </w:rPr>
        <w:t>Султанов</w:t>
      </w:r>
      <w:r w:rsidR="00871245">
        <w:rPr>
          <w:sz w:val="26"/>
          <w:szCs w:val="26"/>
        </w:rPr>
        <w:t>а</w:t>
      </w:r>
      <w:r w:rsidR="00061057">
        <w:rPr>
          <w:sz w:val="26"/>
          <w:szCs w:val="26"/>
        </w:rPr>
        <w:t xml:space="preserve"> В.Н.</w:t>
      </w:r>
      <w:r w:rsidRPr="00150849">
        <w:rPr>
          <w:sz w:val="26"/>
          <w:szCs w:val="26"/>
        </w:rPr>
        <w:t xml:space="preserve"> </w:t>
      </w:r>
      <w:r w:rsidR="00871245">
        <w:rPr>
          <w:sz w:val="26"/>
          <w:szCs w:val="26"/>
        </w:rPr>
        <w:t xml:space="preserve">выполнить законное требование уполномоченного должностного лица, о </w:t>
      </w:r>
      <w:r w:rsidR="00871245">
        <w:rPr>
          <w:sz w:val="26"/>
          <w:szCs w:val="26"/>
        </w:rPr>
        <w:t xml:space="preserve">прохождении </w:t>
      </w:r>
      <w:r w:rsidRPr="00150849">
        <w:rPr>
          <w:sz w:val="26"/>
          <w:szCs w:val="26"/>
        </w:rPr>
        <w:t xml:space="preserve"> </w:t>
      </w:r>
      <w:r w:rsidR="00871245">
        <w:rPr>
          <w:sz w:val="26"/>
          <w:szCs w:val="26"/>
        </w:rPr>
        <w:t>м</w:t>
      </w:r>
      <w:r w:rsidRPr="00150849">
        <w:rPr>
          <w:sz w:val="26"/>
          <w:szCs w:val="26"/>
        </w:rPr>
        <w:t>едицинско</w:t>
      </w:r>
      <w:r w:rsidR="00871245">
        <w:rPr>
          <w:sz w:val="26"/>
          <w:szCs w:val="26"/>
        </w:rPr>
        <w:t>го</w:t>
      </w:r>
      <w:r w:rsidRPr="00150849">
        <w:rPr>
          <w:sz w:val="26"/>
          <w:szCs w:val="26"/>
        </w:rPr>
        <w:t xml:space="preserve"> освидетельствовани</w:t>
      </w:r>
      <w:r w:rsidR="00871245">
        <w:rPr>
          <w:sz w:val="26"/>
          <w:szCs w:val="26"/>
        </w:rPr>
        <w:t>я</w:t>
      </w:r>
      <w:r w:rsidRPr="00150849">
        <w:rPr>
          <w:sz w:val="26"/>
          <w:szCs w:val="26"/>
        </w:rPr>
        <w:t xml:space="preserve"> в отношении него - инспектором </w:t>
      </w:r>
      <w:r w:rsidRPr="00C05C07" w:rsidR="00541D35">
        <w:rPr>
          <w:b/>
          <w:bCs/>
          <w:sz w:val="26"/>
          <w:szCs w:val="26"/>
        </w:rPr>
        <w:t>/изъято/</w:t>
      </w:r>
      <w:r w:rsidR="00871245">
        <w:rPr>
          <w:sz w:val="26"/>
          <w:szCs w:val="26"/>
        </w:rPr>
        <w:t>б</w:t>
      </w:r>
      <w:r w:rsidRPr="00150849">
        <w:rPr>
          <w:sz w:val="26"/>
          <w:szCs w:val="26"/>
        </w:rPr>
        <w:t xml:space="preserve">ыл составлен протокол об административном правонарушении </w:t>
      </w:r>
      <w:r w:rsidRPr="00C05C07" w:rsidR="00541D35">
        <w:rPr>
          <w:b/>
          <w:bCs/>
          <w:sz w:val="26"/>
          <w:szCs w:val="26"/>
        </w:rPr>
        <w:t>/изъято/</w:t>
      </w:r>
      <w:r w:rsidRPr="00150849" w:rsidR="00541D35">
        <w:rPr>
          <w:sz w:val="26"/>
          <w:szCs w:val="26"/>
        </w:rPr>
        <w:t xml:space="preserve"> </w:t>
      </w:r>
      <w:r w:rsidR="00541D35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(л.д.1).</w:t>
      </w:r>
      <w:r w:rsidR="00871245">
        <w:rPr>
          <w:sz w:val="26"/>
          <w:szCs w:val="26"/>
        </w:rPr>
        <w:t xml:space="preserve"> После чего транспортное средство Султанова В.Н. </w:t>
      </w:r>
      <w:r w:rsidRPr="00C05C07" w:rsidR="00541D35">
        <w:rPr>
          <w:b/>
          <w:bCs/>
          <w:sz w:val="26"/>
          <w:szCs w:val="26"/>
        </w:rPr>
        <w:t>/изъято/</w:t>
      </w:r>
      <w:r w:rsidR="00871245">
        <w:rPr>
          <w:sz w:val="26"/>
          <w:szCs w:val="26"/>
        </w:rPr>
        <w:t xml:space="preserve">с </w:t>
      </w:r>
      <w:r w:rsidR="00871245">
        <w:rPr>
          <w:sz w:val="26"/>
          <w:szCs w:val="26"/>
        </w:rPr>
        <w:t>г.р.з</w:t>
      </w:r>
      <w:r w:rsidRPr="00C05C07" w:rsidR="00541D35">
        <w:rPr>
          <w:b/>
          <w:bCs/>
          <w:sz w:val="26"/>
          <w:szCs w:val="26"/>
        </w:rPr>
        <w:t>/изъято/</w:t>
      </w:r>
      <w:r w:rsidR="00871245">
        <w:rPr>
          <w:sz w:val="26"/>
          <w:szCs w:val="26"/>
        </w:rPr>
        <w:t xml:space="preserve">было помещено на специализированную стоянку, о чем был составлен протокол о задержании транспортного средства </w:t>
      </w:r>
      <w:r w:rsidRPr="00C05C07" w:rsidR="00541D35">
        <w:rPr>
          <w:b/>
          <w:bCs/>
          <w:sz w:val="26"/>
          <w:szCs w:val="26"/>
        </w:rPr>
        <w:t>/изъято/</w:t>
      </w:r>
      <w:r w:rsidR="00541D35">
        <w:rPr>
          <w:sz w:val="26"/>
          <w:szCs w:val="26"/>
        </w:rPr>
        <w:t xml:space="preserve"> </w:t>
      </w:r>
      <w:r w:rsidR="00871245">
        <w:rPr>
          <w:sz w:val="26"/>
          <w:szCs w:val="26"/>
        </w:rPr>
        <w:t>(л.д.5).</w:t>
      </w:r>
    </w:p>
    <w:p w:rsidR="006D69F8" w:rsidP="006D69F8" w14:paraId="6FDA8C15" w14:textId="77777777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Представленная суду видеозапись </w:t>
      </w:r>
      <w:r w:rsidRPr="00150849">
        <w:rPr>
          <w:sz w:val="26"/>
          <w:szCs w:val="26"/>
        </w:rPr>
        <w:t>(</w:t>
      </w:r>
      <w:r w:rsidRPr="00150849">
        <w:rPr>
          <w:sz w:val="26"/>
          <w:szCs w:val="26"/>
        </w:rPr>
        <w:t>л.д</w:t>
      </w:r>
      <w:r w:rsidRPr="00150849">
        <w:rPr>
          <w:sz w:val="26"/>
          <w:szCs w:val="26"/>
        </w:rPr>
        <w:t>. 7)</w:t>
      </w:r>
      <w:r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</w:t>
      </w:r>
      <w:r>
        <w:rPr>
          <w:sz w:val="26"/>
          <w:szCs w:val="26"/>
        </w:rPr>
        <w:t xml:space="preserve"> действия инспекторов ГИБДД, </w:t>
      </w:r>
      <w:r w:rsidRPr="00150849">
        <w:rPr>
          <w:sz w:val="26"/>
          <w:szCs w:val="26"/>
        </w:rPr>
        <w:t xml:space="preserve"> последовательность составления протоколов, и таким образом, сделать вывод о её подлинности и достоверности.  </w:t>
      </w:r>
      <w:r w:rsidRPr="00150849">
        <w:rPr>
          <w:sz w:val="26"/>
          <w:szCs w:val="26"/>
        </w:rPr>
        <w:t xml:space="preserve">На видеозаписи четко видно и слышно, как на вопрос инспектора </w:t>
      </w:r>
      <w:r w:rsidR="00061057">
        <w:rPr>
          <w:sz w:val="26"/>
          <w:szCs w:val="26"/>
        </w:rPr>
        <w:t>Султанов В.Н.</w:t>
      </w:r>
      <w:r w:rsidRPr="00150849">
        <w:rPr>
          <w:sz w:val="26"/>
          <w:szCs w:val="26"/>
        </w:rPr>
        <w:t xml:space="preserve"> отвечает, что отказывается проходить медицинское освидетельствование.</w:t>
      </w:r>
    </w:p>
    <w:p w:rsidR="00871245" w:rsidRPr="00150849" w:rsidP="006D69F8" w14:paraId="2E3CEFC6" w14:textId="07CD1D9B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Постановлению судьи </w:t>
      </w:r>
      <w:r w:rsidRPr="00C05C07" w:rsidR="00541D35">
        <w:rPr>
          <w:b/>
          <w:bCs/>
          <w:sz w:val="26"/>
          <w:szCs w:val="26"/>
        </w:rPr>
        <w:t>/изъято/</w:t>
      </w:r>
      <w:r w:rsidR="00541D35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г. Москвы (л.д.№16-17) Султанов В.Н. 23.06.2020 года был лишен права на управление транспортными средствами, ввиду совершения им административного правонарушения, предусмотренного ч.2 ст. 12.27. КоАП РФ.</w:t>
      </w:r>
    </w:p>
    <w:p w:rsidR="00685EAE" w:rsidP="006D69F8" w14:paraId="72C7595E" w14:textId="77777777">
      <w:pPr>
        <w:ind w:firstLine="567"/>
        <w:contextualSpacing/>
        <w:jc w:val="both"/>
        <w:rPr>
          <w:sz w:val="26"/>
          <w:szCs w:val="26"/>
        </w:rPr>
      </w:pPr>
      <w:r w:rsidRPr="00150849">
        <w:rPr>
          <w:sz w:val="26"/>
          <w:szCs w:val="26"/>
        </w:rPr>
        <w:t>Согласно справки</w:t>
      </w:r>
      <w:r w:rsidRPr="00150849">
        <w:rPr>
          <w:sz w:val="26"/>
          <w:szCs w:val="26"/>
        </w:rPr>
        <w:t xml:space="preserve"> к протоколу об административном правонарушении в действиях </w:t>
      </w:r>
      <w:r w:rsidR="00061057">
        <w:rPr>
          <w:sz w:val="26"/>
          <w:szCs w:val="26"/>
        </w:rPr>
        <w:t>Султанов В.Н.</w:t>
      </w:r>
      <w:r w:rsidRPr="00150849">
        <w:rPr>
          <w:sz w:val="26"/>
          <w:szCs w:val="26"/>
        </w:rPr>
        <w:t xml:space="preserve"> по состоянию на </w:t>
      </w:r>
      <w:r>
        <w:rPr>
          <w:sz w:val="26"/>
          <w:szCs w:val="26"/>
        </w:rPr>
        <w:t xml:space="preserve">03.11.2021года </w:t>
      </w:r>
      <w:r w:rsidRPr="00150849">
        <w:rPr>
          <w:sz w:val="26"/>
          <w:szCs w:val="26"/>
        </w:rPr>
        <w:t>отсутствует состав уголовно-наказуемого деяния</w:t>
      </w:r>
      <w:r>
        <w:rPr>
          <w:sz w:val="26"/>
          <w:szCs w:val="26"/>
        </w:rPr>
        <w:t xml:space="preserve"> (л.д.15).</w:t>
      </w:r>
    </w:p>
    <w:p w:rsidR="006D69F8" w:rsidRPr="00150849" w:rsidP="006D69F8" w14:paraId="64BC4E34" w14:textId="7777777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Оценив</w:t>
      </w:r>
      <w:r w:rsidRPr="00685EAE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действия</w:t>
      </w:r>
      <w:r w:rsidRPr="00685EAE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сотрудников полиции</w:t>
      </w:r>
      <w:r>
        <w:rPr>
          <w:sz w:val="26"/>
          <w:szCs w:val="26"/>
        </w:rPr>
        <w:t xml:space="preserve"> и представленные суду процессуальные документы, суд приходит к выводу о том, что они </w:t>
      </w:r>
      <w:r w:rsidRPr="00150849">
        <w:rPr>
          <w:sz w:val="26"/>
          <w:szCs w:val="26"/>
        </w:rPr>
        <w:t>соответствуют нормам КоАП РФ и основаны на законе.</w:t>
      </w:r>
    </w:p>
    <w:p w:rsidR="006D69F8" w:rsidRPr="00150849" w:rsidP="006D69F8" w14:paraId="2710FFD4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150849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150849">
        <w:rPr>
          <w:sz w:val="26"/>
          <w:szCs w:val="26"/>
        </w:rPr>
        <w:t>КоАП РФ,</w:t>
      </w:r>
      <w:r w:rsidRPr="00150849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  и достоверности суд считает, что действия </w:t>
      </w:r>
      <w:r w:rsidR="00061057">
        <w:rPr>
          <w:color w:val="000000"/>
          <w:sz w:val="26"/>
          <w:szCs w:val="26"/>
          <w:shd w:val="clear" w:color="auto" w:fill="FFFFFF"/>
        </w:rPr>
        <w:t>Султанов</w:t>
      </w:r>
      <w:r w:rsidR="00685EAE">
        <w:rPr>
          <w:color w:val="000000"/>
          <w:sz w:val="26"/>
          <w:szCs w:val="26"/>
          <w:shd w:val="clear" w:color="auto" w:fill="FFFFFF"/>
        </w:rPr>
        <w:t>а</w:t>
      </w:r>
      <w:r w:rsidR="00061057">
        <w:rPr>
          <w:color w:val="000000"/>
          <w:sz w:val="26"/>
          <w:szCs w:val="26"/>
          <w:shd w:val="clear" w:color="auto" w:fill="FFFFFF"/>
        </w:rPr>
        <w:t xml:space="preserve"> В.Н.</w:t>
      </w:r>
      <w:r w:rsidRPr="00150849">
        <w:rPr>
          <w:color w:val="000000"/>
          <w:sz w:val="26"/>
          <w:szCs w:val="26"/>
          <w:shd w:val="clear" w:color="auto" w:fill="FFFFFF"/>
        </w:rPr>
        <w:t xml:space="preserve"> по ч.2 ст. 12.26 КоАП РФ, как  </w:t>
      </w:r>
      <w:r w:rsidRPr="00150849">
        <w:rPr>
          <w:sz w:val="26"/>
          <w:szCs w:val="26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</w:t>
      </w:r>
      <w:r w:rsidR="00685EAE">
        <w:rPr>
          <w:sz w:val="26"/>
          <w:szCs w:val="26"/>
        </w:rPr>
        <w:t>зуемого деяния - квалифицирован</w:t>
      </w:r>
      <w:r w:rsidRPr="00150849">
        <w:rPr>
          <w:sz w:val="26"/>
          <w:szCs w:val="26"/>
        </w:rPr>
        <w:t>ы верно</w:t>
      </w:r>
      <w:r w:rsidRPr="00150849">
        <w:rPr>
          <w:color w:val="000000"/>
          <w:sz w:val="26"/>
          <w:szCs w:val="26"/>
          <w:shd w:val="clear" w:color="auto" w:fill="FFFFFF"/>
        </w:rPr>
        <w:t xml:space="preserve">, а его вина </w:t>
      </w:r>
      <w:r w:rsidRPr="00150849">
        <w:rPr>
          <w:sz w:val="26"/>
          <w:szCs w:val="26"/>
        </w:rPr>
        <w:t>полностью доказана.</w:t>
      </w:r>
    </w:p>
    <w:p w:rsidR="006D69F8" w:rsidRPr="00150849" w:rsidP="006D69F8" w14:paraId="523320CF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150849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6D69F8" w:rsidRPr="00150849" w:rsidP="006D69F8" w14:paraId="0E7E9944" w14:textId="77777777">
      <w:pPr>
        <w:ind w:firstLine="567"/>
        <w:jc w:val="both"/>
        <w:rPr>
          <w:sz w:val="26"/>
          <w:szCs w:val="26"/>
        </w:rPr>
      </w:pPr>
      <w:r w:rsidRPr="00150849">
        <w:rPr>
          <w:color w:val="000000"/>
          <w:sz w:val="26"/>
          <w:szCs w:val="26"/>
          <w:shd w:val="clear" w:color="auto" w:fill="FFFFFF"/>
        </w:rPr>
        <w:t xml:space="preserve">Санкция части 2 статьи 12.26. КоАП РФ, является альтернативной и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</w:t>
      </w:r>
      <w:r w:rsidRPr="00150849">
        <w:rPr>
          <w:color w:val="000000"/>
          <w:sz w:val="26"/>
          <w:szCs w:val="26"/>
          <w:shd w:val="clear" w:color="auto" w:fill="FFFFFF"/>
        </w:rPr>
        <w:t>которых в соответствии с настоящим Кодексом не может применяться административный арест, в размере тридцати тысяч рублей.</w:t>
      </w:r>
    </w:p>
    <w:p w:rsidR="006D69F8" w:rsidRPr="00150849" w:rsidP="006D69F8" w14:paraId="29CA870B" w14:textId="77777777">
      <w:pPr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и имущественное положение лица, привлекаемого к административной ответственности; обстоятельства, отягчающие и смягчающие административную ответственность. </w:t>
      </w:r>
    </w:p>
    <w:p w:rsidR="006D69F8" w:rsidRPr="00150849" w:rsidP="006D69F8" w14:paraId="59AB7375" w14:textId="77777777">
      <w:pPr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Данное правонарушение совершенно при наличие прямого умысла. </w:t>
      </w:r>
    </w:p>
    <w:p w:rsidR="006D69F8" w:rsidRPr="00150849" w:rsidP="006D69F8" w14:paraId="21792DC4" w14:textId="7B626B24">
      <w:pPr>
        <w:ind w:firstLine="540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Из данных о личности судом установлено, что </w:t>
      </w:r>
      <w:r w:rsidR="00061057">
        <w:rPr>
          <w:sz w:val="26"/>
          <w:szCs w:val="26"/>
        </w:rPr>
        <w:t>Султанов В.Н.</w:t>
      </w:r>
      <w:r w:rsidRPr="00150849">
        <w:rPr>
          <w:sz w:val="26"/>
          <w:szCs w:val="26"/>
        </w:rPr>
        <w:t xml:space="preserve"> </w:t>
      </w:r>
      <w:r w:rsidRPr="00C05C07" w:rsidR="00541D35">
        <w:rPr>
          <w:b/>
          <w:bCs/>
          <w:sz w:val="26"/>
          <w:szCs w:val="26"/>
        </w:rPr>
        <w:t>/изъято/</w:t>
      </w:r>
      <w:r w:rsidRPr="00150849">
        <w:rPr>
          <w:sz w:val="26"/>
          <w:szCs w:val="26"/>
        </w:rPr>
        <w:t xml:space="preserve">. </w:t>
      </w:r>
    </w:p>
    <w:p w:rsidR="006D69F8" w:rsidRPr="00150849" w:rsidP="006D69F8" w14:paraId="40DD7F03" w14:textId="39D97390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</w:t>
      </w:r>
      <w:r w:rsidRPr="00150849">
        <w:rPr>
          <w:sz w:val="26"/>
          <w:szCs w:val="26"/>
        </w:rPr>
        <w:t>к обстоятельствам</w:t>
      </w:r>
      <w:r w:rsidRPr="00150849">
        <w:rPr>
          <w:sz w:val="26"/>
          <w:szCs w:val="26"/>
        </w:rPr>
        <w:t xml:space="preserve"> смягчающим суд относит: признание вины, раскаяние в содеянном, совершение административного правонарушения в</w:t>
      </w:r>
      <w:r w:rsidR="00685EAE">
        <w:rPr>
          <w:sz w:val="26"/>
          <w:szCs w:val="26"/>
        </w:rPr>
        <w:t xml:space="preserve">первые, </w:t>
      </w:r>
      <w:r w:rsidRPr="00C05C07" w:rsidR="00541D35">
        <w:rPr>
          <w:b/>
          <w:bCs/>
          <w:sz w:val="26"/>
          <w:szCs w:val="26"/>
        </w:rPr>
        <w:t>/изъято/</w:t>
      </w:r>
      <w:r w:rsidR="00685EAE">
        <w:rPr>
          <w:sz w:val="26"/>
          <w:szCs w:val="26"/>
        </w:rPr>
        <w:t>.</w:t>
      </w:r>
      <w:r w:rsidRPr="00150849">
        <w:rPr>
          <w:sz w:val="26"/>
          <w:szCs w:val="26"/>
        </w:rPr>
        <w:t xml:space="preserve"> </w:t>
      </w:r>
    </w:p>
    <w:p w:rsidR="006D69F8" w:rsidRPr="00150849" w:rsidP="006D69F8" w14:paraId="0C5E6285" w14:textId="77777777">
      <w:pPr>
        <w:ind w:firstLine="709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ч.2 ст. 12.26 КоАП РФ. </w:t>
      </w:r>
    </w:p>
    <w:p w:rsidR="006D69F8" w:rsidRPr="00150849" w:rsidP="006D69F8" w14:paraId="1BF64649" w14:textId="77777777">
      <w:pPr>
        <w:ind w:firstLine="709"/>
        <w:jc w:val="both"/>
        <w:rPr>
          <w:b/>
          <w:bCs/>
          <w:sz w:val="26"/>
          <w:szCs w:val="26"/>
        </w:rPr>
      </w:pPr>
      <w:r w:rsidRPr="00150849">
        <w:rPr>
          <w:sz w:val="26"/>
          <w:szCs w:val="26"/>
        </w:rPr>
        <w:t>На основании изложенного и руководствуясь ст. ст. 4.3, 4.4., ч.2 ст.12.26, 23.1, 29.4-29.7, 29.10, 30.1-30.3 КоАП РФ, суд:</w:t>
      </w:r>
    </w:p>
    <w:p w:rsidR="006D69F8" w:rsidRPr="00150849" w:rsidP="006D69F8" w14:paraId="51F31A50" w14:textId="77777777">
      <w:pPr>
        <w:jc w:val="center"/>
        <w:rPr>
          <w:b/>
          <w:bCs/>
          <w:sz w:val="26"/>
          <w:szCs w:val="26"/>
        </w:rPr>
      </w:pPr>
    </w:p>
    <w:p w:rsidR="006D69F8" w:rsidRPr="00150849" w:rsidP="006D69F8" w14:paraId="764546F3" w14:textId="77777777">
      <w:pPr>
        <w:jc w:val="center"/>
        <w:rPr>
          <w:b/>
          <w:bCs/>
          <w:sz w:val="26"/>
          <w:szCs w:val="26"/>
        </w:rPr>
      </w:pPr>
      <w:r w:rsidRPr="00150849">
        <w:rPr>
          <w:b/>
          <w:bCs/>
          <w:sz w:val="26"/>
          <w:szCs w:val="26"/>
        </w:rPr>
        <w:t>ПОСТАНОВИЛ:</w:t>
      </w:r>
    </w:p>
    <w:p w:rsidR="006D69F8" w:rsidRPr="00150849" w:rsidP="006D69F8" w14:paraId="5ABFDAF3" w14:textId="77777777">
      <w:pPr>
        <w:jc w:val="center"/>
        <w:rPr>
          <w:b/>
          <w:bCs/>
          <w:sz w:val="26"/>
          <w:szCs w:val="26"/>
        </w:rPr>
      </w:pPr>
    </w:p>
    <w:p w:rsidR="006D69F8" w:rsidRPr="00150849" w:rsidP="006D69F8" w14:paraId="0D3F9417" w14:textId="250F5D67">
      <w:pPr>
        <w:ind w:firstLine="708"/>
        <w:jc w:val="both"/>
        <w:rPr>
          <w:sz w:val="26"/>
          <w:szCs w:val="26"/>
        </w:rPr>
      </w:pPr>
      <w:r w:rsidRPr="00150849">
        <w:rPr>
          <w:sz w:val="26"/>
          <w:szCs w:val="26"/>
        </w:rPr>
        <w:t xml:space="preserve"> Признать </w:t>
      </w:r>
      <w:r w:rsidRPr="00685EAE" w:rsidR="00685EAE">
        <w:rPr>
          <w:b/>
          <w:sz w:val="26"/>
          <w:szCs w:val="26"/>
        </w:rPr>
        <w:t>Султанова В</w:t>
      </w:r>
      <w:r w:rsidR="00541D35">
        <w:rPr>
          <w:b/>
          <w:sz w:val="26"/>
          <w:szCs w:val="26"/>
        </w:rPr>
        <w:t>.</w:t>
      </w:r>
      <w:r w:rsidRPr="00685EAE" w:rsidR="00685EAE">
        <w:rPr>
          <w:b/>
          <w:sz w:val="26"/>
          <w:szCs w:val="26"/>
        </w:rPr>
        <w:t xml:space="preserve"> Н</w:t>
      </w:r>
      <w:r w:rsidR="00541D35">
        <w:rPr>
          <w:b/>
          <w:sz w:val="26"/>
          <w:szCs w:val="26"/>
        </w:rPr>
        <w:t>.</w:t>
      </w:r>
      <w:r w:rsidR="00685EAE">
        <w:rPr>
          <w:sz w:val="26"/>
          <w:szCs w:val="26"/>
        </w:rPr>
        <w:t xml:space="preserve"> </w:t>
      </w:r>
      <w:r w:rsidRPr="00150849">
        <w:rPr>
          <w:sz w:val="26"/>
          <w:szCs w:val="26"/>
        </w:rPr>
        <w:t>виновным в совершении административного правонарушения, предусмотренного частью 2 статьи 12.26. Кодекса Российской Федерации об административных правонарушениях и назначить ему наказание в виде административного ареста, сроком на 10 суток.</w:t>
      </w:r>
    </w:p>
    <w:p w:rsidR="006D69F8" w:rsidRPr="00150849" w:rsidP="006D69F8" w14:paraId="5B20FAD7" w14:textId="77777777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 xml:space="preserve">Срок наказания исчислять с </w:t>
      </w:r>
      <w:r w:rsidR="00685EAE">
        <w:rPr>
          <w:rFonts w:ascii="Times New Roman" w:hAnsi="Times New Roman" w:cs="Times New Roman"/>
          <w:sz w:val="26"/>
          <w:szCs w:val="26"/>
        </w:rPr>
        <w:t>10</w:t>
      </w:r>
      <w:r w:rsidRPr="00150849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685EAE">
        <w:rPr>
          <w:rFonts w:ascii="Times New Roman" w:hAnsi="Times New Roman" w:cs="Times New Roman"/>
          <w:sz w:val="26"/>
          <w:szCs w:val="26"/>
        </w:rPr>
        <w:t>00</w:t>
      </w:r>
      <w:r w:rsidRPr="00150849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685EAE">
        <w:rPr>
          <w:rFonts w:ascii="Times New Roman" w:hAnsi="Times New Roman" w:cs="Times New Roman"/>
          <w:sz w:val="26"/>
          <w:szCs w:val="26"/>
        </w:rPr>
        <w:t>16.11.</w:t>
      </w:r>
      <w:r w:rsidRPr="00150849">
        <w:rPr>
          <w:rFonts w:ascii="Times New Roman" w:hAnsi="Times New Roman" w:cs="Times New Roman"/>
          <w:sz w:val="26"/>
          <w:szCs w:val="26"/>
        </w:rPr>
        <w:t xml:space="preserve">2021 года.  </w:t>
      </w:r>
    </w:p>
    <w:p w:rsidR="006D69F8" w:rsidRPr="00150849" w:rsidP="006D69F8" w14:paraId="1B43E4B2" w14:textId="77777777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49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</w:t>
      </w:r>
      <w:r w:rsidR="00685EAE">
        <w:rPr>
          <w:rFonts w:ascii="Times New Roman" w:hAnsi="Times New Roman" w:cs="Times New Roman"/>
          <w:sz w:val="26"/>
          <w:szCs w:val="26"/>
        </w:rPr>
        <w:t>, путем подачи жалобы через мирового судью</w:t>
      </w:r>
      <w:r w:rsidRPr="00150849">
        <w:rPr>
          <w:rFonts w:ascii="Times New Roman" w:hAnsi="Times New Roman" w:cs="Times New Roman"/>
          <w:sz w:val="26"/>
          <w:szCs w:val="26"/>
        </w:rPr>
        <w:t>.</w:t>
      </w:r>
    </w:p>
    <w:p w:rsidR="006D69F8" w:rsidRPr="00150849" w:rsidP="006D69F8" w14:paraId="16A94B4C" w14:textId="77777777">
      <w:pPr>
        <w:jc w:val="both"/>
        <w:rPr>
          <w:b/>
          <w:bCs/>
          <w:sz w:val="26"/>
          <w:szCs w:val="26"/>
        </w:rPr>
      </w:pPr>
    </w:p>
    <w:p w:rsidR="00541D35" w:rsidP="00541D35" w14:paraId="7EA5F735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541D35" w:rsidP="00541D35" w14:paraId="4009B0E1" w14:textId="77777777">
      <w:r>
        <w:t>ДЕПЕРСОНИФИКАЦИЮ</w:t>
      </w:r>
    </w:p>
    <w:p w:rsidR="00541D35" w:rsidP="00541D35" w14:paraId="4ED36EB2" w14:textId="77777777">
      <w:r>
        <w:t>Лингвистический контроль</w:t>
      </w:r>
    </w:p>
    <w:p w:rsidR="00541D35" w:rsidP="00541D35" w14:paraId="204A7D08" w14:textId="77777777">
      <w:r>
        <w:t>произвел</w:t>
      </w:r>
    </w:p>
    <w:p w:rsidR="00541D35" w:rsidP="00541D35" w14:paraId="64AB51A1" w14:textId="77777777">
      <w:r>
        <w:t>Помощник судьи __________ А.А. Скибина</w:t>
      </w:r>
    </w:p>
    <w:p w:rsidR="00541D35" w:rsidP="00541D35" w14:paraId="1B677065" w14:textId="77777777">
      <w:r>
        <w:t>СОГЛАСОВАНО</w:t>
      </w:r>
    </w:p>
    <w:p w:rsidR="00541D35" w:rsidP="00541D35" w14:paraId="6A4FA389" w14:textId="77777777">
      <w:r>
        <w:t>Судья_________ С.С. Урюпина</w:t>
      </w:r>
    </w:p>
    <w:p w:rsidR="00541D35" w:rsidP="00541D35" w14:paraId="0C41BE9A" w14:textId="0A57F16B">
      <w:r>
        <w:rPr>
          <w:b/>
          <w:sz w:val="26"/>
          <w:szCs w:val="26"/>
        </w:rPr>
        <w:t>16.11.2021</w:t>
      </w:r>
      <w:r w:rsidRPr="009558CB">
        <w:rPr>
          <w:b/>
          <w:sz w:val="26"/>
          <w:szCs w:val="26"/>
        </w:rPr>
        <w:tab/>
      </w:r>
    </w:p>
    <w:p w:rsidR="006D69F8" w:rsidP="006D69F8" w14:paraId="1D002F1C" w14:textId="77777777"/>
    <w:p w:rsidR="00CA4683" w14:paraId="2B1C10DA" w14:textId="77777777"/>
    <w:sectPr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86956129"/>
      <w:docPartObj>
        <w:docPartGallery w:val="Page Numbers (Bottom of Page)"/>
        <w:docPartUnique/>
      </w:docPartObj>
    </w:sdtPr>
    <w:sdtContent>
      <w:p w:rsidR="00685EAE" w14:paraId="365E4B4A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6D7">
          <w:rPr>
            <w:noProof/>
          </w:rPr>
          <w:t>5</w:t>
        </w:r>
        <w:r>
          <w:fldChar w:fldCharType="end"/>
        </w:r>
      </w:p>
    </w:sdtContent>
  </w:sdt>
  <w:p w:rsidR="00685EAE" w14:paraId="5A7B25F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F8"/>
    <w:rsid w:val="00061057"/>
    <w:rsid w:val="00150849"/>
    <w:rsid w:val="00371605"/>
    <w:rsid w:val="00541D35"/>
    <w:rsid w:val="005746D7"/>
    <w:rsid w:val="00685EAE"/>
    <w:rsid w:val="006D69F8"/>
    <w:rsid w:val="00871245"/>
    <w:rsid w:val="009558CB"/>
    <w:rsid w:val="00A526AC"/>
    <w:rsid w:val="00C05C07"/>
    <w:rsid w:val="00CA4683"/>
    <w:rsid w:val="00F81C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D5B804-1963-42F5-AAD6-B860595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D69F8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6D69F8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6D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6D69F8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6D69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6D69F8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6D69F8"/>
    <w:rPr>
      <w:sz w:val="28"/>
      <w:szCs w:val="24"/>
    </w:rPr>
  </w:style>
  <w:style w:type="paragraph" w:styleId="NoSpacing">
    <w:name w:val="No Spacing"/>
    <w:uiPriority w:val="1"/>
    <w:qFormat/>
    <w:rsid w:val="006D69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D69F8"/>
  </w:style>
  <w:style w:type="character" w:styleId="Strong">
    <w:name w:val="Strong"/>
    <w:basedOn w:val="DefaultParagraphFont"/>
    <w:uiPriority w:val="22"/>
    <w:qFormat/>
    <w:rsid w:val="006D69F8"/>
    <w:rPr>
      <w:b/>
      <w:bCs/>
    </w:rPr>
  </w:style>
  <w:style w:type="paragraph" w:styleId="Header">
    <w:name w:val="header"/>
    <w:basedOn w:val="Normal"/>
    <w:link w:val="a0"/>
    <w:uiPriority w:val="99"/>
    <w:unhideWhenUsed/>
    <w:rsid w:val="00685EA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85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685EA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85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746D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46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68A17F880E84AE81C0FD38D0F4958C0F9A9687AB22D255FD229DF3BFEB88FF38152709F45Fg7Z4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