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2664F" w:rsidRPr="000C6779" w:rsidP="0042664F">
      <w:pPr>
        <w:pStyle w:val="Title"/>
        <w:ind w:left="5664" w:firstLine="708"/>
      </w:pPr>
      <w:r w:rsidRPr="007E5252">
        <w:t xml:space="preserve">           </w:t>
      </w:r>
      <w:r w:rsidRPr="000C6779">
        <w:t xml:space="preserve">Дело № </w:t>
      </w:r>
      <w:r w:rsidRPr="007E5252">
        <w:t>5-51-330/2018</w:t>
      </w:r>
    </w:p>
    <w:p w:rsidR="0042664F" w:rsidRPr="000C6779" w:rsidP="0042664F">
      <w:pPr>
        <w:pStyle w:val="Title"/>
      </w:pPr>
    </w:p>
    <w:p w:rsidR="0042664F" w:rsidRPr="000C6779" w:rsidP="0042664F">
      <w:pPr>
        <w:pStyle w:val="Title"/>
      </w:pPr>
      <w:r w:rsidRPr="000C6779">
        <w:t>ПОСТАНОВЛЕНИЕ</w:t>
      </w:r>
    </w:p>
    <w:p w:rsidR="0042664F" w:rsidRPr="000C6779" w:rsidP="0042664F">
      <w:pPr>
        <w:pStyle w:val="Title"/>
      </w:pPr>
      <w:r w:rsidRPr="000C6779">
        <w:t>по делу об административном правонарушении</w:t>
      </w:r>
    </w:p>
    <w:p w:rsidR="0042664F" w:rsidRPr="000C6779" w:rsidP="0042664F">
      <w:pPr>
        <w:pStyle w:val="Title"/>
      </w:pPr>
    </w:p>
    <w:p w:rsidR="0042664F" w:rsidRPr="000C6779" w:rsidP="0042664F">
      <w:r w:rsidRPr="000C6779">
        <w:t>22 ноября 2018 года</w:t>
      </w:r>
      <w:r w:rsidRPr="000C6779">
        <w:tab/>
        <w:t xml:space="preserve">                </w:t>
      </w:r>
      <w:r w:rsidRPr="000C6779">
        <w:tab/>
      </w:r>
      <w:r w:rsidRPr="000C6779">
        <w:tab/>
      </w:r>
      <w:r w:rsidRPr="000C6779">
        <w:tab/>
        <w:t xml:space="preserve">                                  </w:t>
      </w:r>
      <w:r w:rsidRPr="000C6779">
        <w:tab/>
      </w:r>
      <w:r w:rsidRPr="000C6779">
        <w:tab/>
        <w:t xml:space="preserve">           г.  Керчь </w:t>
      </w:r>
    </w:p>
    <w:p w:rsidR="0042664F" w:rsidRPr="000C6779" w:rsidP="0042664F">
      <w:pPr>
        <w:ind w:firstLine="708"/>
        <w:jc w:val="both"/>
      </w:pPr>
    </w:p>
    <w:p w:rsidR="0042664F" w:rsidRPr="000C6779" w:rsidP="0042664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C6779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42664F" w:rsidRPr="000C6779" w:rsidP="0042664F">
      <w:pPr>
        <w:ind w:firstLine="567"/>
        <w:jc w:val="both"/>
      </w:pPr>
      <w:r w:rsidRPr="000C6779">
        <w:t>с участием:</w:t>
      </w:r>
    </w:p>
    <w:p w:rsidR="0042664F" w:rsidRPr="000C6779" w:rsidP="0042664F">
      <w:pPr>
        <w:ind w:firstLine="567"/>
        <w:jc w:val="both"/>
      </w:pPr>
      <w:r w:rsidRPr="000C6779">
        <w:t>лица, привлекаемого к административной ответственности, Стеблюк</w:t>
      </w:r>
      <w:r w:rsidRPr="000C6779" w:rsidR="000C6779">
        <w:t>а</w:t>
      </w:r>
      <w:r w:rsidRPr="000C6779">
        <w:t xml:space="preserve"> В.М.,</w:t>
      </w:r>
    </w:p>
    <w:p w:rsidR="0042664F" w:rsidRPr="000C6779" w:rsidP="0042664F">
      <w:pPr>
        <w:ind w:firstLine="567"/>
        <w:jc w:val="both"/>
      </w:pPr>
      <w:r w:rsidRPr="000C6779">
        <w:t xml:space="preserve">защитника лица, привлекаемого к административной ответственности, в лице адвоката </w:t>
      </w:r>
      <w:r w:rsidR="007E5252">
        <w:t>/изъято/</w:t>
      </w:r>
      <w:r w:rsidRPr="000C6779">
        <w:t xml:space="preserve">, действующего на основании ордера № </w:t>
      </w:r>
      <w:r w:rsidR="007E5252">
        <w:t>/изъято/</w:t>
      </w:r>
      <w:r w:rsidRPr="000C6779">
        <w:t xml:space="preserve">от 16.11.2018 года, </w:t>
      </w:r>
    </w:p>
    <w:p w:rsidR="0042664F" w:rsidRPr="000C6779" w:rsidP="0042664F">
      <w:pPr>
        <w:ind w:firstLine="567"/>
        <w:jc w:val="both"/>
      </w:pPr>
      <w:r w:rsidRPr="000C6779">
        <w:t xml:space="preserve">потерпевших: </w:t>
      </w:r>
      <w:r w:rsidR="007E5252">
        <w:t>/изъято/</w:t>
      </w:r>
      <w:r w:rsidRPr="000C6779">
        <w:t xml:space="preserve">и </w:t>
      </w:r>
      <w:r w:rsidR="007E5252">
        <w:t>/изъято/</w:t>
      </w:r>
      <w:r w:rsidRPr="000C6779">
        <w:t>,</w:t>
      </w:r>
    </w:p>
    <w:p w:rsidR="0042664F" w:rsidRPr="000C6779" w:rsidP="0042664F">
      <w:pPr>
        <w:ind w:firstLine="567"/>
        <w:jc w:val="both"/>
      </w:pPr>
      <w:r w:rsidRPr="000C6779">
        <w:t>рассмотрев в открытом судебном заседании дело об административном правонарушении, поступившее из ОГИБДД УМВД России по г. Керчи РК в отношении:</w:t>
      </w:r>
    </w:p>
    <w:p w:rsidR="005E7589" w:rsidRPr="000C6779" w:rsidP="0042664F">
      <w:pPr>
        <w:ind w:left="567"/>
        <w:jc w:val="both"/>
      </w:pPr>
      <w:r w:rsidRPr="000C6779">
        <w:rPr>
          <w:b/>
        </w:rPr>
        <w:t xml:space="preserve">Стеблюка </w:t>
      </w:r>
      <w:r w:rsidR="007E5252">
        <w:rPr>
          <w:b/>
        </w:rPr>
        <w:t>В.М.</w:t>
      </w:r>
      <w:r w:rsidRPr="000C6779">
        <w:rPr>
          <w:b/>
        </w:rPr>
        <w:t xml:space="preserve">, </w:t>
      </w:r>
      <w:r w:rsidR="007E5252">
        <w:t>/изъято/</w:t>
      </w:r>
      <w:r w:rsidRPr="000C6779">
        <w:t xml:space="preserve">года рождения, уроженца </w:t>
      </w:r>
      <w:r w:rsidR="007E5252">
        <w:t>/изъято/</w:t>
      </w:r>
      <w:r w:rsidRPr="000C6779">
        <w:t xml:space="preserve">, гражданина </w:t>
      </w:r>
      <w:r w:rsidR="007E5252">
        <w:t>/изъято/</w:t>
      </w:r>
      <w:r w:rsidRPr="000C6779">
        <w:t xml:space="preserve">, </w:t>
      </w:r>
      <w:r w:rsidR="007E5252">
        <w:t>/изъято/</w:t>
      </w:r>
      <w:r w:rsidRPr="000C6779">
        <w:t xml:space="preserve">, </w:t>
      </w:r>
      <w:r w:rsidR="007E5252">
        <w:t>/изъято/</w:t>
      </w:r>
      <w:r w:rsidRPr="000C6779">
        <w:t xml:space="preserve">, </w:t>
      </w:r>
      <w:r w:rsidR="007E5252">
        <w:t>/изъято/</w:t>
      </w:r>
      <w:r w:rsidRPr="000C6779">
        <w:t xml:space="preserve">, </w:t>
      </w:r>
      <w:r w:rsidR="007E5252">
        <w:t>/изъято/</w:t>
      </w:r>
      <w:r w:rsidRPr="000C6779">
        <w:t xml:space="preserve">, </w:t>
      </w:r>
      <w:r w:rsidR="007E5252">
        <w:t>/изъято/</w:t>
      </w:r>
      <w:r w:rsidRPr="000C6779">
        <w:t xml:space="preserve">, </w:t>
      </w:r>
      <w:r w:rsidRPr="000C6779">
        <w:t xml:space="preserve">зарегистрированного и проживающего по адресу: </w:t>
      </w:r>
      <w:r w:rsidR="007E5252">
        <w:t>/изъято/</w:t>
      </w:r>
      <w:r w:rsidRPr="000C6779">
        <w:t xml:space="preserve">, </w:t>
      </w:r>
    </w:p>
    <w:p w:rsidR="0042664F" w:rsidRPr="000C6779" w:rsidP="005E7589">
      <w:pPr>
        <w:jc w:val="both"/>
      </w:pPr>
      <w:r w:rsidRPr="000C6779">
        <w:t>привлекаемого к административной о</w:t>
      </w:r>
      <w:r w:rsidRPr="000C6779" w:rsidR="005E7589">
        <w:t>тветственности по ч.1 ст. 12.26 Кодекса об административных правонарушениях Российской Федерации (далее</w:t>
      </w:r>
      <w:r w:rsidRPr="000C6779">
        <w:t xml:space="preserve"> КРФ об АП</w:t>
      </w:r>
      <w:r w:rsidRPr="000C6779" w:rsidR="005E7589">
        <w:t>)</w:t>
      </w:r>
      <w:r w:rsidRPr="000C6779">
        <w:t>,  </w:t>
      </w:r>
    </w:p>
    <w:p w:rsidR="0042664F" w:rsidRPr="000C6779" w:rsidP="0042664F">
      <w:pPr>
        <w:pStyle w:val="BodyTextIndent"/>
        <w:ind w:firstLine="0"/>
        <w:jc w:val="both"/>
        <w:rPr>
          <w:b/>
          <w:bCs/>
        </w:rPr>
      </w:pPr>
    </w:p>
    <w:p w:rsidR="0042664F" w:rsidRPr="000C6779" w:rsidP="0042664F">
      <w:pPr>
        <w:jc w:val="center"/>
        <w:rPr>
          <w:b/>
          <w:bCs/>
        </w:rPr>
      </w:pPr>
      <w:r w:rsidRPr="000C6779">
        <w:rPr>
          <w:b/>
          <w:bCs/>
        </w:rPr>
        <w:t>УСТАНОВИЛ:</w:t>
      </w:r>
    </w:p>
    <w:p w:rsidR="0042664F" w:rsidRPr="000C6779" w:rsidP="0042664F">
      <w:pPr>
        <w:jc w:val="center"/>
      </w:pPr>
    </w:p>
    <w:p w:rsidR="0042664F" w:rsidRPr="000C6779" w:rsidP="0042664F">
      <w:pPr>
        <w:ind w:firstLine="709"/>
        <w:jc w:val="both"/>
      </w:pPr>
      <w:r w:rsidRPr="000C6779">
        <w:t>Стеблюк В.М.</w:t>
      </w:r>
      <w:r w:rsidRPr="000C6779">
        <w:t>, привлекается к административной ответственности по ч.2 ст. 12.24. КРФ об АП.</w:t>
      </w:r>
    </w:p>
    <w:p w:rsidR="00EB5DCB" w:rsidRPr="000C6779" w:rsidP="0042664F">
      <w:pPr>
        <w:ind w:firstLine="708"/>
        <w:jc w:val="both"/>
      </w:pPr>
      <w:r w:rsidRPr="000C6779">
        <w:t>Согласно протокол</w:t>
      </w:r>
      <w:r w:rsidRPr="000C6779" w:rsidR="00826309">
        <w:t>у</w:t>
      </w:r>
      <w:r w:rsidRPr="000C6779">
        <w:t xml:space="preserve"> об административном правонарушении </w:t>
      </w:r>
      <w:r w:rsidR="001C7BE1">
        <w:t>/изъято/</w:t>
      </w:r>
      <w:r w:rsidRPr="000C6779" w:rsidR="00826309">
        <w:t>от 31.10.2018 года</w:t>
      </w:r>
      <w:r w:rsidRPr="000C6779">
        <w:t xml:space="preserve"> (л.д. 1), </w:t>
      </w:r>
      <w:r w:rsidRPr="000C6779" w:rsidR="00826309">
        <w:t xml:space="preserve">Стеблюк В.М., 06.09.2018 года </w:t>
      </w:r>
      <w:r w:rsidRPr="000C6779">
        <w:t xml:space="preserve">в </w:t>
      </w:r>
      <w:r w:rsidRPr="000C6779" w:rsidR="00826309">
        <w:t xml:space="preserve">11 часов 10 минут возле дома № </w:t>
      </w:r>
      <w:r w:rsidR="001C7BE1">
        <w:t>/изъято/</w:t>
      </w:r>
      <w:r w:rsidRPr="000C6779" w:rsidR="00826309">
        <w:t xml:space="preserve"> по ул. Орджоникидзе </w:t>
      </w:r>
      <w:r w:rsidRPr="000C6779">
        <w:t>управляя автомашиной «</w:t>
      </w:r>
      <w:r w:rsidRPr="000C6779" w:rsidR="00826309">
        <w:rPr>
          <w:lang w:val="en-US"/>
        </w:rPr>
        <w:t>Gely</w:t>
      </w:r>
      <w:r w:rsidRPr="000C6779" w:rsidR="00826309">
        <w:t xml:space="preserve"> </w:t>
      </w:r>
      <w:r w:rsidRPr="000C6779" w:rsidR="00826309">
        <w:rPr>
          <w:lang w:val="en-US"/>
        </w:rPr>
        <w:t>V</w:t>
      </w:r>
      <w:r w:rsidRPr="000C6779" w:rsidR="00826309">
        <w:t xml:space="preserve"> </w:t>
      </w:r>
      <w:r w:rsidRPr="000C6779" w:rsidR="00826309">
        <w:rPr>
          <w:lang w:val="en-US"/>
        </w:rPr>
        <w:t>CK</w:t>
      </w:r>
      <w:r w:rsidRPr="000C6779">
        <w:t xml:space="preserve">» с государственным регистрационным номером </w:t>
      </w:r>
      <w:r w:rsidR="001C7BE1">
        <w:t>/изъято/</w:t>
      </w:r>
      <w:r w:rsidRPr="000C6779">
        <w:t>, наруши</w:t>
      </w:r>
      <w:r w:rsidRPr="000C6779" w:rsidR="00826309">
        <w:t xml:space="preserve">л требования </w:t>
      </w:r>
      <w:r w:rsidRPr="000C6779">
        <w:t>п.</w:t>
      </w:r>
      <w:r w:rsidRPr="000C6779" w:rsidR="00826309">
        <w:t xml:space="preserve">8.1; и 8.8. </w:t>
      </w:r>
      <w:r w:rsidRPr="000C6779">
        <w:t xml:space="preserve">«Правил дорожного движения в РФ», </w:t>
      </w:r>
      <w:r w:rsidRPr="000C6779" w:rsidR="00826309">
        <w:t xml:space="preserve">осуществляя разворот от правого края </w:t>
      </w:r>
      <w:r w:rsidRPr="000C6779">
        <w:t xml:space="preserve"> проезжей части дороги, не уступил дорогу мотоциклу «</w:t>
      </w:r>
      <w:r w:rsidRPr="000C6779">
        <w:rPr>
          <w:lang w:val="en-US"/>
        </w:rPr>
        <w:t>Suzuki</w:t>
      </w:r>
      <w:r w:rsidRPr="000C6779">
        <w:t xml:space="preserve"> </w:t>
      </w:r>
      <w:r w:rsidRPr="000C6779">
        <w:rPr>
          <w:lang w:val="en-US"/>
        </w:rPr>
        <w:t>SV</w:t>
      </w:r>
      <w:r w:rsidRPr="000C6779">
        <w:t xml:space="preserve"> 1000</w:t>
      </w:r>
      <w:r w:rsidRPr="000C6779">
        <w:rPr>
          <w:lang w:val="en-US"/>
        </w:rPr>
        <w:t>S</w:t>
      </w:r>
      <w:r w:rsidRPr="000C6779">
        <w:t xml:space="preserve">» с г.р.з. </w:t>
      </w:r>
      <w:r w:rsidR="001C7BE1">
        <w:t>/изъято/</w:t>
      </w:r>
      <w:r w:rsidRPr="000C6779">
        <w:t xml:space="preserve"> под управлением </w:t>
      </w:r>
      <w:r w:rsidR="001C7BE1">
        <w:t>/изъято/</w:t>
      </w:r>
      <w:r w:rsidRPr="000C6779">
        <w:t xml:space="preserve"> двигавшегося в попутном направлении, совершил в ним столкновение. В результате </w:t>
      </w:r>
      <w:r w:rsidR="000C6779">
        <w:t>ДТП</w:t>
      </w:r>
      <w:r w:rsidRPr="000C6779">
        <w:t xml:space="preserve"> водителю мотоцикла </w:t>
      </w:r>
      <w:r w:rsidR="001C7BE1">
        <w:t>/изъято/</w:t>
      </w:r>
      <w:r w:rsidRPr="000C6779">
        <w:t xml:space="preserve">был легкий вред здоровью, а его пассажиру </w:t>
      </w:r>
      <w:r w:rsidR="001C7BE1">
        <w:t>/изъято/</w:t>
      </w:r>
      <w:r w:rsidRPr="000C6779">
        <w:t>., средней тяжести вред здоровью.</w:t>
      </w:r>
    </w:p>
    <w:p w:rsidR="0042664F" w:rsidRPr="000C6779" w:rsidP="00EB5DCB">
      <w:pPr>
        <w:ind w:firstLine="567"/>
        <w:jc w:val="both"/>
      </w:pPr>
      <w:r w:rsidRPr="000C6779">
        <w:t xml:space="preserve">В судебном заседании </w:t>
      </w:r>
      <w:r w:rsidRPr="000C6779" w:rsidR="005E7589">
        <w:t>Стеблюк В.М.</w:t>
      </w:r>
      <w:r w:rsidRPr="000C6779">
        <w:t xml:space="preserve">, полностью признал свою вину. В содеянном раскаялся. </w:t>
      </w:r>
      <w:r w:rsidRPr="000C6779" w:rsidR="00EB5DCB">
        <w:t>Он пояснил, что действительно не уступил дорогу мотоциклу, т.к. неверно оценил дорожную ситуацию. Полностью загладил причиненный потерпевшим вред</w:t>
      </w:r>
      <w:r w:rsidRPr="000C6779">
        <w:t>. Просит суд строго его не наказывать.</w:t>
      </w:r>
    </w:p>
    <w:p w:rsidR="00A455C7" w:rsidRPr="000C6779" w:rsidP="00EB5DCB">
      <w:pPr>
        <w:ind w:firstLine="567"/>
        <w:jc w:val="both"/>
      </w:pPr>
      <w:r w:rsidRPr="000C6779">
        <w:t xml:space="preserve">Защитник лица, привлекаемого к административной ответственности, </w:t>
      </w:r>
      <w:r w:rsidR="001C7BE1">
        <w:t>/изъято/</w:t>
      </w:r>
      <w:r w:rsidRPr="000C6779">
        <w:t xml:space="preserve">просил суд не лишать его доверителя права на управление транспортными средствами. Поскольку данное правонарушение совершенно им впервые. Его доверитель полностью признал свою вину. Раскаялся в содеянном. Загладил причиненный вред потерпевшим, выплатив им компенсацию. Кроме того, он является </w:t>
      </w:r>
      <w:r w:rsidR="001C7BE1">
        <w:t>/изъято/</w:t>
      </w:r>
      <w:r w:rsidRPr="000C6779">
        <w:t xml:space="preserve">. Имеет, престарелую мать </w:t>
      </w:r>
      <w:r w:rsidR="001C7BE1">
        <w:t>/изъято/</w:t>
      </w:r>
      <w:r w:rsidRPr="000C6779">
        <w:t xml:space="preserve"> года  рождения, которая проживает в Симферополе. </w:t>
      </w:r>
      <w:r w:rsidRPr="000C6779">
        <w:t xml:space="preserve">Стеблюк В.М. </w:t>
      </w:r>
      <w:r w:rsidRPr="000C6779">
        <w:t>заботится</w:t>
      </w:r>
      <w:r w:rsidRPr="000C6779">
        <w:t xml:space="preserve"> о ней</w:t>
      </w:r>
      <w:r w:rsidRPr="000C6779">
        <w:t xml:space="preserve">, навещает её еженедельно, привозит продукты. </w:t>
      </w:r>
      <w:r w:rsidRPr="000C6779">
        <w:t>Ввиду чего просит суд не лишать его доверителя права на управление транспортными средствами, и назначить минимальный штраф, учитывая, что его доверитель не имеет никаких иных доходов кроме пенсии, размер которой не велик.</w:t>
      </w:r>
    </w:p>
    <w:p w:rsidR="00A455C7" w:rsidRPr="000C6779" w:rsidP="0042664F">
      <w:pPr>
        <w:ind w:firstLine="708"/>
        <w:jc w:val="both"/>
      </w:pPr>
      <w:r w:rsidRPr="000C6779">
        <w:t xml:space="preserve">Потерпевший </w:t>
      </w:r>
      <w:r w:rsidR="001C7BE1">
        <w:t>/изъято/</w:t>
      </w:r>
      <w:r w:rsidRPr="000C6779">
        <w:t xml:space="preserve">пояснил, что  </w:t>
      </w:r>
      <w:r w:rsidRPr="000C6779">
        <w:t xml:space="preserve">действительно в результате ДТП ему был причинен легкий вред здоровью. Виновник ДТП – Стеблюк возместил причиненный вред,  </w:t>
      </w:r>
      <w:r w:rsidRPr="000C6779">
        <w:t>выплатив компенсацию и он не имеет к нему претензий. Просил суд строго его не наказывать, не лишать права на управление.</w:t>
      </w:r>
    </w:p>
    <w:p w:rsidR="0042664F" w:rsidRPr="000C6779" w:rsidP="00A455C7">
      <w:pPr>
        <w:ind w:firstLine="708"/>
        <w:jc w:val="both"/>
      </w:pPr>
      <w:r w:rsidRPr="000C6779">
        <w:t xml:space="preserve">Потерпевшая </w:t>
      </w:r>
      <w:r w:rsidR="001C7BE1">
        <w:t>/изъято/</w:t>
      </w:r>
      <w:r w:rsidRPr="000C6779">
        <w:t>пояснила. Что в результате ДТП . совершенного по вине водителя Стеблюка В.М. ей был причинен средней тяжести вред здоровью, ей была сделана операция на ноге. В настоящее время она чувствует себя хорошо. Претензий к Стеблюку В.М. не имеет, т.к. он выплатил ей</w:t>
      </w:r>
      <w:r w:rsidRPr="000C6779">
        <w:tab/>
        <w:t>компенсацию. Просила суд строго его не наказывать, не лишать права на управление транспортными средствами.</w:t>
      </w:r>
      <w:r w:rsidRPr="000C6779">
        <w:t xml:space="preserve"> </w:t>
      </w:r>
    </w:p>
    <w:p w:rsidR="00A455C7" w:rsidRPr="000C6779" w:rsidP="0042664F">
      <w:pPr>
        <w:widowControl w:val="0"/>
        <w:autoSpaceDE w:val="0"/>
        <w:autoSpaceDN w:val="0"/>
        <w:adjustRightInd w:val="0"/>
        <w:ind w:firstLine="539"/>
        <w:jc w:val="both"/>
      </w:pPr>
      <w:r w:rsidRPr="000C6779">
        <w:t>Заслушав показания лица привлекаемого к административной ответственности, потерпевш</w:t>
      </w:r>
      <w:r w:rsidRPr="000C6779">
        <w:t xml:space="preserve">их, </w:t>
      </w:r>
      <w:r w:rsidRPr="000C6779">
        <w:t xml:space="preserve">изучив материалы дела в их совокупности, суд приходит к </w:t>
      </w:r>
      <w:r w:rsidRPr="000C6779">
        <w:t>следующему.</w:t>
      </w:r>
    </w:p>
    <w:p w:rsidR="0042664F" w:rsidRPr="000C6779" w:rsidP="0042664F">
      <w:pPr>
        <w:ind w:firstLine="709"/>
        <w:jc w:val="both"/>
      </w:pPr>
      <w:r w:rsidRPr="000C6779">
        <w:t xml:space="preserve">Согласно, «Кодекса об административных правонарушения Российской Федерации», частью второй статьи 12.24 установлена административная ответственность за нарушение </w:t>
      </w:r>
      <w:r>
        <w:fldChar w:fldCharType="begin"/>
      </w:r>
      <w:r>
        <w:instrText xml:space="preserve"> HYPERLINK "consultantplus://offline/ref=1E2E1BC23B9CA2255A8B86D792C479C0503BC06C9B4CEF94862625C5C8AF9039895CB4368518FFC7L3jDI" </w:instrText>
      </w:r>
      <w:r>
        <w:fldChar w:fldCharType="separate"/>
      </w:r>
      <w:r w:rsidRPr="000C6779">
        <w:rPr>
          <w:color w:val="0000FF"/>
        </w:rPr>
        <w:t>Правил</w:t>
      </w:r>
      <w:r>
        <w:fldChar w:fldCharType="end"/>
      </w:r>
      <w:r w:rsidRPr="000C6779">
        <w:t xml:space="preserve"> дорожного движения или правил эксплуатации транспортного средства, повлекшее причинение средней тяжести вреда здоровью потерпевшего.</w:t>
      </w:r>
    </w:p>
    <w:p w:rsidR="0042664F" w:rsidRPr="000C6779" w:rsidP="0042664F">
      <w:pPr>
        <w:pStyle w:val="BodyTextIndent"/>
        <w:ind w:firstLine="709"/>
        <w:jc w:val="both"/>
      </w:pPr>
      <w:r w:rsidRPr="000C6779">
        <w:t xml:space="preserve">Согласно пункта 1.3. «Правил дорожного движения в Российской Федерации», 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42664F" w:rsidRPr="000C6779" w:rsidP="0042664F">
      <w:pPr>
        <w:ind w:firstLine="708"/>
        <w:jc w:val="both"/>
      </w:pPr>
      <w:r w:rsidRPr="000C6779">
        <w:t>В соответствие с пунктом п. 1.5. «Правил дорожного движения в РФ»,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455C7" w:rsidRPr="000C6779" w:rsidP="00A455C7">
      <w:pPr>
        <w:spacing w:after="1" w:line="240" w:lineRule="atLeast"/>
        <w:ind w:firstLine="708"/>
        <w:jc w:val="both"/>
      </w:pPr>
      <w:r w:rsidRPr="000C6779">
        <w:t>Пункт 8.1. ПДД РФ. Предусматривает, что перед началом движения, перестроением, поворотом (разворотом) и остановкой водитель обязан подавать сигналы световыми указателями поворота соответствующего направления, а если они отсутствуют или неисправны - рукой. При выполнении маневра не должны создаваться опасность для движения, а также помехи другим участникам дорожного движения.</w:t>
      </w:r>
    </w:p>
    <w:p w:rsidR="0042664F" w:rsidRPr="000C6779" w:rsidP="00A455C7">
      <w:pPr>
        <w:spacing w:after="1" w:line="240" w:lineRule="atLeast"/>
        <w:ind w:firstLine="708"/>
        <w:jc w:val="both"/>
      </w:pPr>
      <w:r w:rsidRPr="000C6779">
        <w:t>Согласно требований п.8.8. ПДД РФ,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направления.</w:t>
      </w:r>
    </w:p>
    <w:p w:rsidR="00A455C7" w:rsidRPr="000C6779" w:rsidP="0042664F">
      <w:pPr>
        <w:ind w:firstLine="708"/>
        <w:jc w:val="both"/>
      </w:pPr>
      <w:r w:rsidRPr="000C6779">
        <w:t xml:space="preserve">В судебном заседании было установлено, что </w:t>
      </w:r>
      <w:r w:rsidRPr="000C6779">
        <w:t>Стеблюк В.М., нарушил ПДД РФ, и совершил ДТП, в результате которого здоровью двух потерпевших был причинен вред легкой и средней тяжести.</w:t>
      </w:r>
    </w:p>
    <w:p w:rsidR="005D2A36" w:rsidRPr="000C6779" w:rsidP="0042664F">
      <w:pPr>
        <w:ind w:firstLine="708"/>
        <w:jc w:val="both"/>
      </w:pPr>
      <w:r w:rsidRPr="000C6779">
        <w:t>Факт причинения  средней тяжести вреда здоровью пассажира (потерпевше</w:t>
      </w:r>
      <w:r w:rsidRPr="000C6779">
        <w:t>й</w:t>
      </w:r>
      <w:r w:rsidRPr="000C6779">
        <w:t xml:space="preserve">) – </w:t>
      </w:r>
      <w:r w:rsidR="001C7BE1">
        <w:t>/изъято/</w:t>
      </w:r>
      <w:r w:rsidRPr="000C6779">
        <w:t>.,</w:t>
      </w:r>
      <w:r w:rsidRPr="000C6779">
        <w:t xml:space="preserve"> подтверждается </w:t>
      </w:r>
      <w:r w:rsidRPr="000C6779">
        <w:t xml:space="preserve">показаниями лица, привлекаемого к административной ответственности, показаниями самой потерпевшей, а также </w:t>
      </w:r>
      <w:r w:rsidRPr="000C6779">
        <w:t xml:space="preserve">заключением эксперта № </w:t>
      </w:r>
      <w:r w:rsidR="001C7BE1">
        <w:t>/изъято/</w:t>
      </w:r>
      <w:r w:rsidRPr="000C6779">
        <w:t xml:space="preserve"> от </w:t>
      </w:r>
      <w:r w:rsidRPr="000C6779">
        <w:t>25.09.</w:t>
      </w:r>
      <w:r w:rsidRPr="000C6779">
        <w:t>201</w:t>
      </w:r>
      <w:r w:rsidRPr="000C6779">
        <w:t>8 года (л.д. 33-37).</w:t>
      </w:r>
      <w:r w:rsidRPr="000C6779">
        <w:t xml:space="preserve"> </w:t>
      </w:r>
    </w:p>
    <w:p w:rsidR="005D2A36" w:rsidRPr="000C6779" w:rsidP="0042664F">
      <w:pPr>
        <w:ind w:firstLine="708"/>
        <w:jc w:val="both"/>
      </w:pPr>
      <w:r w:rsidRPr="000C6779">
        <w:t xml:space="preserve">Помимо этого, данные обстоятельства подтверждаются рапортом о ДТП на имя начальника УМВД по г. Керчи (л.д. 2); рапортом о ДТП на имя начальника УГИБДД УМВД по г. Керчи (л.д. 3-4);  протоколом осмотра места административного правонарушения (л.д.7-10), схемой места ДТП (л.д.11), письменными объяснениями Стеблюка А.М. (л.д.19), письменными объяснениями потерпевшего </w:t>
      </w:r>
      <w:r w:rsidR="001C7BE1">
        <w:t>/изъято/</w:t>
      </w:r>
      <w:r w:rsidRPr="000C6779">
        <w:t xml:space="preserve">(л.д.20), письменными объяснениями потерпевшего </w:t>
      </w:r>
      <w:r w:rsidR="001C7BE1">
        <w:t>/изъято/</w:t>
      </w:r>
      <w:r w:rsidRPr="000C6779">
        <w:t xml:space="preserve">(л.д.20), письменными объяснениями потерпевшей </w:t>
      </w:r>
      <w:r w:rsidR="001C7BE1">
        <w:t>/изъято/</w:t>
      </w:r>
      <w:r w:rsidRPr="000C6779">
        <w:t xml:space="preserve">(л.д.21), заключением эксперта (л.д. 26-29) о том. что </w:t>
      </w:r>
      <w:r w:rsidR="001C7BE1">
        <w:t>/изъято/</w:t>
      </w:r>
      <w:r w:rsidRPr="000C6779">
        <w:t>. был причинен легкий вред здоровью.</w:t>
      </w:r>
    </w:p>
    <w:p w:rsidR="005D2A36" w:rsidRPr="000C6779" w:rsidP="0042664F">
      <w:pPr>
        <w:ind w:firstLine="708"/>
        <w:jc w:val="both"/>
      </w:pPr>
      <w:r w:rsidRPr="000C6779">
        <w:t>Все представленные суду доказательства являются полными, относимыми и допустимыми и подтверждают наличие вины Стеблюка В.М. в причинение легкой и средней тяжести вреда здоровью потерпевших.</w:t>
      </w:r>
    </w:p>
    <w:p w:rsidR="005D2A36" w:rsidRPr="000C6779" w:rsidP="0042664F">
      <w:pPr>
        <w:ind w:firstLine="708"/>
        <w:jc w:val="both"/>
      </w:pPr>
      <w:r w:rsidRPr="000C6779">
        <w:t>Таким образом</w:t>
      </w:r>
      <w:r w:rsidR="000C6779">
        <w:t>, с</w:t>
      </w:r>
      <w:r w:rsidRPr="000C6779">
        <w:t>уд приходит к выводу что действ</w:t>
      </w:r>
      <w:r w:rsidRPr="000C6779" w:rsidR="000C6779">
        <w:t>и</w:t>
      </w:r>
      <w:r w:rsidRPr="000C6779">
        <w:t>я Стеблюка В.М. по ч.2 ст. 12.24 КРФ об АП</w:t>
      </w:r>
      <w:r w:rsidR="000C6779">
        <w:t xml:space="preserve"> -</w:t>
      </w:r>
      <w:r w:rsidRPr="000C6779">
        <w:t xml:space="preserve"> квалифицированы верно; а его вина полностью доказана.</w:t>
      </w:r>
    </w:p>
    <w:p w:rsidR="0042664F" w:rsidRPr="000C6779" w:rsidP="0042664F">
      <w:pPr>
        <w:ind w:firstLine="709"/>
        <w:jc w:val="both"/>
      </w:pPr>
      <w:r w:rsidRPr="000C6779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2664F" w:rsidRPr="000C6779" w:rsidP="0042664F">
      <w:pPr>
        <w:ind w:firstLine="708"/>
        <w:jc w:val="both"/>
      </w:pPr>
      <w:r w:rsidRPr="000C6779">
        <w:t xml:space="preserve">Данное правонарушение совершенно </w:t>
      </w:r>
      <w:r w:rsidRPr="000C6779" w:rsidR="000C6779">
        <w:t>при наличии косвенного</w:t>
      </w:r>
      <w:r w:rsidRPr="000C6779">
        <w:t xml:space="preserve"> умысл</w:t>
      </w:r>
      <w:r w:rsidRPr="000C6779" w:rsidR="000C6779">
        <w:t>а</w:t>
      </w:r>
      <w:r w:rsidRPr="000C6779">
        <w:t xml:space="preserve">. </w:t>
      </w:r>
    </w:p>
    <w:p w:rsidR="0042664F" w:rsidRPr="000C6779" w:rsidP="0042664F">
      <w:pPr>
        <w:ind w:firstLine="708"/>
        <w:jc w:val="both"/>
      </w:pPr>
      <w:r w:rsidRPr="000C6779">
        <w:t>Из данных о личности</w:t>
      </w:r>
      <w:r w:rsidRPr="000C6779" w:rsidR="000C6779">
        <w:t>, лица, привлекаемого к административной ответственности,</w:t>
      </w:r>
      <w:r w:rsidRPr="000C6779">
        <w:t xml:space="preserve"> судом установлено, что </w:t>
      </w:r>
      <w:r w:rsidRPr="000C6779" w:rsidR="005E7589">
        <w:t>Стеблюк В.М.</w:t>
      </w:r>
      <w:r w:rsidRPr="000C6779">
        <w:t xml:space="preserve">, </w:t>
      </w:r>
      <w:r w:rsidR="001148BF">
        <w:t>/изъято/</w:t>
      </w:r>
      <w:r w:rsidRPr="000C6779">
        <w:t xml:space="preserve">т, иных данных о личности и имущественном положении  не имеется. </w:t>
      </w:r>
    </w:p>
    <w:p w:rsidR="00826309" w:rsidRPr="000C6779" w:rsidP="0042664F">
      <w:pPr>
        <w:ind w:firstLine="708"/>
        <w:jc w:val="both"/>
      </w:pPr>
      <w:r w:rsidRPr="000C6779">
        <w:t xml:space="preserve">Обстоятельств, отягчающих административную ответственность - по делу не установлено; к обстоятельствам смягчающим суд относит: признание вины, раскаяние в содеянном, </w:t>
      </w:r>
      <w:r w:rsidRPr="000C6779">
        <w:t xml:space="preserve">совершение административного правонарушения впервые, пенсионный возраст лица, привлекаемого к административной ответственности, </w:t>
      </w:r>
      <w:r w:rsidRPr="000C6779">
        <w:t xml:space="preserve">а также тот факт, что </w:t>
      </w:r>
      <w:r w:rsidRPr="000C6779">
        <w:t xml:space="preserve">он </w:t>
      </w:r>
      <w:r w:rsidRPr="000C6779">
        <w:t xml:space="preserve">загладил причиненный вред, </w:t>
      </w:r>
      <w:r w:rsidRPr="000C6779">
        <w:t>и потерпевшие не имеют к нему никаких претензий.</w:t>
      </w:r>
    </w:p>
    <w:p w:rsidR="0042664F" w:rsidRPr="000C6779" w:rsidP="0042664F">
      <w:pPr>
        <w:ind w:firstLine="708"/>
        <w:jc w:val="both"/>
      </w:pPr>
      <w:r w:rsidRPr="000C6779">
        <w:t>С учетом всех обстоятельств</w:t>
      </w:r>
      <w:r w:rsidRPr="000C6779" w:rsidR="00826309">
        <w:t xml:space="preserve"> правонарушения. данных о личности лица, привлекаемого к административной ответственности, </w:t>
      </w:r>
      <w:r w:rsidRPr="000C6779">
        <w:t>суд считает, что наказание необходимо избрать в виде административного штрафа исходя из минимальной санкции ч.2 ст. 12.24 КРФ об АП.</w:t>
      </w:r>
    </w:p>
    <w:p w:rsidR="0042664F" w:rsidRPr="000C6779" w:rsidP="0042664F">
      <w:pPr>
        <w:ind w:firstLine="708"/>
        <w:jc w:val="both"/>
        <w:rPr>
          <w:b/>
          <w:bCs/>
        </w:rPr>
      </w:pPr>
      <w:r w:rsidRPr="000C6779">
        <w:t>На основании изложенного и руководствуясь ст. ст. 4.1.- 4.3; ч. 2 ст. 12.24, 23.1, 29.4-29.7, 29.10, 30.1-30.3 КРФ об АП, суд,</w:t>
      </w:r>
    </w:p>
    <w:p w:rsidR="0042664F" w:rsidRPr="000C6779" w:rsidP="0042664F">
      <w:pPr>
        <w:jc w:val="both"/>
        <w:rPr>
          <w:b/>
          <w:bCs/>
        </w:rPr>
      </w:pPr>
    </w:p>
    <w:p w:rsidR="0042664F" w:rsidRPr="000C6779" w:rsidP="0042664F">
      <w:pPr>
        <w:jc w:val="center"/>
        <w:rPr>
          <w:b/>
          <w:bCs/>
        </w:rPr>
      </w:pPr>
      <w:r w:rsidRPr="000C6779">
        <w:rPr>
          <w:b/>
          <w:bCs/>
        </w:rPr>
        <w:t>ПОСТАНОВИЛ:</w:t>
      </w:r>
    </w:p>
    <w:p w:rsidR="0042664F" w:rsidRPr="000C6779" w:rsidP="0042664F">
      <w:pPr>
        <w:jc w:val="center"/>
      </w:pPr>
    </w:p>
    <w:p w:rsidR="0042664F" w:rsidRPr="000C6779" w:rsidP="0042664F">
      <w:pPr>
        <w:pStyle w:val="BodyTextIndent2"/>
        <w:jc w:val="both"/>
        <w:rPr>
          <w:sz w:val="24"/>
        </w:rPr>
      </w:pPr>
      <w:r w:rsidRPr="000C6779">
        <w:rPr>
          <w:b/>
          <w:sz w:val="24"/>
        </w:rPr>
        <w:t xml:space="preserve">Стеблюка </w:t>
      </w:r>
      <w:r w:rsidR="001148BF">
        <w:rPr>
          <w:b/>
          <w:sz w:val="24"/>
        </w:rPr>
        <w:t>В.М.</w:t>
      </w:r>
      <w:r w:rsidRPr="000C6779">
        <w:rPr>
          <w:sz w:val="24"/>
        </w:rPr>
        <w:t xml:space="preserve"> </w:t>
      </w:r>
      <w:r w:rsidRPr="000C6779">
        <w:rPr>
          <w:sz w:val="24"/>
        </w:rPr>
        <w:t>признать виновным в совершении административного правонарушения предусмотренного ч.2 ст.12.24</w:t>
      </w:r>
      <w:r w:rsidRPr="000C6779">
        <w:rPr>
          <w:sz w:val="24"/>
        </w:rPr>
        <w:t xml:space="preserve"> </w:t>
      </w:r>
      <w:r w:rsidRPr="000C6779">
        <w:rPr>
          <w:sz w:val="24"/>
        </w:rPr>
        <w:t xml:space="preserve">КРФ об АП и назначить ему наказание в виде административного штрафа, в размере 10 000 (десять тысяч)  рублей. </w:t>
      </w:r>
    </w:p>
    <w:p w:rsidR="000C6779" w:rsidRPr="000C6779" w:rsidP="000C6779">
      <w:pPr>
        <w:ind w:firstLine="567"/>
        <w:jc w:val="both"/>
      </w:pPr>
      <w:r w:rsidRPr="000C6779">
        <w:t xml:space="preserve">Реквизиты для оплаты штрафа: </w:t>
      </w:r>
      <w:r w:rsidR="001148BF">
        <w:t>/изъято/</w:t>
      </w:r>
    </w:p>
    <w:p w:rsidR="000C6779" w:rsidRPr="000C6779" w:rsidP="000C6779">
      <w:pPr>
        <w:ind w:firstLine="567"/>
        <w:jc w:val="both"/>
      </w:pPr>
      <w:r w:rsidRPr="000C6779">
        <w:t>Адрес взыскателя: г. Керчь, ул.  Дмитрия Глухова, 5-а.</w:t>
      </w:r>
    </w:p>
    <w:p w:rsidR="000C6779" w:rsidRPr="000C6779" w:rsidP="000C6779">
      <w:pPr>
        <w:pStyle w:val="a2"/>
        <w:ind w:firstLine="567"/>
        <w:rPr>
          <w:lang w:val="uk-UA"/>
        </w:rPr>
      </w:pPr>
      <w:r w:rsidRPr="000C6779">
        <w:t xml:space="preserve">Административный штраф должен быть оплачен </w:t>
      </w:r>
      <w:r w:rsidRPr="000C6779">
        <w:rPr>
          <w:color w:val="000000"/>
          <w:lang w:val="uk-UA"/>
        </w:rPr>
        <w:t xml:space="preserve">не </w:t>
      </w:r>
      <w:r w:rsidRPr="000C6779"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0C6779" w:rsidRPr="000C6779" w:rsidP="000C6779">
      <w:pPr>
        <w:ind w:firstLine="567"/>
        <w:contextualSpacing/>
        <w:jc w:val="both"/>
      </w:pPr>
      <w:r w:rsidRPr="000C6779"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КРФ об АП, за несвоевременную оплату штрафа.</w:t>
      </w:r>
    </w:p>
    <w:p w:rsidR="0042664F" w:rsidRPr="000C6779" w:rsidP="0042664F">
      <w:pPr>
        <w:ind w:firstLine="708"/>
        <w:jc w:val="both"/>
      </w:pPr>
      <w:r w:rsidRPr="000C6779">
        <w:t xml:space="preserve">Постановление может быть обжаловано или опротестовано в </w:t>
      </w:r>
      <w:r w:rsidRPr="000C6779" w:rsidR="000C6779">
        <w:t xml:space="preserve">Керченский </w:t>
      </w:r>
      <w:r w:rsidRPr="000C6779">
        <w:t>городской суд</w:t>
      </w:r>
      <w:r w:rsidRPr="000C6779" w:rsidR="000C6779">
        <w:t xml:space="preserve"> Республики Крым</w:t>
      </w:r>
      <w:r w:rsidRPr="000C6779">
        <w:t>, в течение 10 суток, с момента его получения или вручения.</w:t>
      </w:r>
    </w:p>
    <w:p w:rsidR="001148BF" w:rsidRPr="00832C90" w:rsidP="001148BF">
      <w:pPr>
        <w:contextualSpacing/>
      </w:pPr>
      <w:r w:rsidRPr="00832C90">
        <w:t>Мировой судья( подпись) С.С. Урюпина</w:t>
      </w:r>
    </w:p>
    <w:p w:rsidR="001148BF" w:rsidRPr="00832C90" w:rsidP="001148BF">
      <w:pPr>
        <w:contextualSpacing/>
      </w:pPr>
      <w:r w:rsidRPr="00832C90">
        <w:t>ДЕПЕРСОНИФИКАЦИЮ</w:t>
      </w:r>
    </w:p>
    <w:p w:rsidR="001148BF" w:rsidRPr="00832C90" w:rsidP="001148BF">
      <w:pPr>
        <w:contextualSpacing/>
      </w:pPr>
      <w:r w:rsidRPr="00832C90">
        <w:t>Лингвистический контроль</w:t>
      </w:r>
    </w:p>
    <w:p w:rsidR="001148BF" w:rsidRPr="00832C90" w:rsidP="001148BF">
      <w:pPr>
        <w:contextualSpacing/>
      </w:pPr>
      <w:r w:rsidRPr="00832C90">
        <w:t>произвел</w:t>
      </w:r>
    </w:p>
    <w:p w:rsidR="001148BF" w:rsidRPr="00832C90" w:rsidP="001148B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148BF" w:rsidRPr="00832C90" w:rsidP="001148BF">
      <w:pPr>
        <w:contextualSpacing/>
      </w:pPr>
    </w:p>
    <w:p w:rsidR="001148BF" w:rsidRPr="00832C90" w:rsidP="001148BF">
      <w:pPr>
        <w:contextualSpacing/>
      </w:pPr>
      <w:r w:rsidRPr="00832C90">
        <w:t>СОГЛАСОВАНО</w:t>
      </w:r>
    </w:p>
    <w:p w:rsidR="001148BF" w:rsidRPr="00832C90" w:rsidP="001148BF">
      <w:pPr>
        <w:contextualSpacing/>
      </w:pPr>
    </w:p>
    <w:p w:rsidR="001148BF" w:rsidRPr="00832C90" w:rsidP="001148BF">
      <w:pPr>
        <w:contextualSpacing/>
      </w:pPr>
      <w:r w:rsidRPr="00832C90">
        <w:t>Судья_________ С.С. Урюпина</w:t>
      </w:r>
    </w:p>
    <w:p w:rsidR="001148BF" w:rsidRPr="00832C90" w:rsidP="001148BF">
      <w:pPr>
        <w:contextualSpacing/>
      </w:pPr>
    </w:p>
    <w:p w:rsidR="001148BF" w:rsidP="001148BF">
      <w:pPr>
        <w:contextualSpacing/>
      </w:pPr>
      <w:r w:rsidRPr="00832C90">
        <w:t>«_</w:t>
      </w:r>
      <w:r>
        <w:t>04</w:t>
      </w:r>
      <w:r w:rsidRPr="00832C90">
        <w:t>_» ___</w:t>
      </w:r>
      <w:r>
        <w:t>декабря</w:t>
      </w:r>
      <w:r w:rsidRPr="00832C90">
        <w:t>___ 2018 г.</w:t>
      </w:r>
    </w:p>
    <w:p w:rsidR="0042664F" w:rsidP="0042664F"/>
    <w:p w:rsidR="0042664F" w:rsidP="0042664F"/>
    <w:p w:rsidR="0042664F" w:rsidP="0042664F"/>
    <w:p w:rsidR="005718EE"/>
    <w:sectPr w:rsidSect="00422923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8D" w:rsidP="00ED15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0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158D" w:rsidP="00ED15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8D" w:rsidP="00ED15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0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48BF">
      <w:rPr>
        <w:rStyle w:val="PageNumber"/>
        <w:noProof/>
      </w:rPr>
      <w:t>3</w:t>
    </w:r>
    <w:r>
      <w:rPr>
        <w:rStyle w:val="PageNumber"/>
      </w:rPr>
      <w:fldChar w:fldCharType="end"/>
    </w:r>
  </w:p>
  <w:p w:rsidR="00ED158D" w:rsidP="00ED158D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664F"/>
    <w:rsid w:val="000C6779"/>
    <w:rsid w:val="001148BF"/>
    <w:rsid w:val="001C7BE1"/>
    <w:rsid w:val="00422923"/>
    <w:rsid w:val="0042664F"/>
    <w:rsid w:val="005718EE"/>
    <w:rsid w:val="005D2A36"/>
    <w:rsid w:val="005E7589"/>
    <w:rsid w:val="0063301F"/>
    <w:rsid w:val="007E5252"/>
    <w:rsid w:val="00821469"/>
    <w:rsid w:val="00826309"/>
    <w:rsid w:val="00832C90"/>
    <w:rsid w:val="00A455C7"/>
    <w:rsid w:val="00D8482C"/>
    <w:rsid w:val="00EB5DCB"/>
    <w:rsid w:val="00ED15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42664F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4266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42664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266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42664F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426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42664F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42664F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rsid w:val="0042664F"/>
    <w:rPr>
      <w:color w:val="0000FF"/>
      <w:u w:val="single"/>
    </w:rPr>
  </w:style>
  <w:style w:type="paragraph" w:styleId="Footer">
    <w:name w:val="footer"/>
    <w:basedOn w:val="Normal"/>
    <w:link w:val="a1"/>
    <w:rsid w:val="0042664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4266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2664F"/>
  </w:style>
  <w:style w:type="paragraph" w:styleId="NoSpacing">
    <w:name w:val="No Spacing"/>
    <w:uiPriority w:val="1"/>
    <w:qFormat/>
    <w:rsid w:val="004266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">
    <w:name w:val="Обычный текст"/>
    <w:basedOn w:val="Normal"/>
    <w:rsid w:val="000C6779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