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877B2" w:rsidRPr="00E17952" w:rsidP="00C877B2" w14:paraId="30B4DD70" w14:textId="77777777">
      <w:pPr>
        <w:pStyle w:val="NoSpacing"/>
        <w:ind w:left="6372"/>
        <w:contextualSpacing/>
        <w:rPr>
          <w:rFonts w:ascii="Times New Roman" w:hAnsi="Times New Roman"/>
          <w:b/>
          <w:sz w:val="26"/>
          <w:szCs w:val="26"/>
          <w:lang w:val="uk-UA"/>
        </w:rPr>
      </w:pPr>
      <w:r w:rsidRPr="00E17952">
        <w:rPr>
          <w:rFonts w:ascii="Times New Roman" w:hAnsi="Times New Roman"/>
          <w:b/>
          <w:sz w:val="26"/>
          <w:szCs w:val="26"/>
          <w:lang w:val="uk-UA"/>
        </w:rPr>
        <w:t>Дело</w:t>
      </w:r>
      <w:r w:rsidRPr="00E17952">
        <w:rPr>
          <w:rFonts w:ascii="Times New Roman" w:hAnsi="Times New Roman"/>
          <w:b/>
          <w:sz w:val="26"/>
          <w:szCs w:val="26"/>
          <w:lang w:val="uk-UA"/>
        </w:rPr>
        <w:t xml:space="preserve"> № 5-</w:t>
      </w:r>
      <w:r w:rsidRPr="00E17952">
        <w:rPr>
          <w:rFonts w:ascii="Times New Roman" w:hAnsi="Times New Roman"/>
          <w:b/>
          <w:sz w:val="26"/>
          <w:szCs w:val="26"/>
        </w:rPr>
        <w:t>51</w:t>
      </w:r>
      <w:r w:rsidRPr="00E17952">
        <w:rPr>
          <w:rFonts w:ascii="Times New Roman" w:hAnsi="Times New Roman"/>
          <w:b/>
          <w:sz w:val="26"/>
          <w:szCs w:val="26"/>
          <w:lang w:val="uk-UA"/>
        </w:rPr>
        <w:t>-33</w:t>
      </w:r>
      <w:r w:rsidR="006D05AE">
        <w:rPr>
          <w:rFonts w:ascii="Times New Roman" w:hAnsi="Times New Roman"/>
          <w:b/>
          <w:sz w:val="26"/>
          <w:szCs w:val="26"/>
          <w:lang w:val="uk-UA"/>
        </w:rPr>
        <w:t>9</w:t>
      </w:r>
      <w:r w:rsidRPr="00E17952">
        <w:rPr>
          <w:rFonts w:ascii="Times New Roman" w:hAnsi="Times New Roman"/>
          <w:b/>
          <w:sz w:val="26"/>
          <w:szCs w:val="26"/>
          <w:lang w:val="uk-UA"/>
        </w:rPr>
        <w:t>/2021</w:t>
      </w:r>
    </w:p>
    <w:p w:rsidR="006D05AE" w:rsidRPr="006D05AE" w:rsidP="00C877B2" w14:paraId="03E78289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C877B2" w:rsidRPr="00E17952" w:rsidP="00C877B2" w14:paraId="6387831B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17952">
        <w:rPr>
          <w:rFonts w:ascii="Times New Roman" w:hAnsi="Times New Roman"/>
          <w:b/>
          <w:sz w:val="26"/>
          <w:szCs w:val="26"/>
        </w:rPr>
        <w:t>ПОСТАНОВЛЕНИЕ</w:t>
      </w:r>
    </w:p>
    <w:p w:rsidR="00C877B2" w:rsidRPr="00E17952" w:rsidP="00C877B2" w14:paraId="60BD8BA2" w14:textId="77777777">
      <w:pPr>
        <w:pStyle w:val="NoSpacing"/>
        <w:contextualSpacing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17952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C877B2" w:rsidRPr="00E17952" w:rsidP="00C877B2" w14:paraId="62A2A41C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  <w:lang w:val="uk-UA"/>
        </w:rPr>
      </w:pPr>
    </w:p>
    <w:p w:rsidR="00C877B2" w:rsidRPr="00E17952" w:rsidP="00C877B2" w14:paraId="147EB358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A137D0">
        <w:rPr>
          <w:rFonts w:ascii="Times New Roman" w:hAnsi="Times New Roman"/>
          <w:sz w:val="26"/>
          <w:szCs w:val="26"/>
        </w:rPr>
        <w:t>0</w:t>
      </w:r>
      <w:r w:rsidR="006D05AE">
        <w:rPr>
          <w:rFonts w:ascii="Times New Roman" w:hAnsi="Times New Roman"/>
          <w:sz w:val="26"/>
          <w:szCs w:val="26"/>
        </w:rPr>
        <w:t>7</w:t>
      </w:r>
      <w:r w:rsidRPr="00A137D0">
        <w:rPr>
          <w:rFonts w:ascii="Times New Roman" w:hAnsi="Times New Roman"/>
          <w:sz w:val="26"/>
          <w:szCs w:val="26"/>
        </w:rPr>
        <w:t xml:space="preserve"> </w:t>
      </w:r>
      <w:r w:rsidRPr="00E17952">
        <w:rPr>
          <w:rFonts w:ascii="Times New Roman" w:hAnsi="Times New Roman"/>
          <w:sz w:val="26"/>
          <w:szCs w:val="26"/>
        </w:rPr>
        <w:t>декабря 2021 года                                                                            г. Керчь</w:t>
      </w:r>
    </w:p>
    <w:p w:rsidR="00C877B2" w:rsidRPr="00E17952" w:rsidP="00C877B2" w14:paraId="5BB30365" w14:textId="77777777">
      <w:pPr>
        <w:pStyle w:val="NoSpacing"/>
        <w:contextualSpacing/>
        <w:jc w:val="both"/>
        <w:rPr>
          <w:rFonts w:ascii="Times New Roman" w:hAnsi="Times New Roman"/>
          <w:sz w:val="26"/>
          <w:szCs w:val="26"/>
        </w:rPr>
      </w:pPr>
    </w:p>
    <w:p w:rsidR="00C877B2" w:rsidRPr="00E17952" w:rsidP="00C877B2" w14:paraId="7D961E04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7952">
        <w:rPr>
          <w:rFonts w:ascii="Times New Roman" w:hAnsi="Times New Roman"/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Крым, по адресу: г. Керчь, ул. Фурманова, 9 - Урюпина С.С.,</w:t>
      </w:r>
    </w:p>
    <w:p w:rsidR="00C877B2" w:rsidRPr="00E17952" w:rsidP="00C877B2" w14:paraId="030A87FA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7952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  <w:r w:rsidR="00A137D0">
        <w:rPr>
          <w:rFonts w:ascii="Times New Roman" w:hAnsi="Times New Roman"/>
          <w:sz w:val="26"/>
          <w:szCs w:val="26"/>
        </w:rPr>
        <w:t>Ситникова А.Н.</w:t>
      </w:r>
      <w:r w:rsidRPr="00E17952">
        <w:rPr>
          <w:rFonts w:ascii="Times New Roman" w:hAnsi="Times New Roman"/>
          <w:sz w:val="26"/>
          <w:szCs w:val="26"/>
        </w:rPr>
        <w:t xml:space="preserve">, </w:t>
      </w:r>
    </w:p>
    <w:p w:rsidR="00C877B2" w:rsidRPr="00E17952" w:rsidP="00C877B2" w14:paraId="460F337F" w14:textId="77777777">
      <w:pPr>
        <w:pStyle w:val="NoSpacing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E17952">
        <w:rPr>
          <w:rFonts w:ascii="Times New Roman" w:hAnsi="Times New Roman"/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C877B2" w:rsidRPr="00E17952" w:rsidP="00C877B2" w14:paraId="50377963" w14:textId="76CD0316">
      <w:pPr>
        <w:pStyle w:val="BodyTextFirstIndent"/>
        <w:spacing w:line="240" w:lineRule="auto"/>
        <w:ind w:left="2124"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Ситникова А</w:t>
      </w:r>
      <w:r w:rsidR="00CC42DC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="00CC42DC">
        <w:rPr>
          <w:rFonts w:ascii="Times New Roman" w:hAnsi="Times New Roman" w:cs="Times New Roman"/>
          <w:b/>
          <w:sz w:val="26"/>
          <w:szCs w:val="26"/>
        </w:rPr>
        <w:t>.</w:t>
      </w:r>
      <w:r w:rsidRPr="00E17952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>,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877B2" w:rsidRPr="00E17952" w:rsidP="00C877B2" w14:paraId="7B38AB2B" w14:textId="77777777">
      <w:pPr>
        <w:pStyle w:val="BodyTextFirstIndent"/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привлекаемого к административной ответственности по ч.1 ст.12.8. Кодекса Российской Федерации об административных правонарушениях (далее КоАП РФ), </w:t>
      </w:r>
    </w:p>
    <w:p w:rsidR="00C877B2" w:rsidRPr="00E17952" w:rsidP="00C877B2" w14:paraId="480B9984" w14:textId="77777777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952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C877B2" w:rsidRPr="00E17952" w:rsidP="00C877B2" w14:paraId="000D3167" w14:textId="7777777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E17952">
        <w:rPr>
          <w:rFonts w:ascii="Times New Roman" w:hAnsi="Times New Roman" w:cs="Times New Roman"/>
          <w:b/>
          <w:sz w:val="26"/>
          <w:szCs w:val="26"/>
        </w:rPr>
        <w:tab/>
      </w:r>
    </w:p>
    <w:p w:rsidR="00C877B2" w:rsidRPr="00E17952" w:rsidP="00C877B2" w14:paraId="152CE4BB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Ситников А.Н.</w:t>
      </w:r>
      <w:r w:rsidRPr="00E17952">
        <w:rPr>
          <w:rFonts w:ascii="Times New Roman" w:hAnsi="Times New Roman" w:cs="Times New Roman"/>
          <w:sz w:val="26"/>
          <w:szCs w:val="26"/>
        </w:rPr>
        <w:t xml:space="preserve"> привлекается к административной ответственности по ч.1 ст. 12.8 КоАП РФ.</w:t>
      </w:r>
    </w:p>
    <w:p w:rsidR="00C877B2" w:rsidRPr="00E17952" w:rsidP="00C877B2" w14:paraId="764FA922" w14:textId="0E2DE58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от </w:t>
      </w:r>
      <w:r w:rsidR="00A137D0">
        <w:rPr>
          <w:rFonts w:ascii="Times New Roman" w:hAnsi="Times New Roman" w:cs="Times New Roman"/>
          <w:sz w:val="26"/>
          <w:szCs w:val="26"/>
        </w:rPr>
        <w:t>16</w:t>
      </w:r>
      <w:r w:rsidRPr="00E17952">
        <w:rPr>
          <w:rFonts w:ascii="Times New Roman" w:hAnsi="Times New Roman" w:cs="Times New Roman"/>
          <w:sz w:val="26"/>
          <w:szCs w:val="26"/>
        </w:rPr>
        <w:t xml:space="preserve">.11.2021 года (л.д.2), </w:t>
      </w:r>
      <w:r w:rsidR="00A137D0">
        <w:rPr>
          <w:rFonts w:ascii="Times New Roman" w:hAnsi="Times New Roman" w:cs="Times New Roman"/>
          <w:sz w:val="26"/>
          <w:szCs w:val="26"/>
        </w:rPr>
        <w:t>Ситников А.Н.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="00A137D0">
        <w:rPr>
          <w:rFonts w:ascii="Times New Roman" w:hAnsi="Times New Roman" w:cs="Times New Roman"/>
          <w:sz w:val="26"/>
          <w:szCs w:val="26"/>
        </w:rPr>
        <w:t>16.11.</w:t>
      </w:r>
      <w:r w:rsidRPr="00E17952">
        <w:rPr>
          <w:rFonts w:ascii="Times New Roman" w:hAnsi="Times New Roman" w:cs="Times New Roman"/>
          <w:sz w:val="26"/>
          <w:szCs w:val="26"/>
        </w:rPr>
        <w:t xml:space="preserve">2021 года в </w:t>
      </w:r>
      <w:r w:rsidR="00A137D0">
        <w:rPr>
          <w:rFonts w:ascii="Times New Roman" w:hAnsi="Times New Roman" w:cs="Times New Roman"/>
          <w:sz w:val="26"/>
          <w:szCs w:val="26"/>
        </w:rPr>
        <w:t>15</w:t>
      </w:r>
      <w:r w:rsidRPr="00E17952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A137D0">
        <w:rPr>
          <w:rFonts w:ascii="Times New Roman" w:hAnsi="Times New Roman" w:cs="Times New Roman"/>
          <w:sz w:val="26"/>
          <w:szCs w:val="26"/>
        </w:rPr>
        <w:t>07</w:t>
      </w:r>
      <w:r w:rsidRPr="00E17952">
        <w:rPr>
          <w:rFonts w:ascii="Times New Roman" w:hAnsi="Times New Roman" w:cs="Times New Roman"/>
          <w:sz w:val="26"/>
          <w:szCs w:val="26"/>
        </w:rPr>
        <w:t xml:space="preserve"> минут по адресу: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управлял автомашиной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 с государственным регистрационным знаком 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в состоянии </w:t>
      </w:r>
      <w:r w:rsidR="00A137D0"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E17952">
        <w:rPr>
          <w:rFonts w:ascii="Times New Roman" w:hAnsi="Times New Roman" w:cs="Times New Roman"/>
          <w:sz w:val="26"/>
          <w:szCs w:val="26"/>
        </w:rPr>
        <w:t xml:space="preserve">опьянения; </w:t>
      </w:r>
      <w:r w:rsidRPr="00E17952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чем нарушил п.2.7. </w:t>
      </w:r>
      <w:r w:rsidRPr="00E17952">
        <w:rPr>
          <w:rFonts w:ascii="Times New Roman" w:hAnsi="Times New Roman" w:cs="Times New Roman"/>
          <w:sz w:val="26"/>
          <w:szCs w:val="26"/>
        </w:rPr>
        <w:t>«Правил дорожного движения в Российской Федерации», утв. Постановлением Правительства РФ от 23.10.1993 года N 1090,ПДД РФ; при этом в его действиях отсутствует состав уголовно-наказуемого деяния.</w:t>
      </w:r>
    </w:p>
    <w:p w:rsidR="00C877B2" w:rsidRPr="00E17952" w:rsidP="00C877B2" w14:paraId="6918649F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 w:rsidR="00A137D0">
        <w:rPr>
          <w:rFonts w:ascii="Times New Roman" w:hAnsi="Times New Roman" w:cs="Times New Roman"/>
          <w:sz w:val="26"/>
          <w:szCs w:val="26"/>
        </w:rPr>
        <w:t>Ситников А.Н.</w:t>
      </w:r>
      <w:r w:rsidRPr="00E17952">
        <w:rPr>
          <w:rFonts w:ascii="Times New Roman" w:hAnsi="Times New Roman" w:cs="Times New Roman"/>
          <w:sz w:val="26"/>
          <w:szCs w:val="26"/>
        </w:rPr>
        <w:t xml:space="preserve"> получил лично; замечаний и дополнений не имел</w:t>
      </w:r>
      <w:r w:rsidR="00A137D0">
        <w:rPr>
          <w:rFonts w:ascii="Times New Roman" w:hAnsi="Times New Roman" w:cs="Times New Roman"/>
          <w:sz w:val="26"/>
          <w:szCs w:val="26"/>
        </w:rPr>
        <w:t xml:space="preserve">. В своих письменных объяснениях указал: «Употреблял вчера, </w:t>
      </w:r>
      <w:r w:rsidR="00A137D0">
        <w:rPr>
          <w:rFonts w:ascii="Times New Roman" w:hAnsi="Times New Roman" w:cs="Times New Roman"/>
          <w:sz w:val="26"/>
          <w:szCs w:val="26"/>
        </w:rPr>
        <w:t>считал</w:t>
      </w:r>
      <w:r w:rsidR="00A137D0">
        <w:rPr>
          <w:rFonts w:ascii="Times New Roman" w:hAnsi="Times New Roman" w:cs="Times New Roman"/>
          <w:sz w:val="26"/>
          <w:szCs w:val="26"/>
        </w:rPr>
        <w:t xml:space="preserve"> что весь алкоголь вышел из организма»</w:t>
      </w:r>
      <w:r w:rsidRPr="00E17952">
        <w:rPr>
          <w:rFonts w:ascii="Times New Roman" w:hAnsi="Times New Roman" w:cs="Times New Roman"/>
          <w:sz w:val="26"/>
          <w:szCs w:val="26"/>
        </w:rPr>
        <w:t xml:space="preserve"> (л.д.2).</w:t>
      </w:r>
    </w:p>
    <w:p w:rsidR="00C877B2" w:rsidRPr="00E17952" w:rsidP="00C877B2" w14:paraId="67D90558" w14:textId="777777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В судебном заседании </w:t>
      </w:r>
      <w:r w:rsidR="00A137D0">
        <w:rPr>
          <w:rFonts w:ascii="Times New Roman" w:hAnsi="Times New Roman" w:cs="Times New Roman"/>
          <w:sz w:val="26"/>
          <w:szCs w:val="26"/>
        </w:rPr>
        <w:t>Ситников А.Н.</w:t>
      </w:r>
      <w:r w:rsidRPr="00E17952">
        <w:rPr>
          <w:rFonts w:ascii="Times New Roman" w:hAnsi="Times New Roman" w:cs="Times New Roman"/>
          <w:sz w:val="26"/>
          <w:szCs w:val="26"/>
        </w:rPr>
        <w:t xml:space="preserve"> полностью признал свою вину</w:t>
      </w:r>
      <w:r w:rsidR="00A137D0">
        <w:rPr>
          <w:rFonts w:ascii="Times New Roman" w:hAnsi="Times New Roman" w:cs="Times New Roman"/>
          <w:sz w:val="26"/>
          <w:szCs w:val="26"/>
        </w:rPr>
        <w:t xml:space="preserve">. Он пояснил, что накануне с братом выпивал, по случаю рождения </w:t>
      </w:r>
      <w:r w:rsidR="008D1FC7">
        <w:rPr>
          <w:rFonts w:ascii="Times New Roman" w:hAnsi="Times New Roman" w:cs="Times New Roman"/>
          <w:sz w:val="26"/>
          <w:szCs w:val="26"/>
        </w:rPr>
        <w:t xml:space="preserve">племянницы. Они сидели за столом до 4 часов утра. </w:t>
      </w:r>
      <w:r w:rsidR="006D05AE">
        <w:rPr>
          <w:rFonts w:ascii="Times New Roman" w:hAnsi="Times New Roman" w:cs="Times New Roman"/>
          <w:sz w:val="26"/>
          <w:szCs w:val="26"/>
        </w:rPr>
        <w:t>В районе 15 часов дня о</w:t>
      </w:r>
      <w:r w:rsidR="008D1FC7">
        <w:rPr>
          <w:rFonts w:ascii="Times New Roman" w:hAnsi="Times New Roman" w:cs="Times New Roman"/>
          <w:sz w:val="26"/>
          <w:szCs w:val="26"/>
        </w:rPr>
        <w:t xml:space="preserve">н поехал за ребенком в школу, т.к. чувствовал себя хорошо и полагал, что трезв. </w:t>
      </w:r>
      <w:r w:rsidR="006D05AE">
        <w:rPr>
          <w:rFonts w:ascii="Times New Roman" w:hAnsi="Times New Roman" w:cs="Times New Roman"/>
          <w:sz w:val="26"/>
          <w:szCs w:val="26"/>
        </w:rPr>
        <w:t xml:space="preserve">Однако, по результатам освидетельствования у него было установлено состояние алкогольного опьянения. В содеянном раскаивается. </w:t>
      </w:r>
      <w:r w:rsidRPr="00E17952">
        <w:rPr>
          <w:rFonts w:ascii="Times New Roman" w:hAnsi="Times New Roman" w:cs="Times New Roman"/>
          <w:sz w:val="26"/>
          <w:szCs w:val="26"/>
        </w:rPr>
        <w:t>Проси</w:t>
      </w:r>
      <w:r w:rsidR="006D05AE">
        <w:rPr>
          <w:rFonts w:ascii="Times New Roman" w:hAnsi="Times New Roman" w:cs="Times New Roman"/>
          <w:sz w:val="26"/>
          <w:szCs w:val="26"/>
        </w:rPr>
        <w:t>т</w:t>
      </w:r>
      <w:r w:rsidRPr="00E17952">
        <w:rPr>
          <w:rFonts w:ascii="Times New Roman" w:hAnsi="Times New Roman" w:cs="Times New Roman"/>
          <w:sz w:val="26"/>
          <w:szCs w:val="26"/>
        </w:rPr>
        <w:t xml:space="preserve"> суд строго </w:t>
      </w:r>
      <w:r w:rsidR="006D05AE">
        <w:rPr>
          <w:rFonts w:ascii="Times New Roman" w:hAnsi="Times New Roman" w:cs="Times New Roman"/>
          <w:sz w:val="26"/>
          <w:szCs w:val="26"/>
        </w:rPr>
        <w:t xml:space="preserve">его </w:t>
      </w:r>
      <w:r w:rsidRPr="00E17952">
        <w:rPr>
          <w:rFonts w:ascii="Times New Roman" w:hAnsi="Times New Roman" w:cs="Times New Roman"/>
          <w:sz w:val="26"/>
          <w:szCs w:val="26"/>
        </w:rPr>
        <w:t>не наказывать.</w:t>
      </w:r>
    </w:p>
    <w:p w:rsidR="00C877B2" w:rsidRPr="00E17952" w:rsidP="00C877B2" w14:paraId="0BAEFC28" w14:textId="7777777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Заслушав объяснения лица, привлекаемого к административной ответственности, изучив материалы дела в их совокупности, суд приходит к выводу, что вина </w:t>
      </w:r>
      <w:r w:rsidR="00A137D0">
        <w:rPr>
          <w:rFonts w:ascii="Times New Roman" w:hAnsi="Times New Roman" w:cs="Times New Roman"/>
          <w:sz w:val="26"/>
          <w:szCs w:val="26"/>
        </w:rPr>
        <w:t>Ситников А.Н.</w:t>
      </w:r>
      <w:r w:rsidR="008D1FC7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предусмотренного ч.1 ст.12.8. КоАП РФ, полностью доказана. </w:t>
      </w:r>
    </w:p>
    <w:p w:rsidR="00C877B2" w:rsidRPr="00E17952" w:rsidP="00C877B2" w14:paraId="530C2F52" w14:textId="77777777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ст. 26.11 КоАП РФ.</w:t>
      </w:r>
    </w:p>
    <w:p w:rsidR="00C877B2" w:rsidRPr="00E17952" w:rsidP="00C877B2" w14:paraId="15803DC0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В пункте 2.7 ПДД РФ, утв. Постановлением Правительства РФ от 23.10.1993 года N 1090, указано, что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C877B2" w:rsidRPr="00E17952" w:rsidP="00C877B2" w14:paraId="73CDA3DF" w14:textId="7777777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В соответствии с ч</w:t>
      </w:r>
      <w:r w:rsidR="006D05AE">
        <w:rPr>
          <w:rFonts w:ascii="Times New Roman" w:hAnsi="Times New Roman" w:cs="Times New Roman"/>
          <w:sz w:val="26"/>
          <w:szCs w:val="26"/>
        </w:rPr>
        <w:t xml:space="preserve">астью </w:t>
      </w:r>
      <w:r w:rsidRPr="00E17952">
        <w:rPr>
          <w:rFonts w:ascii="Times New Roman" w:hAnsi="Times New Roman" w:cs="Times New Roman"/>
          <w:sz w:val="26"/>
          <w:szCs w:val="26"/>
        </w:rPr>
        <w:t>1 ст</w:t>
      </w:r>
      <w:r w:rsidR="006D05AE">
        <w:rPr>
          <w:rFonts w:ascii="Times New Roman" w:hAnsi="Times New Roman" w:cs="Times New Roman"/>
          <w:sz w:val="26"/>
          <w:szCs w:val="26"/>
        </w:rPr>
        <w:t>атьи</w:t>
      </w:r>
      <w:r w:rsidRPr="00E17952">
        <w:rPr>
          <w:rFonts w:ascii="Times New Roman" w:hAnsi="Times New Roman" w:cs="Times New Roman"/>
          <w:sz w:val="26"/>
          <w:szCs w:val="26"/>
        </w:rPr>
        <w:t xml:space="preserve"> 12.8. КоАП РФ административным правонарушением признается управление транспортным средством водителем, находящимся в состоянии опьянения</w:t>
      </w:r>
      <w:r w:rsidR="006D05AE">
        <w:rPr>
          <w:rFonts w:ascii="Times New Roman" w:hAnsi="Times New Roman" w:cs="Times New Roman"/>
          <w:sz w:val="26"/>
          <w:szCs w:val="26"/>
        </w:rPr>
        <w:t>, при отсутствии в его действиях признаков уголовно-наказуемого деяния.</w:t>
      </w:r>
    </w:p>
    <w:p w:rsidR="00C877B2" w:rsidRPr="00E17952" w:rsidP="00C877B2" w14:paraId="331499E6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Постановлением Правительства РФ от 26.06.2008 N475 утверждены Правила освидетельствования лица, которое</w:t>
      </w:r>
      <w:r w:rsidRPr="00E17952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E17952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управляет</w:t>
      </w:r>
      <w:r w:rsidRPr="00E17952">
        <w:rPr>
          <w:rStyle w:val="apple-converted-space"/>
          <w:rFonts w:ascii="Times New Roman" w:hAnsi="Times New Roman" w:cs="Times New Roman"/>
          <w:b/>
          <w:bCs/>
          <w:color w:val="333333"/>
          <w:sz w:val="26"/>
          <w:szCs w:val="26"/>
          <w:bdr w:val="none" w:sz="0" w:space="0" w:color="auto" w:frame="1"/>
        </w:rPr>
        <w:t> 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- Правила освидетельствования №475).</w:t>
      </w:r>
    </w:p>
    <w:p w:rsidR="00C877B2" w:rsidRPr="00E17952" w:rsidP="00C877B2" w14:paraId="3860D802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Отстранение от управления транспортным средством и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вида… в присутствии двух понятых либо с применением видеозаписи (ч.2 ст. 27.12. КоАП РФ); о чем составляются соответствующие протоколы (ч.3 ст. 27.12. КоАП РФ).</w:t>
      </w:r>
    </w:p>
    <w:p w:rsidR="00C877B2" w:rsidRPr="00E17952" w:rsidP="00C877B2" w14:paraId="764B9B31" w14:textId="7777777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 (ч.6 ст. 12.27. КоАП РФ).</w:t>
      </w:r>
    </w:p>
    <w:p w:rsidR="00C877B2" w:rsidRPr="00E17952" w:rsidP="00C877B2" w14:paraId="4D8D982B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силу пункта 2 Правил освидетельствования №475,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C877B2" w:rsidRPr="00E17952" w:rsidP="00C877B2" w14:paraId="4C137CB7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Достаточные основания перечислены в п.3 Правил освидетельствования №475, к ним относятся наличие у водителя т</w:t>
      </w:r>
      <w:r w:rsidR="006D05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ранспортного средства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одного или нескольких признаков алкогольного опьянения: запаха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C877B2" w:rsidRPr="00E17952" w:rsidP="00C877B2" w14:paraId="22A4632E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Освидетельствование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…и поверенных в установленном порядке (п.5 Правил освидетельствования №475).</w:t>
      </w:r>
    </w:p>
    <w:p w:rsidR="00C877B2" w:rsidRPr="00E17952" w:rsidP="00C877B2" w14:paraId="177DA85E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Перед освидетельствованием должностное лицо информирует освидетельствуемого водителя о порядке освидетельствования с применением технического средства измерения, целостности клейма государственного 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поверителя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наличии свидетельства о поверке или записи о поверке в паспорте технического средства измерения.</w:t>
      </w:r>
    </w:p>
    <w:p w:rsidR="00C877B2" w:rsidRPr="00E17952" w:rsidP="00C877B2" w14:paraId="4AB0CAA8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При проведении освидетельствования  на состояние алкогольного опьянения должностное лицо проводит отбор пробы выдыхаемого воздуха в соответствии с инструкцией по эксплуатации используемого технического средства измерения (п. 6 -7 Правил освидетельствования №475).</w:t>
      </w:r>
    </w:p>
    <w:p w:rsidR="006D05AE" w:rsidP="00C877B2" w14:paraId="7B5B64D2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(п. 8 Правил освидетельствования №475). </w:t>
      </w:r>
    </w:p>
    <w:p w:rsidR="006D05AE" w:rsidP="006D05AE" w14:paraId="7C37CBAA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D05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Результаты освидетельствования на состояние алкогольного опьянения отражаются в акте освидетельствования на с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остояние алкогольного опьянения. </w:t>
      </w:r>
      <w:r w:rsidRPr="006D05A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 акту приобщается бумажный носитель с записью результатов исследования. Копия акта выдается водителю транспортного средства, в отношении которого проведено освидетельствование на состояние алкогольного опьянения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17952" w:rsidR="00C877B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(п.9 Правил освидетельствования № 475). </w:t>
      </w:r>
    </w:p>
    <w:p w:rsidR="006D05AE" w:rsidP="006D05AE" w14:paraId="038D30DF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Для состава данного административного правонарушения достаточно наличие убедительных признаков нахождения водителя в состоянии опьянения, факт предъявления к нему законного требования сотрудника полиции пройти медицинское освидетельствование на состояние опьянения, и установление факта опьянения по результатам освидетельствования, зафиксированного либо в присутствии понятых, либо при помощи видеофиксации.</w:t>
      </w:r>
    </w:p>
    <w:p w:rsidR="006D05AE" w:rsidP="006D05AE" w14:paraId="5A989514" w14:textId="777777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управления </w:t>
      </w:r>
      <w:r w:rsidR="008D1FC7">
        <w:rPr>
          <w:rFonts w:ascii="Times New Roman" w:hAnsi="Times New Roman" w:cs="Times New Roman"/>
          <w:sz w:val="26"/>
          <w:szCs w:val="26"/>
        </w:rPr>
        <w:t xml:space="preserve">Ситниковым А.Н. </w:t>
      </w:r>
      <w:r>
        <w:rPr>
          <w:rFonts w:ascii="Times New Roman" w:hAnsi="Times New Roman" w:cs="Times New Roman"/>
          <w:sz w:val="26"/>
          <w:szCs w:val="26"/>
        </w:rPr>
        <w:t>автомашиной в состоянии опьянения, подтверждается исследованными в судебном заседании материалами дела.</w:t>
      </w:r>
    </w:p>
    <w:p w:rsidR="006D05AE" w:rsidP="006D05AE" w14:paraId="2A9C17B4" w14:textId="1D0E44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Так, с</w:t>
      </w:r>
      <w:r w:rsidRPr="00E17952">
        <w:rPr>
          <w:rFonts w:ascii="Times New Roman" w:hAnsi="Times New Roman" w:cs="Times New Roman"/>
          <w:sz w:val="26"/>
          <w:szCs w:val="26"/>
        </w:rPr>
        <w:t xml:space="preserve">огласно протоколу об отстранении от управления транспортным средством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sz w:val="26"/>
          <w:szCs w:val="26"/>
        </w:rPr>
        <w:t xml:space="preserve">, </w:t>
      </w:r>
      <w:r w:rsidR="00A137D0">
        <w:rPr>
          <w:rFonts w:ascii="Times New Roman" w:hAnsi="Times New Roman" w:cs="Times New Roman"/>
          <w:sz w:val="26"/>
          <w:szCs w:val="26"/>
        </w:rPr>
        <w:t>Ситников А.Н.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="008D1FC7">
        <w:rPr>
          <w:rFonts w:ascii="Times New Roman" w:hAnsi="Times New Roman" w:cs="Times New Roman"/>
          <w:sz w:val="26"/>
          <w:szCs w:val="26"/>
        </w:rPr>
        <w:t>16.11.</w:t>
      </w:r>
      <w:r w:rsidRPr="00E17952">
        <w:rPr>
          <w:rFonts w:ascii="Times New Roman" w:hAnsi="Times New Roman" w:cs="Times New Roman"/>
          <w:sz w:val="26"/>
          <w:szCs w:val="26"/>
        </w:rPr>
        <w:t>2021 года в 2</w:t>
      </w:r>
      <w:r w:rsidR="008D1FC7">
        <w:rPr>
          <w:rFonts w:ascii="Times New Roman" w:hAnsi="Times New Roman" w:cs="Times New Roman"/>
          <w:sz w:val="26"/>
          <w:szCs w:val="26"/>
        </w:rPr>
        <w:t>1</w:t>
      </w:r>
      <w:r w:rsidRPr="00E17952">
        <w:rPr>
          <w:rFonts w:ascii="Times New Roman" w:hAnsi="Times New Roman" w:cs="Times New Roman"/>
          <w:sz w:val="26"/>
          <w:szCs w:val="26"/>
        </w:rPr>
        <w:t xml:space="preserve"> час</w:t>
      </w:r>
      <w:r w:rsidR="008D1FC7">
        <w:rPr>
          <w:rFonts w:ascii="Times New Roman" w:hAnsi="Times New Roman" w:cs="Times New Roman"/>
          <w:sz w:val="26"/>
          <w:szCs w:val="26"/>
        </w:rPr>
        <w:t xml:space="preserve"> 15 минут </w:t>
      </w:r>
      <w:r w:rsidRPr="00E17952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sz w:val="26"/>
          <w:szCs w:val="26"/>
        </w:rPr>
        <w:t>, был отстранен от управления транспортным средством ввиду наличия достаточных оснований полагать, что он находится в состоянии опьянения при наличии признаков опьянения: резкого изменения окр</w:t>
      </w:r>
      <w:r w:rsidR="008D1FC7">
        <w:rPr>
          <w:rFonts w:ascii="Times New Roman" w:hAnsi="Times New Roman" w:cs="Times New Roman"/>
          <w:sz w:val="26"/>
          <w:szCs w:val="26"/>
        </w:rPr>
        <w:t>аски кожных покровов лица (л.д.3</w:t>
      </w:r>
      <w:r w:rsidRPr="00E17952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6D05AE" w:rsidP="006D05AE" w14:paraId="41461C66" w14:textId="2FE125B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E17952">
        <w:rPr>
          <w:rFonts w:ascii="Times New Roman" w:hAnsi="Times New Roman" w:cs="Times New Roman"/>
          <w:sz w:val="26"/>
          <w:szCs w:val="26"/>
        </w:rPr>
        <w:t>В соответствии с п.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2 Правил освидетельствования №475, </w:t>
      </w:r>
      <w:r w:rsidR="00A137D0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Ситникову А.Н.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было предложено пройти свидетельствование на состояние алкогольного опьянения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прибором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алкотектором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«Юпитер</w:t>
      </w:r>
      <w:r w:rsidR="008D1FC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с заводским номером №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937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имеющим свидетельство о поверке №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9375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действительным до 06.05.2022 года (л.д.6)</w:t>
      </w:r>
      <w:r w:rsidRPr="00E1795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C9375C" w:rsidP="006D05AE" w14:paraId="39BC3DE3" w14:textId="74446E3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выдыхаемом воздухе у Ситникова А.Н. наличие этилового спирта составило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мг</w:t>
      </w:r>
      <w:r>
        <w:rPr>
          <w:rFonts w:ascii="Times New Roman" w:hAnsi="Times New Roman" w:cs="Times New Roman"/>
          <w:sz w:val="26"/>
          <w:szCs w:val="26"/>
        </w:rPr>
        <w:t xml:space="preserve">/л, при допустимой концентрации в 0,16 мг/л., о чем свидетельствует тест выдоха (л.д.4). </w:t>
      </w:r>
    </w:p>
    <w:p w:rsidR="00C9375C" w:rsidP="00C877B2" w14:paraId="059EF639" w14:textId="68D3B12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проведенного освидетельствования был составлен акт освидетельствования на состояние алкогольного опьянения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>
        <w:rPr>
          <w:rFonts w:ascii="Times New Roman" w:hAnsi="Times New Roman" w:cs="Times New Roman"/>
          <w:sz w:val="26"/>
          <w:szCs w:val="26"/>
        </w:rPr>
        <w:t>, в котором указано, что у Ситникова А.Н. п</w:t>
      </w:r>
      <w:r>
        <w:rPr>
          <w:rFonts w:ascii="Times New Roman" w:hAnsi="Times New Roman" w:cs="Times New Roman"/>
          <w:sz w:val="26"/>
          <w:szCs w:val="26"/>
        </w:rPr>
        <w:t xml:space="preserve">о результатам </w:t>
      </w:r>
      <w:r w:rsidRPr="00E17952" w:rsidR="00C877B2">
        <w:rPr>
          <w:rFonts w:ascii="Times New Roman" w:hAnsi="Times New Roman" w:cs="Times New Roman"/>
          <w:sz w:val="26"/>
          <w:szCs w:val="26"/>
        </w:rPr>
        <w:t xml:space="preserve">освидетельствования </w:t>
      </w:r>
      <w:r>
        <w:rPr>
          <w:rFonts w:ascii="Times New Roman" w:hAnsi="Times New Roman" w:cs="Times New Roman"/>
          <w:sz w:val="26"/>
          <w:szCs w:val="26"/>
        </w:rPr>
        <w:t>установлено «состояние алкогольного опьянения»</w:t>
      </w:r>
      <w:r>
        <w:rPr>
          <w:rFonts w:ascii="Times New Roman" w:hAnsi="Times New Roman" w:cs="Times New Roman"/>
          <w:sz w:val="26"/>
          <w:szCs w:val="26"/>
        </w:rPr>
        <w:t xml:space="preserve"> (л.д.5).</w:t>
      </w:r>
      <w:r w:rsidRPr="00C9375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показаниями теста выдоха и актом освидетельствования на состояние алкогольного опьянения Ситников А.Н. был согласен.  </w:t>
      </w:r>
    </w:p>
    <w:p w:rsidR="00C9375C" w:rsidP="00C877B2" w14:paraId="3E58AA7F" w14:textId="66AAA9F9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E17952" w:rsidR="00C877B2">
        <w:rPr>
          <w:rFonts w:ascii="Times New Roman" w:hAnsi="Times New Roman" w:cs="Times New Roman"/>
          <w:sz w:val="26"/>
          <w:szCs w:val="26"/>
        </w:rPr>
        <w:t>акт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17952" w:rsidR="00C877B2">
        <w:rPr>
          <w:rFonts w:ascii="Times New Roman" w:hAnsi="Times New Roman" w:cs="Times New Roman"/>
          <w:sz w:val="26"/>
          <w:szCs w:val="26"/>
        </w:rPr>
        <w:t xml:space="preserve"> освидетельствования на состояние </w:t>
      </w:r>
      <w:r>
        <w:rPr>
          <w:rFonts w:ascii="Times New Roman" w:hAnsi="Times New Roman" w:cs="Times New Roman"/>
          <w:sz w:val="26"/>
          <w:szCs w:val="26"/>
        </w:rPr>
        <w:t xml:space="preserve">алкогольного </w:t>
      </w:r>
      <w:r w:rsidRPr="00E17952" w:rsidR="00C877B2">
        <w:rPr>
          <w:rFonts w:ascii="Times New Roman" w:hAnsi="Times New Roman" w:cs="Times New Roman"/>
          <w:sz w:val="26"/>
          <w:szCs w:val="26"/>
        </w:rPr>
        <w:t xml:space="preserve">опьянения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отношении </w:t>
      </w:r>
      <w:r w:rsidR="00A137D0">
        <w:rPr>
          <w:rFonts w:ascii="Times New Roman" w:hAnsi="Times New Roman" w:cs="Times New Roman"/>
          <w:sz w:val="26"/>
          <w:szCs w:val="26"/>
        </w:rPr>
        <w:t>Ситников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137D0">
        <w:rPr>
          <w:rFonts w:ascii="Times New Roman" w:hAnsi="Times New Roman" w:cs="Times New Roman"/>
          <w:sz w:val="26"/>
          <w:szCs w:val="26"/>
        </w:rPr>
        <w:t xml:space="preserve"> А.Н.</w:t>
      </w:r>
      <w:r>
        <w:rPr>
          <w:rFonts w:ascii="Times New Roman" w:hAnsi="Times New Roman" w:cs="Times New Roman"/>
          <w:sz w:val="26"/>
          <w:szCs w:val="26"/>
        </w:rPr>
        <w:t xml:space="preserve"> старшим инспектором </w:t>
      </w:r>
      <w:r w:rsidRPr="00E17952" w:rsidR="00C877B2">
        <w:rPr>
          <w:rFonts w:ascii="Times New Roman" w:hAnsi="Times New Roman" w:cs="Times New Roman"/>
          <w:sz w:val="26"/>
          <w:szCs w:val="26"/>
        </w:rPr>
        <w:t xml:space="preserve">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 составлен протокол по ч.1 ст. 12.8. КоАП РФ, а автомашина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г.р.з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была поставлена на специализированную стоянку, о чем свидетельствует протокол о задержании транспортного средства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(л.д.7). </w:t>
      </w:r>
    </w:p>
    <w:p w:rsidR="00C877B2" w:rsidRPr="00E17952" w:rsidP="00C877B2" w14:paraId="6A91900B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Данные обстоятельства, также подтверждаются представленной суду видеозаписью (л.д.</w:t>
      </w:r>
      <w:r w:rsidR="00C9375C">
        <w:rPr>
          <w:rFonts w:ascii="Times New Roman" w:hAnsi="Times New Roman" w:cs="Times New Roman"/>
          <w:sz w:val="26"/>
          <w:szCs w:val="26"/>
        </w:rPr>
        <w:t>8</w:t>
      </w:r>
      <w:r w:rsidRPr="00E17952">
        <w:rPr>
          <w:rFonts w:ascii="Times New Roman" w:hAnsi="Times New Roman" w:cs="Times New Roman"/>
          <w:sz w:val="26"/>
          <w:szCs w:val="26"/>
        </w:rPr>
        <w:t xml:space="preserve">), которая позволяет  идентифицировать лицо, привлекаемое к административной ответственности, инспекторов ДПС; отследить последовательность составления протоколов, отследить действия инспекторов ДПС (разъяснение прав и обязанностей при прохождении освидетельствования, лицу, привлекаемому к административной ответственности, проведение освидетельствования на состояние опьянения, составление протоколов) и таким образом, сделать вывод о её подлинности и достоверности.  </w:t>
      </w:r>
    </w:p>
    <w:p w:rsidR="00C877B2" w:rsidRPr="00E17952" w:rsidP="00C877B2" w14:paraId="6D4FE1E4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являются последовательными, достоверными, дополняющими друг друга, добыты в соответствии с законом и позволяют суду сделать однозначный вывод о том, что действия </w:t>
      </w:r>
      <w:r w:rsidR="00A137D0">
        <w:rPr>
          <w:rFonts w:ascii="Times New Roman" w:hAnsi="Times New Roman" w:cs="Times New Roman"/>
          <w:sz w:val="26"/>
          <w:szCs w:val="26"/>
        </w:rPr>
        <w:t>Ситникова А.Н.</w:t>
      </w:r>
      <w:r w:rsidRPr="00E17952">
        <w:rPr>
          <w:rFonts w:ascii="Times New Roman" w:hAnsi="Times New Roman" w:cs="Times New Roman"/>
          <w:sz w:val="26"/>
          <w:szCs w:val="26"/>
        </w:rPr>
        <w:t xml:space="preserve"> по ч.1 ст. 12.8. КоАП РФ, как управление транспортным средством в состоянии опьянения, квалифицированы верно, а его вина полностью доказана.</w:t>
      </w:r>
    </w:p>
    <w:p w:rsidR="00C877B2" w:rsidRPr="00E17952" w:rsidP="00C877B2" w14:paraId="2C99D73F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</w:t>
      </w:r>
    </w:p>
    <w:p w:rsidR="00C877B2" w:rsidRPr="00E17952" w:rsidP="00C877B2" w14:paraId="24E369A0" w14:textId="5DF511D5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И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з данных о личности судом установлено, что </w:t>
      </w:r>
      <w:r w:rsidR="00A137D0">
        <w:rPr>
          <w:rFonts w:ascii="Times New Roman" w:hAnsi="Times New Roman" w:cs="Times New Roman"/>
          <w:sz w:val="26"/>
          <w:szCs w:val="26"/>
        </w:rPr>
        <w:t>Ситников А.Н.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="00CC42DC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(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л.д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. 1</w:t>
      </w:r>
      <w:r w:rsidR="00C9375C">
        <w:rPr>
          <w:rFonts w:ascii="Times New Roman" w:hAnsi="Times New Roman" w:cs="Times New Roman"/>
          <w:color w:val="FF0000"/>
          <w:sz w:val="26"/>
          <w:szCs w:val="26"/>
        </w:rPr>
        <w:t>3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),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; иных данных о личности и имущественном положении, суду не представлено.</w:t>
      </w:r>
    </w:p>
    <w:p w:rsidR="00C877B2" w:rsidRPr="00E17952" w:rsidP="00C877B2" w14:paraId="4357DB84" w14:textId="03292D8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17952">
        <w:rPr>
          <w:rFonts w:ascii="Times New Roman" w:hAnsi="Times New Roman" w:cs="Times New Roman"/>
          <w:color w:val="FF0000"/>
          <w:sz w:val="26"/>
          <w:szCs w:val="26"/>
        </w:rPr>
        <w:t>Обстоятельством, смягчающим административную ответственность, является признание вины и раскаяние в содеянном</w:t>
      </w:r>
      <w:r w:rsidR="00C9375C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>; обстоятельством, отягчающим административную ответственность, повторное совершение в течение года однородного (в области ПДД РФ) административного правонарушения (л.д.</w:t>
      </w:r>
      <w:r w:rsidR="00C9375C">
        <w:rPr>
          <w:rFonts w:ascii="Times New Roman" w:hAnsi="Times New Roman" w:cs="Times New Roman"/>
          <w:color w:val="FF0000"/>
          <w:sz w:val="26"/>
          <w:szCs w:val="26"/>
        </w:rPr>
        <w:t>13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). </w:t>
      </w:r>
    </w:p>
    <w:p w:rsidR="00C877B2" w:rsidRPr="00E17952" w:rsidP="00C877B2" w14:paraId="1C8D403B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лишения права управления транспортным средством, со штрафом, исходя из минимальной санкции ч.1 ст. 12.8. КоАП РФ.</w:t>
      </w:r>
    </w:p>
    <w:p w:rsidR="00C877B2" w:rsidRPr="00E17952" w:rsidP="00C877B2" w14:paraId="71E5D2C6" w14:textId="77777777">
      <w:pPr>
        <w:pStyle w:val="BodyTextFirstIndent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>На основании изложенного и руководствуясь ст. ст. 4.1.- 4.3; ч. 1 ст. 12.8; 23.1; 29.4-29.7; 29.10; 30.1-30.3 КоАП РФ, мировой судья,</w:t>
      </w:r>
    </w:p>
    <w:p w:rsidR="00C877B2" w:rsidRPr="00E17952" w:rsidP="00C877B2" w14:paraId="18D3F0BD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7952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C877B2" w:rsidRPr="00E17952" w:rsidP="00C877B2" w14:paraId="15C7516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77B2" w:rsidRPr="00E17952" w:rsidP="00C877B2" w14:paraId="1A8AFF51" w14:textId="3F042AC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A137D0">
        <w:rPr>
          <w:rFonts w:ascii="Times New Roman" w:hAnsi="Times New Roman" w:cs="Times New Roman"/>
          <w:b/>
          <w:sz w:val="26"/>
          <w:szCs w:val="26"/>
        </w:rPr>
        <w:t>Ситникова А</w:t>
      </w:r>
      <w:r w:rsidR="00CC42DC">
        <w:rPr>
          <w:rFonts w:ascii="Times New Roman" w:hAnsi="Times New Roman" w:cs="Times New Roman"/>
          <w:b/>
          <w:sz w:val="26"/>
          <w:szCs w:val="26"/>
        </w:rPr>
        <w:t>.</w:t>
      </w:r>
      <w:r w:rsidR="00A137D0">
        <w:rPr>
          <w:rFonts w:ascii="Times New Roman" w:hAnsi="Times New Roman" w:cs="Times New Roman"/>
          <w:b/>
          <w:sz w:val="26"/>
          <w:szCs w:val="26"/>
        </w:rPr>
        <w:t xml:space="preserve"> Н</w:t>
      </w:r>
      <w:r w:rsidR="00CC42DC">
        <w:rPr>
          <w:rFonts w:ascii="Times New Roman" w:hAnsi="Times New Roman" w:cs="Times New Roman"/>
          <w:b/>
          <w:sz w:val="26"/>
          <w:szCs w:val="26"/>
        </w:rPr>
        <w:t>.</w:t>
      </w:r>
      <w:r w:rsidRPr="00E17952">
        <w:rPr>
          <w:rFonts w:ascii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 1 ст. 12.8 КоАП РФ, и назначить ему наказание в виде лишения права управления транспортными средствами сроком</w:t>
      </w:r>
      <w:r w:rsidRPr="00E17952">
        <w:rPr>
          <w:rFonts w:ascii="Times New Roman" w:hAnsi="Times New Roman" w:cs="Times New Roman"/>
          <w:color w:val="FF0000"/>
          <w:sz w:val="26"/>
          <w:szCs w:val="26"/>
        </w:rPr>
        <w:t xml:space="preserve"> на 1 (один) год и 6 (шесть) месяцев, со штрафом в размере 30000 (тридцать тысяч) рублей. </w:t>
      </w:r>
    </w:p>
    <w:p w:rsidR="00C877B2" w:rsidRPr="00E17952" w:rsidP="00C877B2" w14:paraId="6171758E" w14:textId="22361A4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Разъяснить, что в соответствие со ст. 32.7 КоАП РФ, течение срока лишения специального права, начинает исчисляться с момента сдачи водительского удостоверения, которое надлежит сдать в течение трех дней, с момента вступления настоящего Постановления в законную силу, в ОГИБДД УМВД России по г. Керчи (г. Керчь, ул.  Дмитрия Глухова,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sz w:val="26"/>
          <w:szCs w:val="26"/>
        </w:rPr>
        <w:t xml:space="preserve">).  В случае уклонения лица, лишенного </w:t>
      </w:r>
      <w:r w:rsidRPr="00E17952">
        <w:rPr>
          <w:rFonts w:ascii="Times New Roman" w:hAnsi="Times New Roman" w:cs="Times New Roman"/>
          <w:sz w:val="26"/>
          <w:szCs w:val="26"/>
        </w:rPr>
        <w:t>специального права, от сдачи соответствующего удостоверения (специального разрешения) или иных документов, срок лишения специального права прерывается.</w:t>
      </w:r>
    </w:p>
    <w:p w:rsidR="00C877B2" w:rsidRPr="00E17952" w:rsidP="00C877B2" w14:paraId="58B7AC17" w14:textId="17B209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Реквизиты для оплаты штрафа: Получатель – УФК по Республике Крым (УМВД России по г. Керчи), к/с-03100643000000017500; л/с-04751А92530; ЕКС – 40102810645370000035; Отделение Республика Крым/УФК по Республике Крым г. Симферополь, БИК- 013510002; ИНН-9111000242, КПП-911101001, ОКТМО-35715000, КБК-188116011231010001140, </w:t>
      </w:r>
      <w:r w:rsidRPr="00E17952">
        <w:rPr>
          <w:rFonts w:ascii="Times New Roman" w:hAnsi="Times New Roman" w:cs="Times New Roman"/>
          <w:b/>
          <w:sz w:val="26"/>
          <w:szCs w:val="26"/>
        </w:rPr>
        <w:t>УИН-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b/>
          <w:sz w:val="26"/>
          <w:szCs w:val="26"/>
        </w:rPr>
        <w:t>,</w:t>
      </w:r>
      <w:r w:rsidRPr="00E17952">
        <w:rPr>
          <w:rFonts w:ascii="Times New Roman" w:hAnsi="Times New Roman" w:cs="Times New Roman"/>
          <w:sz w:val="26"/>
          <w:szCs w:val="26"/>
        </w:rPr>
        <w:t xml:space="preserve"> </w:t>
      </w:r>
      <w:r w:rsidRPr="00E17952">
        <w:rPr>
          <w:rFonts w:ascii="Times New Roman" w:hAnsi="Times New Roman" w:cs="Times New Roman"/>
          <w:sz w:val="26"/>
          <w:szCs w:val="26"/>
          <w:lang w:val="uk-UA"/>
        </w:rPr>
        <w:t>УИД-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sz w:val="26"/>
          <w:szCs w:val="26"/>
        </w:rPr>
        <w:t>; тип платежа «административный штраф».</w:t>
      </w:r>
    </w:p>
    <w:p w:rsidR="00C877B2" w:rsidRPr="00E17952" w:rsidP="00C877B2" w14:paraId="1951D097" w14:textId="7FA7EB22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Адрес взыскателя: Республика Крым, </w:t>
      </w:r>
      <w:r w:rsidRPr="00E17952">
        <w:rPr>
          <w:rFonts w:ascii="Times New Roman" w:hAnsi="Times New Roman" w:cs="Times New Roman"/>
          <w:sz w:val="26"/>
          <w:szCs w:val="26"/>
        </w:rPr>
        <w:t>г.Керчь</w:t>
      </w:r>
      <w:r w:rsidRPr="00E17952">
        <w:rPr>
          <w:rFonts w:ascii="Times New Roman" w:hAnsi="Times New Roman" w:cs="Times New Roman"/>
          <w:sz w:val="26"/>
          <w:szCs w:val="26"/>
        </w:rPr>
        <w:t xml:space="preserve">, </w:t>
      </w:r>
      <w:r w:rsidRPr="00E17952">
        <w:rPr>
          <w:rFonts w:ascii="Times New Roman" w:hAnsi="Times New Roman" w:cs="Times New Roman"/>
          <w:sz w:val="26"/>
          <w:szCs w:val="26"/>
        </w:rPr>
        <w:t>ул.Д.Глухова</w:t>
      </w:r>
      <w:r w:rsidRPr="00E17952">
        <w:rPr>
          <w:rFonts w:ascii="Times New Roman" w:hAnsi="Times New Roman" w:cs="Times New Roman"/>
          <w:sz w:val="26"/>
          <w:szCs w:val="26"/>
        </w:rPr>
        <w:t>,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C42DC" w:rsidR="00CC42DC">
        <w:rPr>
          <w:rFonts w:ascii="Times New Roman" w:hAnsi="Times New Roman" w:cs="Times New Roman"/>
          <w:b/>
          <w:bCs/>
          <w:sz w:val="26"/>
          <w:szCs w:val="26"/>
        </w:rPr>
        <w:t>/изъято/</w:t>
      </w:r>
      <w:r w:rsidRPr="00E17952">
        <w:rPr>
          <w:rFonts w:ascii="Times New Roman" w:hAnsi="Times New Roman" w:cs="Times New Roman"/>
          <w:sz w:val="26"/>
          <w:szCs w:val="26"/>
        </w:rPr>
        <w:t>.</w:t>
      </w:r>
    </w:p>
    <w:p w:rsidR="00C877B2" w:rsidRPr="00E17952" w:rsidP="00C877B2" w14:paraId="72BBE959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60 (шестидесяти)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</w:p>
    <w:p w:rsidR="00C877B2" w:rsidRPr="00E17952" w:rsidP="00C877B2" w14:paraId="2DF3F9E3" w14:textId="77777777">
      <w:pPr>
        <w:pStyle w:val="BodyTextFirstIndent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7952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 в течение 10 суток, с момента его получения или вручения. </w:t>
      </w:r>
    </w:p>
    <w:p w:rsidR="00CC42DC" w:rsidP="00CC42DC" w14:paraId="02104EDD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CC42DC" w:rsidP="00CC42DC" w14:paraId="46AE2211" w14:textId="77777777">
      <w:r>
        <w:t>ДЕПЕРСОНИФИКАЦИЮ</w:t>
      </w:r>
    </w:p>
    <w:p w:rsidR="00CC42DC" w:rsidP="00CC42DC" w14:paraId="215DBF58" w14:textId="77777777">
      <w:r>
        <w:t>Лингвистический контроль</w:t>
      </w:r>
    </w:p>
    <w:p w:rsidR="00CC42DC" w:rsidP="00CC42DC" w14:paraId="2482634B" w14:textId="77777777">
      <w:r>
        <w:t>произвел</w:t>
      </w:r>
    </w:p>
    <w:p w:rsidR="00CC42DC" w:rsidP="00CC42DC" w14:paraId="3928034C" w14:textId="77777777">
      <w:r>
        <w:t>Помощник судьи __________ А.А. Скибина</w:t>
      </w:r>
    </w:p>
    <w:p w:rsidR="00CC42DC" w:rsidP="00CC42DC" w14:paraId="4F134649" w14:textId="77777777">
      <w:r>
        <w:t>СОГЛАСОВАНО</w:t>
      </w:r>
    </w:p>
    <w:p w:rsidR="00CC42DC" w:rsidP="00CC42DC" w14:paraId="317C49E5" w14:textId="77777777">
      <w:r>
        <w:t>Судья_________ С.С. Урюпина</w:t>
      </w:r>
    </w:p>
    <w:p w:rsidR="00CC42DC" w:rsidP="00CC42DC" w14:paraId="082B94D6" w14:textId="03C192B9">
      <w:r>
        <w:rPr>
          <w:b/>
          <w:sz w:val="26"/>
          <w:szCs w:val="26"/>
        </w:rPr>
        <w:t>30.12.2021</w:t>
      </w:r>
      <w:r w:rsidRPr="009558CB">
        <w:rPr>
          <w:b/>
          <w:sz w:val="26"/>
          <w:szCs w:val="26"/>
        </w:rPr>
        <w:tab/>
      </w:r>
    </w:p>
    <w:p w:rsidR="00C877B2" w:rsidP="00C877B2" w14:paraId="3C16B2B5" w14:textId="77777777"/>
    <w:p w:rsidR="00B75EFC" w14:paraId="4DD296A1" w14:textId="77777777"/>
    <w:sectPr w:rsidSect="00A837A1">
      <w:head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49555316"/>
      <w:docPartObj>
        <w:docPartGallery w:val="Page Numbers (Top of Page)"/>
        <w:docPartUnique/>
      </w:docPartObj>
    </w:sdtPr>
    <w:sdtContent>
      <w:p w:rsidR="00A837A1" w14:paraId="525E94DA" w14:textId="77777777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C95">
          <w:rPr>
            <w:noProof/>
          </w:rPr>
          <w:t>5</w:t>
        </w:r>
        <w:r>
          <w:fldChar w:fldCharType="end"/>
        </w:r>
      </w:p>
    </w:sdtContent>
  </w:sdt>
  <w:p w:rsidR="00A837A1" w14:paraId="118145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7B2"/>
    <w:rsid w:val="001A4C95"/>
    <w:rsid w:val="00293C78"/>
    <w:rsid w:val="006D05AE"/>
    <w:rsid w:val="008D1FC7"/>
    <w:rsid w:val="009558CB"/>
    <w:rsid w:val="00A137D0"/>
    <w:rsid w:val="00A16362"/>
    <w:rsid w:val="00A837A1"/>
    <w:rsid w:val="00B75EFC"/>
    <w:rsid w:val="00C877B2"/>
    <w:rsid w:val="00C9375C"/>
    <w:rsid w:val="00CC42DC"/>
    <w:rsid w:val="00E1795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D5B804-1963-42F5-AAD6-B8605953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B2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77B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C877B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C877B2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C877B2"/>
  </w:style>
  <w:style w:type="character" w:customStyle="1" w:styleId="snippetequal">
    <w:name w:val="snippet_equal"/>
    <w:basedOn w:val="DefaultParagraphFont"/>
    <w:rsid w:val="00C877B2"/>
  </w:style>
  <w:style w:type="character" w:customStyle="1" w:styleId="blk">
    <w:name w:val="blk"/>
    <w:basedOn w:val="DefaultParagraphFont"/>
    <w:rsid w:val="00C877B2"/>
  </w:style>
  <w:style w:type="paragraph" w:styleId="BodyText">
    <w:name w:val="Body Text"/>
    <w:basedOn w:val="Normal"/>
    <w:link w:val="a0"/>
    <w:uiPriority w:val="99"/>
    <w:semiHidden/>
    <w:unhideWhenUsed/>
    <w:rsid w:val="00C877B2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C877B2"/>
    <w:rPr>
      <w:rFonts w:eastAsiaTheme="minorEastAsia"/>
      <w:lang w:eastAsia="ru-RU"/>
    </w:rPr>
  </w:style>
  <w:style w:type="paragraph" w:styleId="BodyTextFirstIndent">
    <w:name w:val="Body Text First Indent"/>
    <w:basedOn w:val="BodyText"/>
    <w:link w:val="a1"/>
    <w:uiPriority w:val="99"/>
    <w:unhideWhenUsed/>
    <w:rsid w:val="00C877B2"/>
    <w:pPr>
      <w:spacing w:after="200"/>
      <w:ind w:firstLine="360"/>
    </w:pPr>
  </w:style>
  <w:style w:type="character" w:customStyle="1" w:styleId="a1">
    <w:name w:val="Красная строка Знак"/>
    <w:basedOn w:val="a0"/>
    <w:link w:val="BodyTextFirstIndent"/>
    <w:uiPriority w:val="99"/>
    <w:rsid w:val="00C877B2"/>
    <w:rPr>
      <w:rFonts w:eastAsiaTheme="minorEastAsia"/>
      <w:lang w:eastAsia="ru-RU"/>
    </w:rPr>
  </w:style>
  <w:style w:type="paragraph" w:styleId="Footer">
    <w:name w:val="footer"/>
    <w:basedOn w:val="Normal"/>
    <w:link w:val="a2"/>
    <w:uiPriority w:val="99"/>
    <w:unhideWhenUsed/>
    <w:rsid w:val="006D05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6D05AE"/>
    <w:rPr>
      <w:rFonts w:eastAsiaTheme="minorEastAsia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1A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1A4C95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