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527F" w:rsidRPr="001C0AA1" w:rsidP="0016527F">
      <w:pPr>
        <w:pStyle w:val="Title"/>
        <w:jc w:val="right"/>
        <w:rPr>
          <w:sz w:val="26"/>
          <w:szCs w:val="26"/>
        </w:rPr>
      </w:pPr>
      <w:r w:rsidRPr="001C0AA1">
        <w:rPr>
          <w:sz w:val="26"/>
          <w:szCs w:val="26"/>
        </w:rPr>
        <w:t>Дело № 5-51-362/2020</w:t>
      </w:r>
    </w:p>
    <w:p w:rsidR="0016527F" w:rsidRPr="001C0AA1" w:rsidP="0016527F">
      <w:pPr>
        <w:pStyle w:val="Title"/>
        <w:jc w:val="right"/>
        <w:rPr>
          <w:b w:val="0"/>
          <w:sz w:val="26"/>
          <w:szCs w:val="26"/>
        </w:rPr>
      </w:pPr>
    </w:p>
    <w:p w:rsidR="0016527F" w:rsidRPr="001C0AA1" w:rsidP="0016527F">
      <w:pPr>
        <w:pStyle w:val="Title"/>
        <w:rPr>
          <w:sz w:val="26"/>
          <w:szCs w:val="26"/>
        </w:rPr>
      </w:pPr>
      <w:r w:rsidRPr="001C0AA1">
        <w:rPr>
          <w:sz w:val="26"/>
          <w:szCs w:val="26"/>
        </w:rPr>
        <w:t>ПОСТАНОВЛЕНИЕ</w:t>
      </w:r>
    </w:p>
    <w:p w:rsidR="0016527F" w:rsidRPr="001C0AA1" w:rsidP="0016527F">
      <w:pPr>
        <w:pStyle w:val="Title"/>
        <w:rPr>
          <w:sz w:val="26"/>
          <w:szCs w:val="26"/>
        </w:rPr>
      </w:pPr>
      <w:r w:rsidRPr="001C0AA1">
        <w:rPr>
          <w:sz w:val="26"/>
          <w:szCs w:val="26"/>
        </w:rPr>
        <w:t>по делу об административном правонарушении</w:t>
      </w:r>
    </w:p>
    <w:p w:rsidR="0016527F" w:rsidRPr="001C0AA1" w:rsidP="0016527F">
      <w:pPr>
        <w:pStyle w:val="Title"/>
        <w:rPr>
          <w:sz w:val="26"/>
          <w:szCs w:val="26"/>
        </w:rPr>
      </w:pPr>
    </w:p>
    <w:p w:rsidR="0016527F" w:rsidRPr="001C0AA1" w:rsidP="0016527F">
      <w:pPr>
        <w:jc w:val="both"/>
        <w:rPr>
          <w:sz w:val="26"/>
          <w:szCs w:val="26"/>
        </w:rPr>
      </w:pPr>
      <w:r w:rsidRPr="001C0AA1">
        <w:rPr>
          <w:sz w:val="26"/>
          <w:szCs w:val="26"/>
        </w:rPr>
        <w:t>1</w:t>
      </w:r>
      <w:r w:rsidRPr="001C0AA1" w:rsidR="001C0AA1">
        <w:rPr>
          <w:sz w:val="26"/>
          <w:szCs w:val="26"/>
        </w:rPr>
        <w:t>8 ноября</w:t>
      </w:r>
      <w:r w:rsidRPr="001C0AA1">
        <w:rPr>
          <w:sz w:val="26"/>
          <w:szCs w:val="26"/>
        </w:rPr>
        <w:t xml:space="preserve"> 2020 года                                                                        </w:t>
      </w:r>
      <w:r w:rsidRPr="001C0AA1">
        <w:rPr>
          <w:sz w:val="26"/>
          <w:szCs w:val="26"/>
        </w:rPr>
        <w:tab/>
      </w:r>
      <w:r w:rsidRPr="001C0AA1">
        <w:rPr>
          <w:sz w:val="26"/>
          <w:szCs w:val="26"/>
        </w:rPr>
        <w:tab/>
        <w:t xml:space="preserve">г. Керчь </w:t>
      </w:r>
    </w:p>
    <w:p w:rsidR="0016527F" w:rsidRPr="001C0AA1" w:rsidP="0016527F">
      <w:pPr>
        <w:jc w:val="both"/>
        <w:rPr>
          <w:sz w:val="26"/>
          <w:szCs w:val="26"/>
        </w:rPr>
      </w:pPr>
    </w:p>
    <w:p w:rsidR="0016527F" w:rsidRPr="001C0AA1" w:rsidP="0016527F">
      <w:pPr>
        <w:shd w:val="clear" w:color="auto" w:fill="FFFFFF"/>
        <w:ind w:firstLine="720"/>
        <w:jc w:val="both"/>
        <w:rPr>
          <w:color w:val="000000"/>
          <w:spacing w:val="-3"/>
          <w:sz w:val="26"/>
          <w:szCs w:val="26"/>
        </w:rPr>
      </w:pPr>
      <w:r w:rsidRPr="001C0AA1">
        <w:rPr>
          <w:color w:val="000000"/>
          <w:spacing w:val="3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Республика Крым, г. Керчь, ул. Фурманова, 9, Урюпина С.С., </w:t>
      </w:r>
    </w:p>
    <w:p w:rsidR="0016527F" w:rsidRPr="001C0AA1" w:rsidP="0016527F">
      <w:pPr>
        <w:shd w:val="clear" w:color="auto" w:fill="FFFFFF"/>
        <w:ind w:firstLine="720"/>
        <w:jc w:val="both"/>
        <w:rPr>
          <w:color w:val="000000"/>
          <w:spacing w:val="-3"/>
          <w:sz w:val="26"/>
          <w:szCs w:val="26"/>
        </w:rPr>
      </w:pPr>
      <w:r w:rsidRPr="001C0AA1">
        <w:rPr>
          <w:color w:val="000000"/>
          <w:spacing w:val="-3"/>
          <w:sz w:val="26"/>
          <w:szCs w:val="26"/>
        </w:rPr>
        <w:t xml:space="preserve">с участием лица, привлекаемого к административной ответственности, Манукяна А.Р., </w:t>
      </w:r>
    </w:p>
    <w:p w:rsidR="0016527F" w:rsidRPr="001C0AA1" w:rsidP="0016527F">
      <w:pPr>
        <w:shd w:val="clear" w:color="auto" w:fill="FFFFFF"/>
        <w:ind w:firstLine="720"/>
        <w:jc w:val="both"/>
        <w:rPr>
          <w:color w:val="000000"/>
          <w:spacing w:val="-4"/>
          <w:sz w:val="26"/>
          <w:szCs w:val="26"/>
        </w:rPr>
      </w:pPr>
      <w:r w:rsidRPr="001C0AA1">
        <w:rPr>
          <w:color w:val="000000"/>
          <w:spacing w:val="-3"/>
          <w:sz w:val="26"/>
          <w:szCs w:val="26"/>
        </w:rPr>
        <w:t>расс</w:t>
      </w:r>
      <w:r w:rsidRPr="001C0AA1">
        <w:rPr>
          <w:color w:val="000000"/>
          <w:spacing w:val="-4"/>
          <w:sz w:val="26"/>
          <w:szCs w:val="26"/>
        </w:rPr>
        <w:t xml:space="preserve">мотрев дело об административном правонарушении, в отношении: </w:t>
      </w:r>
    </w:p>
    <w:p w:rsidR="0016527F" w:rsidRPr="001C0AA1" w:rsidP="0016527F">
      <w:pPr>
        <w:shd w:val="clear" w:color="auto" w:fill="FFFFFF"/>
        <w:ind w:left="2124"/>
        <w:jc w:val="both"/>
        <w:rPr>
          <w:sz w:val="26"/>
          <w:szCs w:val="26"/>
        </w:rPr>
      </w:pPr>
      <w:r w:rsidRPr="001C0AA1">
        <w:rPr>
          <w:b/>
          <w:color w:val="000000"/>
          <w:spacing w:val="-4"/>
          <w:sz w:val="26"/>
          <w:szCs w:val="26"/>
        </w:rPr>
        <w:t xml:space="preserve">Манукяна </w:t>
      </w:r>
      <w:r w:rsidR="000C4F80">
        <w:rPr>
          <w:b/>
          <w:color w:val="000000"/>
          <w:spacing w:val="-4"/>
          <w:sz w:val="26"/>
          <w:szCs w:val="26"/>
        </w:rPr>
        <w:t>А.Р.</w:t>
      </w:r>
      <w:r w:rsidRPr="001C0AA1">
        <w:rPr>
          <w:b/>
          <w:color w:val="000000"/>
          <w:spacing w:val="-4"/>
          <w:sz w:val="26"/>
          <w:szCs w:val="26"/>
        </w:rPr>
        <w:t xml:space="preserve">, </w:t>
      </w:r>
      <w:r w:rsidR="000C4F80">
        <w:rPr>
          <w:color w:val="000000"/>
          <w:spacing w:val="-4"/>
          <w:sz w:val="26"/>
          <w:szCs w:val="26"/>
        </w:rPr>
        <w:t xml:space="preserve">/изъято/ </w:t>
      </w:r>
      <w:r w:rsidRPr="001C0AA1">
        <w:rPr>
          <w:sz w:val="26"/>
          <w:szCs w:val="26"/>
        </w:rPr>
        <w:t xml:space="preserve">,  </w:t>
      </w:r>
    </w:p>
    <w:p w:rsidR="0016527F" w:rsidRPr="001C0AA1" w:rsidP="001C0AA1">
      <w:pPr>
        <w:shd w:val="clear" w:color="auto" w:fill="FFFFFF"/>
        <w:ind w:firstLine="708"/>
        <w:jc w:val="both"/>
        <w:rPr>
          <w:sz w:val="26"/>
          <w:szCs w:val="26"/>
        </w:rPr>
      </w:pPr>
      <w:r w:rsidRPr="001C0AA1">
        <w:rPr>
          <w:sz w:val="26"/>
          <w:szCs w:val="26"/>
        </w:rPr>
        <w:t>привлекаемого к административной ответственности по части 4 статьи 12.15</w:t>
      </w:r>
      <w:r w:rsidRPr="001C0AA1" w:rsidR="001C0AA1">
        <w:rPr>
          <w:sz w:val="26"/>
          <w:szCs w:val="26"/>
        </w:rPr>
        <w:t xml:space="preserve"> Кодекса Российской Федерации об административных правонарушениях (далее</w:t>
      </w:r>
      <w:r w:rsidRPr="001C0AA1">
        <w:rPr>
          <w:sz w:val="26"/>
          <w:szCs w:val="26"/>
        </w:rPr>
        <w:t xml:space="preserve"> КоАП РФ</w:t>
      </w:r>
      <w:r w:rsidRPr="001C0AA1" w:rsidR="001C0AA1">
        <w:rPr>
          <w:sz w:val="26"/>
          <w:szCs w:val="26"/>
        </w:rPr>
        <w:t>)</w:t>
      </w:r>
      <w:r w:rsidRPr="001C0AA1">
        <w:rPr>
          <w:sz w:val="26"/>
          <w:szCs w:val="26"/>
        </w:rPr>
        <w:t>,</w:t>
      </w:r>
    </w:p>
    <w:p w:rsidR="0016527F" w:rsidRPr="001C0AA1" w:rsidP="0016527F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16527F" w:rsidRPr="001C0AA1" w:rsidP="0016527F">
      <w:pPr>
        <w:jc w:val="center"/>
        <w:rPr>
          <w:b/>
          <w:bCs/>
          <w:sz w:val="26"/>
          <w:szCs w:val="26"/>
        </w:rPr>
      </w:pPr>
      <w:r w:rsidRPr="001C0AA1">
        <w:rPr>
          <w:b/>
          <w:bCs/>
          <w:sz w:val="26"/>
          <w:szCs w:val="26"/>
        </w:rPr>
        <w:t>УСТАНОВИЛ:</w:t>
      </w:r>
    </w:p>
    <w:p w:rsidR="0016527F" w:rsidRPr="001C0AA1" w:rsidP="0016527F">
      <w:pPr>
        <w:jc w:val="center"/>
        <w:rPr>
          <w:bCs/>
          <w:sz w:val="26"/>
          <w:szCs w:val="26"/>
        </w:rPr>
      </w:pPr>
    </w:p>
    <w:p w:rsidR="0016527F" w:rsidRPr="001C0AA1" w:rsidP="0016527F">
      <w:pPr>
        <w:pStyle w:val="BodyTextIndent"/>
        <w:ind w:firstLine="561"/>
        <w:jc w:val="both"/>
        <w:rPr>
          <w:sz w:val="26"/>
          <w:szCs w:val="26"/>
        </w:rPr>
      </w:pPr>
      <w:r w:rsidRPr="001C0AA1">
        <w:rPr>
          <w:sz w:val="26"/>
          <w:szCs w:val="26"/>
        </w:rPr>
        <w:t>Манукян А.Р., привлекается к административной ответственности по ч. 4 ст. 12.15 КоАП РФ.</w:t>
      </w:r>
    </w:p>
    <w:p w:rsidR="0016527F" w:rsidRPr="001C0AA1" w:rsidP="0016527F">
      <w:pPr>
        <w:pStyle w:val="BodyTextIndent"/>
        <w:ind w:firstLine="561"/>
        <w:jc w:val="both"/>
        <w:rPr>
          <w:sz w:val="26"/>
          <w:szCs w:val="26"/>
        </w:rPr>
      </w:pPr>
      <w:r w:rsidRPr="001C0AA1">
        <w:rPr>
          <w:sz w:val="26"/>
          <w:szCs w:val="26"/>
        </w:rPr>
        <w:t xml:space="preserve">Согласно протоколу об административном правонарушении </w:t>
      </w:r>
      <w:r w:rsidR="000C4F80">
        <w:rPr>
          <w:color w:val="000000"/>
          <w:spacing w:val="-4"/>
          <w:sz w:val="26"/>
          <w:szCs w:val="26"/>
        </w:rPr>
        <w:t xml:space="preserve">/изъято/ </w:t>
      </w:r>
      <w:r w:rsidRPr="001C0AA1">
        <w:rPr>
          <w:sz w:val="26"/>
          <w:szCs w:val="26"/>
        </w:rPr>
        <w:t>Манукян А.Р.,</w:t>
      </w:r>
      <w:r w:rsidRPr="001C0AA1" w:rsidR="00501CEF">
        <w:rPr>
          <w:sz w:val="26"/>
          <w:szCs w:val="26"/>
        </w:rPr>
        <w:t xml:space="preserve"> 29.09.</w:t>
      </w:r>
      <w:r w:rsidRPr="001C0AA1">
        <w:rPr>
          <w:sz w:val="26"/>
          <w:szCs w:val="26"/>
        </w:rPr>
        <w:t>20</w:t>
      </w:r>
      <w:r w:rsidRPr="001C0AA1" w:rsidR="00501CEF">
        <w:rPr>
          <w:sz w:val="26"/>
          <w:szCs w:val="26"/>
        </w:rPr>
        <w:t>20</w:t>
      </w:r>
      <w:r w:rsidRPr="001C0AA1">
        <w:rPr>
          <w:sz w:val="26"/>
          <w:szCs w:val="26"/>
        </w:rPr>
        <w:t xml:space="preserve"> года в 0</w:t>
      </w:r>
      <w:r w:rsidRPr="001C0AA1" w:rsidR="00501CEF">
        <w:rPr>
          <w:sz w:val="26"/>
          <w:szCs w:val="26"/>
        </w:rPr>
        <w:t>4</w:t>
      </w:r>
      <w:r w:rsidRPr="001C0AA1">
        <w:rPr>
          <w:sz w:val="26"/>
          <w:szCs w:val="26"/>
        </w:rPr>
        <w:t xml:space="preserve"> час</w:t>
      </w:r>
      <w:r w:rsidRPr="001C0AA1" w:rsidR="00501CEF">
        <w:rPr>
          <w:sz w:val="26"/>
          <w:szCs w:val="26"/>
        </w:rPr>
        <w:t>а 50 минут</w:t>
      </w:r>
      <w:r w:rsidRPr="001C0AA1">
        <w:rPr>
          <w:sz w:val="26"/>
          <w:szCs w:val="26"/>
        </w:rPr>
        <w:t xml:space="preserve"> управляя транспортным средством – автомобилем «</w:t>
      </w:r>
      <w:r w:rsidRPr="001C0AA1" w:rsidR="00501CEF">
        <w:rPr>
          <w:sz w:val="26"/>
          <w:szCs w:val="26"/>
        </w:rPr>
        <w:t>Шевроле-Круз</w:t>
      </w:r>
      <w:r w:rsidRPr="001C0AA1">
        <w:rPr>
          <w:sz w:val="26"/>
          <w:szCs w:val="26"/>
        </w:rPr>
        <w:t xml:space="preserve">» с государственным регистрационным </w:t>
      </w:r>
      <w:r w:rsidRPr="001C0AA1" w:rsidR="00501CEF">
        <w:rPr>
          <w:sz w:val="26"/>
          <w:szCs w:val="26"/>
        </w:rPr>
        <w:t>знак</w:t>
      </w:r>
      <w:r w:rsidRPr="001C0AA1">
        <w:rPr>
          <w:sz w:val="26"/>
          <w:szCs w:val="26"/>
        </w:rPr>
        <w:t xml:space="preserve">ом </w:t>
      </w:r>
      <w:r w:rsidR="000C4F80">
        <w:rPr>
          <w:color w:val="000000"/>
          <w:spacing w:val="-4"/>
          <w:sz w:val="26"/>
          <w:szCs w:val="26"/>
        </w:rPr>
        <w:t xml:space="preserve">/изъято/ </w:t>
      </w:r>
      <w:r w:rsidRPr="001C0AA1">
        <w:rPr>
          <w:sz w:val="26"/>
          <w:szCs w:val="26"/>
        </w:rPr>
        <w:t xml:space="preserve">, </w:t>
      </w:r>
      <w:r w:rsidRPr="001C0AA1" w:rsidR="00501CEF">
        <w:rPr>
          <w:sz w:val="26"/>
          <w:szCs w:val="26"/>
        </w:rPr>
        <w:t xml:space="preserve">на 33км+300м автодороги «Новроссийск-Керчь»совершил маневр обгона в зоне действия дорожного знака «3.20. обгон запрещен» с выездом на сторону дороги, предназначенную для встречного движения, при этом пересек </w:t>
      </w:r>
      <w:r w:rsidRPr="001C0AA1">
        <w:rPr>
          <w:sz w:val="26"/>
          <w:szCs w:val="26"/>
        </w:rPr>
        <w:t xml:space="preserve">сплошную линию дорожной разметки </w:t>
      </w:r>
      <w:r w:rsidRPr="001C0AA1" w:rsidR="00501CEF">
        <w:rPr>
          <w:sz w:val="26"/>
          <w:szCs w:val="26"/>
        </w:rPr>
        <w:t>«</w:t>
      </w:r>
      <w:r w:rsidRPr="001C0AA1">
        <w:rPr>
          <w:sz w:val="26"/>
          <w:szCs w:val="26"/>
        </w:rPr>
        <w:t>1.1.</w:t>
      </w:r>
      <w:r w:rsidRPr="001C0AA1" w:rsidR="00501CEF">
        <w:rPr>
          <w:sz w:val="26"/>
          <w:szCs w:val="26"/>
        </w:rPr>
        <w:t>»</w:t>
      </w:r>
      <w:r w:rsidRPr="001C0AA1">
        <w:rPr>
          <w:sz w:val="26"/>
          <w:szCs w:val="26"/>
        </w:rPr>
        <w:t>, чем нарушил требования п.1.3; и 9.1.</w:t>
      </w:r>
      <w:r w:rsidRPr="001C0AA1" w:rsidR="00501CEF">
        <w:rPr>
          <w:sz w:val="26"/>
          <w:szCs w:val="26"/>
        </w:rPr>
        <w:t>1.</w:t>
      </w:r>
      <w:r w:rsidRPr="001C0AA1">
        <w:rPr>
          <w:sz w:val="26"/>
          <w:szCs w:val="26"/>
        </w:rPr>
        <w:t xml:space="preserve"> </w:t>
      </w:r>
      <w:r w:rsidRPr="001C0AA1" w:rsidR="00B35F2E">
        <w:rPr>
          <w:sz w:val="26"/>
          <w:szCs w:val="26"/>
        </w:rPr>
        <w:t>«Правил дорожного движения в Российской Федерации» утвержденных Постановлением Совета Министров - Правительства Российской Федерации от 23 октября 1993 г. N 1090 (далее ПДД РФ)</w:t>
      </w:r>
      <w:r w:rsidRPr="001C0AA1">
        <w:rPr>
          <w:sz w:val="26"/>
          <w:szCs w:val="26"/>
        </w:rPr>
        <w:t>.</w:t>
      </w:r>
    </w:p>
    <w:p w:rsidR="00B35F2E" w:rsidRPr="001C0AA1" w:rsidP="0016527F">
      <w:pPr>
        <w:ind w:firstLine="540"/>
        <w:jc w:val="both"/>
        <w:rPr>
          <w:sz w:val="26"/>
          <w:szCs w:val="26"/>
        </w:rPr>
      </w:pPr>
      <w:r w:rsidRPr="001C0AA1">
        <w:rPr>
          <w:sz w:val="26"/>
          <w:szCs w:val="26"/>
        </w:rPr>
        <w:t>В судебном заседании Манукян А.Р.,</w:t>
      </w:r>
      <w:r w:rsidRPr="001C0AA1">
        <w:rPr>
          <w:sz w:val="26"/>
          <w:szCs w:val="26"/>
        </w:rPr>
        <w:t xml:space="preserve"> </w:t>
      </w:r>
      <w:r w:rsidRPr="001C0AA1">
        <w:rPr>
          <w:sz w:val="26"/>
          <w:szCs w:val="26"/>
        </w:rPr>
        <w:t xml:space="preserve">полностью признал свою вину. Он пояснил, что двигаясь в </w:t>
      </w:r>
      <w:r w:rsidRPr="001C0AA1" w:rsidR="001C0AA1">
        <w:rPr>
          <w:sz w:val="26"/>
          <w:szCs w:val="26"/>
        </w:rPr>
        <w:t>темное</w:t>
      </w:r>
      <w:r w:rsidRPr="001C0AA1">
        <w:rPr>
          <w:sz w:val="26"/>
          <w:szCs w:val="26"/>
        </w:rPr>
        <w:t xml:space="preserve"> время</w:t>
      </w:r>
      <w:r w:rsidRPr="001C0AA1">
        <w:rPr>
          <w:sz w:val="26"/>
          <w:szCs w:val="26"/>
        </w:rPr>
        <w:t xml:space="preserve"> </w:t>
      </w:r>
      <w:r w:rsidRPr="001C0AA1" w:rsidR="001C0AA1">
        <w:rPr>
          <w:sz w:val="26"/>
          <w:szCs w:val="26"/>
        </w:rPr>
        <w:t xml:space="preserve">суток </w:t>
      </w:r>
      <w:r w:rsidRPr="001C0AA1">
        <w:rPr>
          <w:sz w:val="26"/>
          <w:szCs w:val="26"/>
        </w:rPr>
        <w:t>начал маневр обгона, при этом не заметил запрещающий знак и дорожную разметку «1.1».</w:t>
      </w:r>
      <w:r w:rsidRPr="001C0AA1" w:rsidR="001C0AA1">
        <w:rPr>
          <w:sz w:val="26"/>
          <w:szCs w:val="26"/>
        </w:rPr>
        <w:t xml:space="preserve"> В содеянном раскаивается. Ранее к административной ответственности не привлекался.</w:t>
      </w:r>
    </w:p>
    <w:p w:rsidR="0016527F" w:rsidRPr="001C0AA1" w:rsidP="0016527F">
      <w:pPr>
        <w:ind w:firstLine="540"/>
        <w:jc w:val="both"/>
        <w:rPr>
          <w:sz w:val="26"/>
          <w:szCs w:val="26"/>
        </w:rPr>
      </w:pPr>
      <w:r w:rsidRPr="001C0AA1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дела, руководствуясь нормами права, суд пришел к следующему.</w:t>
      </w:r>
    </w:p>
    <w:p w:rsidR="0016527F" w:rsidRPr="001C0AA1" w:rsidP="0016527F">
      <w:pPr>
        <w:ind w:firstLine="540"/>
        <w:jc w:val="both"/>
        <w:rPr>
          <w:sz w:val="26"/>
          <w:szCs w:val="26"/>
        </w:rPr>
      </w:pPr>
      <w:r w:rsidRPr="001C0AA1">
        <w:rPr>
          <w:bCs/>
          <w:sz w:val="26"/>
          <w:szCs w:val="26"/>
        </w:rPr>
        <w:t xml:space="preserve">В соответствии со </w:t>
      </w:r>
      <w:r w:rsidRPr="001C0AA1">
        <w:rPr>
          <w:sz w:val="26"/>
          <w:szCs w:val="26"/>
        </w:rPr>
        <w:t xml:space="preserve">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</w:t>
      </w:r>
    </w:p>
    <w:p w:rsidR="0016527F" w:rsidRPr="001C0AA1" w:rsidP="0016527F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1C0AA1">
        <w:rPr>
          <w:sz w:val="26"/>
          <w:szCs w:val="26"/>
        </w:rPr>
        <w:t>Часть 4 статьи 12.15 КоАП РФ, предусматривает административную ответственность за выезд в нарушение П</w:t>
      </w:r>
      <w:r w:rsidRPr="001C0AA1" w:rsidR="001C0AA1">
        <w:rPr>
          <w:sz w:val="26"/>
          <w:szCs w:val="26"/>
        </w:rPr>
        <w:t>ДД РФ</w:t>
      </w:r>
      <w:r w:rsidRPr="001C0AA1">
        <w:rPr>
          <w:sz w:val="26"/>
          <w:szCs w:val="26"/>
        </w:rPr>
        <w:t xml:space="preserve"> на полосу</w:t>
      </w:r>
      <w:r w:rsidRPr="001C0AA1" w:rsidR="001C0AA1">
        <w:rPr>
          <w:sz w:val="26"/>
          <w:szCs w:val="26"/>
        </w:rPr>
        <w:t xml:space="preserve"> дороги,</w:t>
      </w:r>
      <w:r w:rsidRPr="001C0AA1">
        <w:rPr>
          <w:sz w:val="26"/>
          <w:szCs w:val="26"/>
        </w:rPr>
        <w:t xml:space="preserve"> предназначенную для встречного движения, либо на трамвайные пути встречного </w:t>
      </w:r>
      <w:r w:rsidRPr="001C0AA1">
        <w:rPr>
          <w:sz w:val="26"/>
          <w:szCs w:val="26"/>
        </w:rPr>
        <w:t xml:space="preserve">направления, за исключением случаев, предусмотренных </w:t>
      </w:r>
      <w:r w:rsidRPr="001C0AA1" w:rsidR="00B35F2E">
        <w:rPr>
          <w:sz w:val="26"/>
          <w:szCs w:val="26"/>
        </w:rPr>
        <w:t>частью 3</w:t>
      </w:r>
      <w:r w:rsidRPr="001C0AA1">
        <w:rPr>
          <w:sz w:val="26"/>
          <w:szCs w:val="26"/>
        </w:rPr>
        <w:t xml:space="preserve"> настоящей статьи.</w:t>
      </w:r>
    </w:p>
    <w:p w:rsidR="0016527F" w:rsidRPr="001C0AA1" w:rsidP="0016527F">
      <w:pPr>
        <w:ind w:firstLine="540"/>
        <w:jc w:val="both"/>
        <w:rPr>
          <w:sz w:val="26"/>
          <w:szCs w:val="26"/>
        </w:rPr>
      </w:pPr>
      <w:r w:rsidRPr="001C0AA1">
        <w:rPr>
          <w:sz w:val="26"/>
          <w:szCs w:val="26"/>
        </w:rPr>
        <w:t>Пунктом 1.3. «П</w:t>
      </w:r>
      <w:r w:rsidRPr="001C0AA1" w:rsidR="00B35F2E">
        <w:rPr>
          <w:sz w:val="26"/>
          <w:szCs w:val="26"/>
        </w:rPr>
        <w:t>ДД РФ»</w:t>
      </w:r>
      <w:r w:rsidRPr="001C0AA1">
        <w:rPr>
          <w:sz w:val="26"/>
          <w:szCs w:val="26"/>
        </w:rPr>
        <w:t xml:space="preserve">,  установлено, что участники дорожного движения обязаны знать и соблюдать относящиеся к ним требования Правил, … знаков и дорожной разметки… </w:t>
      </w:r>
    </w:p>
    <w:p w:rsidR="0016527F" w:rsidRPr="001C0AA1" w:rsidP="0016527F">
      <w:pPr>
        <w:ind w:firstLine="540"/>
        <w:jc w:val="both"/>
        <w:rPr>
          <w:sz w:val="26"/>
          <w:szCs w:val="26"/>
        </w:rPr>
      </w:pPr>
      <w:r w:rsidRPr="001C0AA1">
        <w:rPr>
          <w:sz w:val="26"/>
          <w:szCs w:val="26"/>
        </w:rPr>
        <w:t>Согласно Приложения № 2 к Правилам дорожного движения Российской Федерации (по ГОСТу Р 51256-99 и ГОСТу 23457-86) «дорожная разметка 1.1. (сплошная линия) –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выезд запрещен...».</w:t>
      </w:r>
    </w:p>
    <w:p w:rsidR="00AA6144" w:rsidRPr="001C0AA1" w:rsidP="00AA6144">
      <w:pPr>
        <w:ind w:firstLine="709"/>
        <w:jc w:val="both"/>
        <w:rPr>
          <w:sz w:val="26"/>
          <w:szCs w:val="26"/>
        </w:rPr>
      </w:pPr>
      <w:r w:rsidRPr="001C0AA1">
        <w:rPr>
          <w:sz w:val="26"/>
          <w:szCs w:val="26"/>
        </w:rPr>
        <w:t>В соответствие с Приложением № 1 к Правилам дорожного движения Российской федерации (по ГОСТу Р 52289-2004 и ГОСТу Р 52290-2004) «дорожный знак 3.20. (обгон запрещен) – запрещает обгон всех транспортных средств; а дорожная разметка 1.1. (сплошная линия) –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выезд запрещен...».</w:t>
      </w:r>
    </w:p>
    <w:p w:rsidR="0016527F" w:rsidRPr="001C0AA1" w:rsidP="0016527F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1C0AA1">
        <w:rPr>
          <w:sz w:val="26"/>
          <w:szCs w:val="26"/>
        </w:rPr>
        <w:t xml:space="preserve">Для квалификации деяния в качестве правонарушения, не имеет значения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hyperlink r:id="rId4" w:history="1">
        <w:r w:rsidRPr="001C0AA1">
          <w:rPr>
            <w:rStyle w:val="Hyperlink"/>
            <w:sz w:val="26"/>
            <w:szCs w:val="26"/>
          </w:rPr>
          <w:t>Правил</w:t>
        </w:r>
      </w:hyperlink>
      <w:r w:rsidRPr="001C0AA1">
        <w:rPr>
          <w:sz w:val="26"/>
          <w:szCs w:val="26"/>
        </w:rPr>
        <w:t>. 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</w:t>
      </w:r>
    </w:p>
    <w:p w:rsidR="0016527F" w:rsidRPr="001C0AA1" w:rsidP="0016527F">
      <w:pPr>
        <w:ind w:firstLine="540"/>
        <w:jc w:val="both"/>
        <w:rPr>
          <w:sz w:val="26"/>
          <w:szCs w:val="26"/>
        </w:rPr>
      </w:pPr>
      <w:r w:rsidRPr="001C0AA1">
        <w:rPr>
          <w:sz w:val="26"/>
          <w:szCs w:val="26"/>
        </w:rPr>
        <w:t xml:space="preserve">Объективной стороной данного правонарушения является фактическое нахождение автомашины на стороне дороги, предназначенной для встречного движения, в нарушение </w:t>
      </w:r>
      <w:r w:rsidRPr="001C0AA1" w:rsidR="00AA6144">
        <w:rPr>
          <w:sz w:val="26"/>
          <w:szCs w:val="26"/>
        </w:rPr>
        <w:t>«</w:t>
      </w:r>
      <w:r w:rsidRPr="001C0AA1">
        <w:rPr>
          <w:sz w:val="26"/>
          <w:szCs w:val="26"/>
        </w:rPr>
        <w:t>ПДД РФ</w:t>
      </w:r>
      <w:r w:rsidRPr="001C0AA1" w:rsidR="00AA6144">
        <w:rPr>
          <w:sz w:val="26"/>
          <w:szCs w:val="26"/>
        </w:rPr>
        <w:t>»</w:t>
      </w:r>
      <w:r w:rsidRPr="001C0AA1">
        <w:rPr>
          <w:sz w:val="26"/>
          <w:szCs w:val="26"/>
        </w:rPr>
        <w:t>.</w:t>
      </w:r>
    </w:p>
    <w:p w:rsidR="0016527F" w:rsidRPr="001C0AA1" w:rsidP="0016527F">
      <w:pPr>
        <w:spacing w:after="1" w:line="240" w:lineRule="atLeast"/>
        <w:ind w:firstLine="540"/>
        <w:contextualSpacing/>
        <w:jc w:val="both"/>
        <w:rPr>
          <w:sz w:val="26"/>
          <w:szCs w:val="26"/>
        </w:rPr>
      </w:pPr>
      <w:r w:rsidRPr="001C0AA1">
        <w:rPr>
          <w:sz w:val="26"/>
          <w:szCs w:val="26"/>
        </w:rPr>
        <w:t>В п</w:t>
      </w:r>
      <w:r w:rsidRPr="001C0AA1" w:rsidR="001C0AA1">
        <w:rPr>
          <w:sz w:val="26"/>
          <w:szCs w:val="26"/>
        </w:rPr>
        <w:t xml:space="preserve">ункте </w:t>
      </w:r>
      <w:r w:rsidRPr="001C0AA1">
        <w:rPr>
          <w:sz w:val="26"/>
          <w:szCs w:val="26"/>
        </w:rPr>
        <w:t xml:space="preserve">15 Постановления Пленума Верховного Суда РФ от 25.06.2019 </w:t>
      </w:r>
      <w:r w:rsidRPr="001C0AA1" w:rsidR="001C0AA1">
        <w:rPr>
          <w:sz w:val="26"/>
          <w:szCs w:val="26"/>
        </w:rPr>
        <w:t>№</w:t>
      </w:r>
      <w:r w:rsidRPr="001C0AA1">
        <w:rPr>
          <w:sz w:val="26"/>
          <w:szCs w:val="26"/>
        </w:rPr>
        <w:t xml:space="preserve"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указано, что действия водителя, связанные с нарушением требований </w:t>
      </w:r>
      <w:hyperlink r:id="rId5" w:history="1">
        <w:r w:rsidRPr="001C0AA1">
          <w:rPr>
            <w:color w:val="0000FF"/>
            <w:sz w:val="26"/>
            <w:szCs w:val="26"/>
          </w:rPr>
          <w:t>ПДД</w:t>
        </w:r>
      </w:hyperlink>
      <w:r w:rsidRPr="001C0AA1">
        <w:rPr>
          <w:sz w:val="26"/>
          <w:szCs w:val="26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1C0AA1">
          <w:rPr>
            <w:color w:val="0000FF"/>
            <w:sz w:val="26"/>
            <w:szCs w:val="26"/>
          </w:rPr>
          <w:t>пункт 1.2</w:t>
        </w:r>
      </w:hyperlink>
      <w:r w:rsidRPr="001C0AA1">
        <w:rPr>
          <w:sz w:val="26"/>
          <w:szCs w:val="26"/>
        </w:rPr>
        <w:t xml:space="preserve"> ПДД РФ), которые квалифицируются по </w:t>
      </w:r>
      <w:hyperlink r:id="rId7" w:history="1">
        <w:r w:rsidRPr="001C0AA1">
          <w:rPr>
            <w:color w:val="0000FF"/>
            <w:sz w:val="26"/>
            <w:szCs w:val="26"/>
          </w:rPr>
          <w:t>части 3</w:t>
        </w:r>
      </w:hyperlink>
      <w:r w:rsidRPr="001C0AA1">
        <w:rPr>
          <w:sz w:val="26"/>
          <w:szCs w:val="26"/>
        </w:rPr>
        <w:t xml:space="preserve"> данной статьи), подлежат квалификации по </w:t>
      </w:r>
      <w:hyperlink r:id="rId8" w:history="1">
        <w:r w:rsidRPr="001C0AA1">
          <w:rPr>
            <w:color w:val="0000FF"/>
            <w:sz w:val="26"/>
            <w:szCs w:val="26"/>
          </w:rPr>
          <w:t>части 4 статьи 12.15</w:t>
        </w:r>
      </w:hyperlink>
      <w:r w:rsidRPr="001C0AA1">
        <w:rPr>
          <w:sz w:val="26"/>
          <w:szCs w:val="26"/>
        </w:rPr>
        <w:t xml:space="preserve"> КоАП РФ.</w:t>
      </w:r>
    </w:p>
    <w:p w:rsidR="0016527F" w:rsidRPr="001C0AA1" w:rsidP="0016527F">
      <w:pPr>
        <w:spacing w:before="240" w:after="1" w:line="240" w:lineRule="atLeast"/>
        <w:ind w:firstLine="540"/>
        <w:contextualSpacing/>
        <w:jc w:val="both"/>
        <w:rPr>
          <w:sz w:val="26"/>
          <w:szCs w:val="26"/>
        </w:rPr>
      </w:pPr>
      <w:r w:rsidRPr="001C0AA1">
        <w:rPr>
          <w:sz w:val="26"/>
          <w:szCs w:val="26"/>
        </w:rPr>
        <w:t xml:space="preserve">В пункте 9.1(1). ПДД РФ, закреплено,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F9194E" w:rsidRPr="001C0AA1" w:rsidP="0016527F">
      <w:pPr>
        <w:spacing w:before="240" w:after="1" w:line="240" w:lineRule="atLeast"/>
        <w:ind w:firstLine="540"/>
        <w:contextualSpacing/>
        <w:jc w:val="both"/>
        <w:rPr>
          <w:sz w:val="26"/>
          <w:szCs w:val="26"/>
        </w:rPr>
      </w:pPr>
      <w:r w:rsidRPr="001C0AA1">
        <w:rPr>
          <w:sz w:val="26"/>
          <w:szCs w:val="26"/>
        </w:rPr>
        <w:t xml:space="preserve">Помимо признательных показаний </w:t>
      </w:r>
      <w:r w:rsidRPr="001C0AA1" w:rsidR="0016527F">
        <w:rPr>
          <w:sz w:val="26"/>
          <w:szCs w:val="26"/>
        </w:rPr>
        <w:t xml:space="preserve">лица, привлекаемого к административной ответственности данных </w:t>
      </w:r>
      <w:r w:rsidRPr="001C0AA1">
        <w:rPr>
          <w:sz w:val="26"/>
          <w:szCs w:val="26"/>
        </w:rPr>
        <w:t xml:space="preserve">им </w:t>
      </w:r>
      <w:r w:rsidRPr="001C0AA1" w:rsidR="0016527F">
        <w:rPr>
          <w:sz w:val="26"/>
          <w:szCs w:val="26"/>
        </w:rPr>
        <w:t xml:space="preserve">в судебном заседании, </w:t>
      </w:r>
      <w:r w:rsidRPr="001C0AA1">
        <w:rPr>
          <w:sz w:val="26"/>
          <w:szCs w:val="26"/>
        </w:rPr>
        <w:t xml:space="preserve">вина Манукяна А.Р., в совершении инкриминируемого ему административного правонарушения подтверждается </w:t>
      </w:r>
      <w:r w:rsidRPr="001C0AA1">
        <w:rPr>
          <w:sz w:val="26"/>
          <w:szCs w:val="26"/>
        </w:rPr>
        <w:t>представленными суду доказательствами.</w:t>
      </w:r>
    </w:p>
    <w:p w:rsidR="00F9194E" w:rsidRPr="001C0AA1" w:rsidP="0016527F">
      <w:pPr>
        <w:spacing w:before="240" w:after="1" w:line="240" w:lineRule="atLeast"/>
        <w:ind w:firstLine="540"/>
        <w:contextualSpacing/>
        <w:jc w:val="both"/>
        <w:rPr>
          <w:sz w:val="26"/>
          <w:szCs w:val="26"/>
        </w:rPr>
      </w:pPr>
      <w:r w:rsidRPr="001C0AA1">
        <w:rPr>
          <w:sz w:val="26"/>
          <w:szCs w:val="26"/>
        </w:rPr>
        <w:t xml:space="preserve">Так, на </w:t>
      </w:r>
      <w:r w:rsidRPr="001C0AA1" w:rsidR="00AA6144">
        <w:rPr>
          <w:sz w:val="26"/>
          <w:szCs w:val="26"/>
        </w:rPr>
        <w:t>видеозаписи четко виден момент начала маневра обгона через сплошную линию дорожной разметки «1.1.»</w:t>
      </w:r>
      <w:r w:rsidRPr="001C0AA1">
        <w:rPr>
          <w:sz w:val="26"/>
          <w:szCs w:val="26"/>
        </w:rPr>
        <w:t>, а также в зоне действия знака «3.20» о обгон запрещен».</w:t>
      </w:r>
    </w:p>
    <w:p w:rsidR="00F9194E" w:rsidRPr="001C0AA1" w:rsidP="00F9194E">
      <w:pPr>
        <w:ind w:firstLine="567"/>
        <w:contextualSpacing/>
        <w:jc w:val="both"/>
        <w:rPr>
          <w:sz w:val="26"/>
          <w:szCs w:val="26"/>
        </w:rPr>
      </w:pPr>
      <w:r w:rsidRPr="001C0AA1">
        <w:rPr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1C0AA1">
        <w:rPr>
          <w:sz w:val="26"/>
          <w:szCs w:val="26"/>
        </w:rPr>
        <w:t xml:space="preserve"> КоАП РФ.</w:t>
      </w:r>
    </w:p>
    <w:p w:rsidR="00F9194E" w:rsidRPr="001C0AA1" w:rsidP="00F9194E">
      <w:pPr>
        <w:spacing w:line="25" w:lineRule="atLeast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1C0AA1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1C0AA1">
        <w:rPr>
          <w:sz w:val="26"/>
          <w:szCs w:val="26"/>
        </w:rPr>
        <w:t>КоАП РФ,</w:t>
      </w:r>
      <w:r w:rsidRPr="001C0AA1">
        <w:rPr>
          <w:color w:val="000000"/>
          <w:sz w:val="26"/>
          <w:szCs w:val="26"/>
          <w:shd w:val="clear" w:color="auto" w:fill="FFFFFF"/>
        </w:rPr>
        <w:t xml:space="preserve"> оценив их с точки зрения относимости, допустимости, достоверности и достаточности в их совокупности суд считает, что действия Манукяна А.Р., по части 4 статьи 12.15. КоАП РФ, как </w:t>
      </w:r>
      <w:r w:rsidRPr="001C0AA1">
        <w:rPr>
          <w:sz w:val="26"/>
          <w:szCs w:val="26"/>
        </w:rPr>
        <w:t xml:space="preserve">выезд на сторону дороги, предназначенную для встречного движения, в месте запрещенном ПДД РФ - </w:t>
      </w:r>
      <w:r w:rsidRPr="001C0AA1">
        <w:rPr>
          <w:color w:val="000000"/>
          <w:sz w:val="26"/>
          <w:szCs w:val="26"/>
          <w:shd w:val="clear" w:color="auto" w:fill="FFFFFF"/>
        </w:rPr>
        <w:t xml:space="preserve">квалифицированы верно, а его вина полностью доказана.  </w:t>
      </w:r>
    </w:p>
    <w:p w:rsidR="00F9194E" w:rsidRPr="001C0AA1" w:rsidP="00F9194E">
      <w:pPr>
        <w:spacing w:line="25" w:lineRule="atLeast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1C0AA1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суду доказательств не имеется.</w:t>
      </w:r>
    </w:p>
    <w:p w:rsidR="0016527F" w:rsidRPr="001C0AA1" w:rsidP="00F9194E">
      <w:pPr>
        <w:spacing w:before="240" w:after="1" w:line="240" w:lineRule="atLeast"/>
        <w:ind w:firstLine="540"/>
        <w:contextualSpacing/>
        <w:jc w:val="both"/>
        <w:rPr>
          <w:sz w:val="26"/>
          <w:szCs w:val="26"/>
        </w:rPr>
      </w:pPr>
      <w:r w:rsidRPr="001C0AA1">
        <w:rPr>
          <w:sz w:val="26"/>
          <w:szCs w:val="26"/>
        </w:rPr>
        <w:t xml:space="preserve"> </w:t>
      </w:r>
      <w:r w:rsidRPr="001C0AA1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16527F" w:rsidRPr="001C0AA1" w:rsidP="0016527F">
      <w:pPr>
        <w:ind w:firstLine="540"/>
        <w:jc w:val="both"/>
        <w:rPr>
          <w:sz w:val="26"/>
          <w:szCs w:val="26"/>
        </w:rPr>
      </w:pPr>
      <w:r w:rsidRPr="001C0AA1">
        <w:rPr>
          <w:sz w:val="26"/>
          <w:szCs w:val="26"/>
        </w:rPr>
        <w:t>Правонарушение совершенно при наличии прямого умысла.</w:t>
      </w:r>
    </w:p>
    <w:p w:rsidR="0016527F" w:rsidRPr="001C0AA1" w:rsidP="0016527F">
      <w:pPr>
        <w:ind w:firstLine="540"/>
        <w:jc w:val="both"/>
        <w:rPr>
          <w:sz w:val="26"/>
          <w:szCs w:val="26"/>
        </w:rPr>
      </w:pPr>
      <w:r w:rsidRPr="001C0AA1">
        <w:rPr>
          <w:sz w:val="26"/>
          <w:szCs w:val="26"/>
        </w:rPr>
        <w:t xml:space="preserve">Из данных о личности Манукяна А.Р., установлено, что он </w:t>
      </w:r>
      <w:r w:rsidR="000C4F80">
        <w:rPr>
          <w:color w:val="000000"/>
          <w:spacing w:val="-4"/>
          <w:sz w:val="26"/>
          <w:szCs w:val="26"/>
        </w:rPr>
        <w:t>/изъято/</w:t>
      </w:r>
      <w:r w:rsidRPr="001C0AA1">
        <w:rPr>
          <w:sz w:val="26"/>
          <w:szCs w:val="26"/>
        </w:rPr>
        <w:t>; иных данных о личности и имущественном положении, суду не представлено.</w:t>
      </w:r>
    </w:p>
    <w:p w:rsidR="0016527F" w:rsidRPr="001C0AA1" w:rsidP="0016527F">
      <w:pPr>
        <w:ind w:firstLine="540"/>
        <w:jc w:val="both"/>
        <w:rPr>
          <w:sz w:val="26"/>
          <w:szCs w:val="26"/>
        </w:rPr>
      </w:pPr>
      <w:r w:rsidRPr="001C0AA1">
        <w:rPr>
          <w:sz w:val="26"/>
          <w:szCs w:val="26"/>
        </w:rPr>
        <w:t>Обстоятельств, отягчающи</w:t>
      </w:r>
      <w:r w:rsidRPr="001C0AA1" w:rsidR="00702B3B">
        <w:rPr>
          <w:sz w:val="26"/>
          <w:szCs w:val="26"/>
        </w:rPr>
        <w:t>х</w:t>
      </w:r>
      <w:r w:rsidRPr="001C0AA1">
        <w:rPr>
          <w:sz w:val="26"/>
          <w:szCs w:val="26"/>
        </w:rPr>
        <w:t xml:space="preserve"> административную ответственность, </w:t>
      </w:r>
      <w:r w:rsidRPr="001C0AA1" w:rsidR="00702B3B">
        <w:rPr>
          <w:sz w:val="26"/>
          <w:szCs w:val="26"/>
        </w:rPr>
        <w:t xml:space="preserve">судом по делу не установлено; </w:t>
      </w:r>
      <w:r w:rsidRPr="001C0AA1">
        <w:rPr>
          <w:sz w:val="26"/>
          <w:szCs w:val="26"/>
        </w:rPr>
        <w:t>к обстоятельствам смягчающим суд относит: признание вины, раскаяние в содеянном,</w:t>
      </w:r>
      <w:r w:rsidRPr="001C0AA1" w:rsidR="00702B3B">
        <w:rPr>
          <w:sz w:val="26"/>
          <w:szCs w:val="26"/>
        </w:rPr>
        <w:t xml:space="preserve"> совершение административного правонарушения впервые</w:t>
      </w:r>
      <w:r w:rsidRPr="001C0AA1">
        <w:rPr>
          <w:sz w:val="26"/>
          <w:szCs w:val="26"/>
        </w:rPr>
        <w:t>.</w:t>
      </w:r>
    </w:p>
    <w:p w:rsidR="0016527F" w:rsidRPr="001C0AA1" w:rsidP="0016527F">
      <w:pPr>
        <w:ind w:firstLine="540"/>
        <w:jc w:val="both"/>
        <w:rPr>
          <w:sz w:val="26"/>
          <w:szCs w:val="26"/>
        </w:rPr>
      </w:pPr>
      <w:r w:rsidRPr="001C0AA1">
        <w:rPr>
          <w:sz w:val="26"/>
          <w:szCs w:val="26"/>
        </w:rPr>
        <w:t>С учетом всех обстоятельств дела, личности, лица, привлекаемого к административной ответственности, суд считает, что наказание необходимо избрать не связанное с лишением права на управление транспортными средствами, в виде административного штрафа, исходя из санкции ч</w:t>
      </w:r>
      <w:r w:rsidRPr="001C0AA1" w:rsidR="00702B3B">
        <w:rPr>
          <w:sz w:val="26"/>
          <w:szCs w:val="26"/>
        </w:rPr>
        <w:t xml:space="preserve">асти </w:t>
      </w:r>
      <w:r w:rsidRPr="001C0AA1">
        <w:rPr>
          <w:sz w:val="26"/>
          <w:szCs w:val="26"/>
        </w:rPr>
        <w:t>4 ст</w:t>
      </w:r>
      <w:r w:rsidRPr="001C0AA1" w:rsidR="00702B3B">
        <w:rPr>
          <w:sz w:val="26"/>
          <w:szCs w:val="26"/>
        </w:rPr>
        <w:t>атьи</w:t>
      </w:r>
      <w:r w:rsidRPr="001C0AA1">
        <w:rPr>
          <w:sz w:val="26"/>
          <w:szCs w:val="26"/>
        </w:rPr>
        <w:t xml:space="preserve"> 12.15. КоАП РФ,</w:t>
      </w:r>
    </w:p>
    <w:p w:rsidR="0016527F" w:rsidRPr="001C0AA1" w:rsidP="0016527F">
      <w:pPr>
        <w:ind w:firstLine="709"/>
        <w:jc w:val="both"/>
        <w:rPr>
          <w:sz w:val="26"/>
          <w:szCs w:val="26"/>
        </w:rPr>
      </w:pPr>
      <w:r w:rsidRPr="001C0AA1">
        <w:rPr>
          <w:sz w:val="26"/>
          <w:szCs w:val="26"/>
        </w:rPr>
        <w:t xml:space="preserve">На основании изложенного, и руководствуясь ст. ст. 4.1 – 4.3; ч.4 ст.12.15, 23.1, 29.4 - 29.7, 29.10, 30.1-30.3 КРФ об АП, мировой судья,  </w:t>
      </w:r>
    </w:p>
    <w:p w:rsidR="0016527F" w:rsidRPr="001C0AA1" w:rsidP="001652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527F" w:rsidRPr="001C0AA1" w:rsidP="0016527F">
      <w:pPr>
        <w:shd w:val="clear" w:color="auto" w:fill="FFFFFF"/>
        <w:jc w:val="center"/>
        <w:rPr>
          <w:b/>
          <w:sz w:val="26"/>
          <w:szCs w:val="26"/>
        </w:rPr>
      </w:pPr>
      <w:r w:rsidRPr="001C0AA1">
        <w:rPr>
          <w:b/>
          <w:sz w:val="26"/>
          <w:szCs w:val="26"/>
        </w:rPr>
        <w:t>ПОСТАНОВИЛ:</w:t>
      </w:r>
    </w:p>
    <w:p w:rsidR="0016527F" w:rsidRPr="001C0AA1" w:rsidP="0016527F">
      <w:pPr>
        <w:shd w:val="clear" w:color="auto" w:fill="FFFFFF"/>
        <w:jc w:val="center"/>
        <w:rPr>
          <w:sz w:val="26"/>
          <w:szCs w:val="26"/>
        </w:rPr>
      </w:pPr>
    </w:p>
    <w:p w:rsidR="000C4F80" w:rsidP="000C4F80">
      <w:pPr>
        <w:ind w:firstLine="540"/>
        <w:jc w:val="both"/>
        <w:rPr>
          <w:color w:val="000000"/>
          <w:spacing w:val="-4"/>
          <w:sz w:val="26"/>
          <w:szCs w:val="26"/>
        </w:rPr>
      </w:pPr>
      <w:r w:rsidRPr="001C0AA1">
        <w:rPr>
          <w:b/>
          <w:color w:val="000000"/>
          <w:spacing w:val="-4"/>
          <w:sz w:val="26"/>
          <w:szCs w:val="26"/>
        </w:rPr>
        <w:t xml:space="preserve">Манукяна </w:t>
      </w:r>
      <w:r>
        <w:rPr>
          <w:b/>
          <w:color w:val="000000"/>
          <w:spacing w:val="-4"/>
          <w:sz w:val="26"/>
          <w:szCs w:val="26"/>
        </w:rPr>
        <w:t>А.Р.</w:t>
      </w:r>
      <w:r w:rsidRPr="001C0AA1">
        <w:rPr>
          <w:b/>
          <w:color w:val="000000"/>
          <w:spacing w:val="-4"/>
          <w:sz w:val="26"/>
          <w:szCs w:val="26"/>
        </w:rPr>
        <w:t xml:space="preserve"> </w:t>
      </w:r>
      <w:r w:rsidRPr="001C0AA1">
        <w:rPr>
          <w:sz w:val="26"/>
          <w:szCs w:val="26"/>
        </w:rPr>
        <w:t xml:space="preserve">признать виновным в совершении административного правонарушения предусмотренного частью 4 ст. 12.15 КоАП РФ, и назначить ему наказание в виде </w:t>
      </w:r>
      <w:r>
        <w:rPr>
          <w:color w:val="000000"/>
          <w:spacing w:val="-4"/>
          <w:sz w:val="26"/>
          <w:szCs w:val="26"/>
        </w:rPr>
        <w:t xml:space="preserve">/изъято/ </w:t>
      </w:r>
    </w:p>
    <w:p w:rsidR="0016527F" w:rsidRPr="001C0AA1" w:rsidP="000C4F80">
      <w:pPr>
        <w:ind w:firstLine="540"/>
        <w:jc w:val="both"/>
        <w:rPr>
          <w:sz w:val="26"/>
          <w:szCs w:val="26"/>
          <w:lang w:val="uk-UA"/>
        </w:rPr>
      </w:pPr>
      <w:r w:rsidRPr="001C0AA1">
        <w:rPr>
          <w:sz w:val="26"/>
          <w:szCs w:val="26"/>
        </w:rPr>
        <w:t xml:space="preserve">Административный штраф должен быть оплачен </w:t>
      </w:r>
      <w:r w:rsidRPr="001C0AA1">
        <w:rPr>
          <w:color w:val="000000"/>
          <w:sz w:val="26"/>
          <w:szCs w:val="26"/>
          <w:lang w:val="uk-UA"/>
        </w:rPr>
        <w:t xml:space="preserve">не </w:t>
      </w:r>
      <w:r w:rsidRPr="001C0AA1">
        <w:rPr>
          <w:sz w:val="26"/>
          <w:szCs w:val="26"/>
        </w:rPr>
        <w:t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16527F" w:rsidRPr="001C0AA1" w:rsidP="0016527F">
      <w:pPr>
        <w:ind w:firstLine="567"/>
        <w:contextualSpacing/>
        <w:jc w:val="both"/>
        <w:rPr>
          <w:sz w:val="26"/>
          <w:szCs w:val="26"/>
        </w:rPr>
      </w:pPr>
      <w:r w:rsidRPr="001C0AA1">
        <w:rPr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</w:t>
      </w:r>
      <w:r w:rsidRPr="001C0AA1" w:rsidR="001C0AA1">
        <w:rPr>
          <w:sz w:val="26"/>
          <w:szCs w:val="26"/>
        </w:rPr>
        <w:t xml:space="preserve">асти </w:t>
      </w:r>
      <w:r w:rsidRPr="001C0AA1">
        <w:rPr>
          <w:sz w:val="26"/>
          <w:szCs w:val="26"/>
        </w:rPr>
        <w:t>1 ст</w:t>
      </w:r>
      <w:r w:rsidRPr="001C0AA1" w:rsidR="001C0AA1">
        <w:rPr>
          <w:sz w:val="26"/>
          <w:szCs w:val="26"/>
        </w:rPr>
        <w:t>атьи</w:t>
      </w:r>
      <w:r w:rsidRPr="001C0AA1">
        <w:rPr>
          <w:sz w:val="26"/>
          <w:szCs w:val="26"/>
        </w:rPr>
        <w:t xml:space="preserve"> 20.25. КоАП РФ, за несвоевременную оплату штрафа.</w:t>
      </w:r>
    </w:p>
    <w:p w:rsidR="0016527F" w:rsidRPr="001C0AA1" w:rsidP="001652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0AA1">
        <w:rPr>
          <w:rFonts w:ascii="Times New Roman" w:hAnsi="Times New Roman" w:cs="Times New Roman"/>
          <w:sz w:val="26"/>
          <w:szCs w:val="26"/>
        </w:rPr>
        <w:t>Разъяснить, что в соответствии с ч</w:t>
      </w:r>
      <w:r w:rsidRPr="001C0AA1" w:rsidR="001C0AA1">
        <w:rPr>
          <w:rFonts w:ascii="Times New Roman" w:hAnsi="Times New Roman" w:cs="Times New Roman"/>
          <w:sz w:val="26"/>
          <w:szCs w:val="26"/>
        </w:rPr>
        <w:t xml:space="preserve">астью </w:t>
      </w:r>
      <w:r w:rsidRPr="001C0AA1">
        <w:rPr>
          <w:rFonts w:ascii="Times New Roman" w:hAnsi="Times New Roman" w:cs="Times New Roman"/>
          <w:sz w:val="26"/>
          <w:szCs w:val="26"/>
        </w:rPr>
        <w:t>1.3 ст</w:t>
      </w:r>
      <w:r w:rsidRPr="001C0AA1" w:rsidR="001C0AA1">
        <w:rPr>
          <w:rFonts w:ascii="Times New Roman" w:hAnsi="Times New Roman" w:cs="Times New Roman"/>
          <w:sz w:val="26"/>
          <w:szCs w:val="26"/>
        </w:rPr>
        <w:t xml:space="preserve">атьи </w:t>
      </w:r>
      <w:r w:rsidRPr="001C0AA1">
        <w:rPr>
          <w:rFonts w:ascii="Times New Roman" w:hAnsi="Times New Roman" w:cs="Times New Roman"/>
          <w:sz w:val="26"/>
          <w:szCs w:val="26"/>
        </w:rPr>
        <w:t xml:space="preserve">32.2 КоАП РФ,  при уплате административного штрафа лицом, привлеченным к административной </w:t>
      </w:r>
      <w:r w:rsidRPr="001C0AA1">
        <w:rPr>
          <w:rFonts w:ascii="Times New Roman" w:hAnsi="Times New Roman" w:cs="Times New Roman"/>
          <w:sz w:val="26"/>
          <w:szCs w:val="26"/>
        </w:rPr>
        <w:t xml:space="preserve">ответственности за совершение административного правонарушения, предусмотренного </w:t>
      </w:r>
      <w:hyperlink r:id="rId9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главой 12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10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частью 1.1 статьи 12.1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статьей 12.8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частями 6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7 статьи 12.9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частью 3 статьи 12.12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частью 5 статьи 12.15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частью 3.1 статьи 12.16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статьями 12.24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12.26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1C0AA1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частью 3 статьи 12.27</w:t>
        </w:r>
      </w:hyperlink>
      <w:r w:rsidRPr="001C0AA1">
        <w:rPr>
          <w:rFonts w:ascii="Times New Roman" w:hAnsi="Times New Roman" w:cs="Times New Roman"/>
          <w:sz w:val="26"/>
          <w:szCs w:val="26"/>
        </w:rPr>
        <w:t xml:space="preserve">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6527F" w:rsidRPr="001C0AA1" w:rsidP="0016527F">
      <w:pPr>
        <w:ind w:firstLine="708"/>
        <w:jc w:val="both"/>
        <w:rPr>
          <w:sz w:val="26"/>
          <w:szCs w:val="26"/>
        </w:rPr>
      </w:pPr>
      <w:r w:rsidRPr="001C0AA1">
        <w:rPr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получения или вручения.                        </w:t>
      </w:r>
    </w:p>
    <w:p w:rsidR="000C4F80" w:rsidRPr="00832C90" w:rsidP="000C4F80">
      <w:pPr>
        <w:contextualSpacing/>
      </w:pPr>
      <w:r w:rsidRPr="00832C90">
        <w:t>Мировой судья( подпись) С.С. Урюпина</w:t>
      </w:r>
    </w:p>
    <w:p w:rsidR="000C4F80" w:rsidRPr="00832C90" w:rsidP="000C4F80">
      <w:pPr>
        <w:contextualSpacing/>
      </w:pPr>
      <w:r w:rsidRPr="00832C90">
        <w:t>ДЕПЕРСОНИФИКАЦИЮ</w:t>
      </w:r>
    </w:p>
    <w:p w:rsidR="000C4F80" w:rsidRPr="00832C90" w:rsidP="000C4F80">
      <w:pPr>
        <w:contextualSpacing/>
      </w:pPr>
      <w:r w:rsidRPr="00832C90">
        <w:t>Лингвистический контроль</w:t>
      </w:r>
    </w:p>
    <w:p w:rsidR="000C4F80" w:rsidRPr="00832C90" w:rsidP="000C4F80">
      <w:pPr>
        <w:contextualSpacing/>
      </w:pPr>
      <w:r w:rsidRPr="00832C90">
        <w:t>произвел</w:t>
      </w:r>
    </w:p>
    <w:p w:rsidR="000C4F80" w:rsidRPr="00832C90" w:rsidP="000C4F80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0C4F80" w:rsidRPr="00832C90" w:rsidP="000C4F80">
      <w:pPr>
        <w:contextualSpacing/>
      </w:pPr>
    </w:p>
    <w:p w:rsidR="000C4F80" w:rsidRPr="00832C90" w:rsidP="000C4F80">
      <w:pPr>
        <w:contextualSpacing/>
      </w:pPr>
      <w:r w:rsidRPr="00832C90">
        <w:t>СОГЛАСОВАНО</w:t>
      </w:r>
    </w:p>
    <w:p w:rsidR="000C4F80" w:rsidRPr="00832C90" w:rsidP="000C4F80">
      <w:pPr>
        <w:contextualSpacing/>
      </w:pPr>
    </w:p>
    <w:p w:rsidR="000C4F80" w:rsidRPr="00832C90" w:rsidP="000C4F80">
      <w:pPr>
        <w:contextualSpacing/>
      </w:pPr>
      <w:r w:rsidRPr="00832C90">
        <w:t>Судья_________ С.С. Урюпина</w:t>
      </w:r>
    </w:p>
    <w:p w:rsidR="000C4F80" w:rsidRPr="00832C90" w:rsidP="000C4F80">
      <w:pPr>
        <w:contextualSpacing/>
      </w:pPr>
    </w:p>
    <w:p w:rsidR="000C4F80" w:rsidP="000C4F80">
      <w:pPr>
        <w:contextualSpacing/>
      </w:pPr>
      <w:r w:rsidRPr="00832C90">
        <w:t>«_</w:t>
      </w:r>
      <w:r>
        <w:t>18</w:t>
      </w:r>
      <w:r w:rsidRPr="00832C90">
        <w:t>__» __</w:t>
      </w:r>
      <w:r>
        <w:t>декабря</w:t>
      </w:r>
      <w:r w:rsidRPr="00832C90">
        <w:t>__ 20</w:t>
      </w:r>
      <w:r>
        <w:t>20</w:t>
      </w:r>
      <w:r w:rsidRPr="00832C90">
        <w:t xml:space="preserve"> г.</w:t>
      </w:r>
    </w:p>
    <w:p w:rsidR="008F18F1"/>
    <w:sectPr w:rsidSect="005719BD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3785"/>
      <w:docPartObj>
        <w:docPartGallery w:val="Page Numbers (Top of Page)"/>
        <w:docPartUnique/>
      </w:docPartObj>
    </w:sdtPr>
    <w:sdtContent>
      <w:p w:rsidR="001C0A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F80">
          <w:rPr>
            <w:noProof/>
          </w:rPr>
          <w:t>4</w:t>
        </w:r>
        <w:r w:rsidR="000C4F80">
          <w:rPr>
            <w:noProof/>
          </w:rPr>
          <w:fldChar w:fldCharType="end"/>
        </w:r>
      </w:p>
    </w:sdtContent>
  </w:sdt>
  <w:p w:rsidR="001C0A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527F"/>
    <w:rsid w:val="000C4F80"/>
    <w:rsid w:val="0016527F"/>
    <w:rsid w:val="001C0AA1"/>
    <w:rsid w:val="00501CEF"/>
    <w:rsid w:val="00702B3B"/>
    <w:rsid w:val="00832C90"/>
    <w:rsid w:val="008F18F1"/>
    <w:rsid w:val="00934C92"/>
    <w:rsid w:val="00AA6144"/>
    <w:rsid w:val="00B35F2E"/>
    <w:rsid w:val="00B6372B"/>
    <w:rsid w:val="00C30FDF"/>
    <w:rsid w:val="00CE2560"/>
    <w:rsid w:val="00E22F11"/>
    <w:rsid w:val="00F919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16527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10"/>
    <w:rsid w:val="001652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rsid w:val="0016527F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16527F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">
    <w:name w:val="Название Знак1"/>
    <w:link w:val="Title"/>
    <w:locked/>
    <w:rsid w:val="001652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16527F"/>
    <w:rPr>
      <w:color w:val="0000FF"/>
      <w:u w:val="single"/>
    </w:rPr>
  </w:style>
  <w:style w:type="paragraph" w:customStyle="1" w:styleId="ConsPlusNormal">
    <w:name w:val="ConsPlusNormal"/>
    <w:rsid w:val="00165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">
    <w:name w:val="Обычный текст"/>
    <w:basedOn w:val="Normal"/>
    <w:rsid w:val="0016527F"/>
    <w:pPr>
      <w:ind w:firstLine="454"/>
      <w:jc w:val="both"/>
    </w:pPr>
  </w:style>
  <w:style w:type="paragraph" w:styleId="Header">
    <w:name w:val="header"/>
    <w:basedOn w:val="Normal"/>
    <w:link w:val="a2"/>
    <w:uiPriority w:val="99"/>
    <w:unhideWhenUsed/>
    <w:rsid w:val="001C0AA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C0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1C0AA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C0A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970682B8F33046F49D3C57ADC0EBBB75F4D0ACAF6863E29AB68D352E3E25285FD094C83F4A2C1E1J" TargetMode="External" /><Relationship Id="rId11" Type="http://schemas.openxmlformats.org/officeDocument/2006/relationships/hyperlink" Target="consultantplus://offline/ref=3970682B8F33046F49D3C57ADC0EBBB75F4D0ACAF6863E29AB68D352E3E25285FD094C83F4A0C1E4J" TargetMode="External" /><Relationship Id="rId12" Type="http://schemas.openxmlformats.org/officeDocument/2006/relationships/hyperlink" Target="consultantplus://offline/ref=3970682B8F33046F49D3C57ADC0EBBB75F4D0ACAF6863E29AB68D352E3E25285FD094C83F4AFC1E1J" TargetMode="External" /><Relationship Id="rId13" Type="http://schemas.openxmlformats.org/officeDocument/2006/relationships/hyperlink" Target="consultantplus://offline/ref=3970682B8F33046F49D3C57ADC0EBBB75F4D0ACAF6863E29AB68D352E3E25285FD094C83F4AFC1E3J" TargetMode="External" /><Relationship Id="rId14" Type="http://schemas.openxmlformats.org/officeDocument/2006/relationships/hyperlink" Target="consultantplus://offline/ref=3970682B8F33046F49D3C57ADC0EBBB75F4D0ACAF6863E29AB68D352E3E25285FD094C83F4AEC1E0J" TargetMode="External" /><Relationship Id="rId15" Type="http://schemas.openxmlformats.org/officeDocument/2006/relationships/hyperlink" Target="consultantplus://offline/ref=3970682B8F33046F49D3C57ADC0EBBB75F4D0ACAF6863E29AB68D352E3E25285FD094C84FEA4C1EDJ" TargetMode="External" /><Relationship Id="rId16" Type="http://schemas.openxmlformats.org/officeDocument/2006/relationships/hyperlink" Target="consultantplus://offline/ref=3970682B8F33046F49D3C57ADC0EBBB75F4D0ACAF6863E29AB68D352E3E25285FD094C84FEA3C1E5J" TargetMode="External" /><Relationship Id="rId17" Type="http://schemas.openxmlformats.org/officeDocument/2006/relationships/hyperlink" Target="consultantplus://offline/ref=3970682B8F33046F49D3C57ADC0EBBB75F4D0ACAF6863E29AB68D352E3E25285FD094C82F6CAE7J" TargetMode="External" /><Relationship Id="rId18" Type="http://schemas.openxmlformats.org/officeDocument/2006/relationships/hyperlink" Target="consultantplus://offline/ref=3970682B8F33046F49D3C57ADC0EBBB75F4D0ACAF6863E29AB68D352E3E25285FD094C83F5A6C1EDJ" TargetMode="External" /><Relationship Id="rId19" Type="http://schemas.openxmlformats.org/officeDocument/2006/relationships/hyperlink" Target="consultantplus://offline/ref=3970682B8F33046F49D3C57ADC0EBBB75F4D0ACAF6863E29AB68D352E3E25285FD094C85F3A4C1E2J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C37CC0B9E53976CB3495063AB34AB876BBB1EA4447A131AE8FDDF5F4A0B0DF19CDB0A419AA17B5VF7BI" TargetMode="External" /><Relationship Id="rId5" Type="http://schemas.openxmlformats.org/officeDocument/2006/relationships/hyperlink" Target="consultantplus://offline/ref=3EAF340DD4CD9A0849FD012E75E07DE70686D1ED8004191E7242D2CD45050966059A557EDD101D2D15FCED3C4ACA0610E48E126026F32C03mBaCI" TargetMode="External" /><Relationship Id="rId6" Type="http://schemas.openxmlformats.org/officeDocument/2006/relationships/hyperlink" Target="consultantplus://offline/ref=3EAF340DD4CD9A0849FD012E75E07DE70686D1ED8004191E7242D2CD45050966059A557EDD101D2E10FCED3C4ACA0610E48E126026F32C03mBaCI" TargetMode="External" /><Relationship Id="rId7" Type="http://schemas.openxmlformats.org/officeDocument/2006/relationships/hyperlink" Target="consultantplus://offline/ref=3EAF340DD4CD9A0849FD012E75E07DE70685D1EC8D00191E7242D2CD45050966059A557CD5161A2744A6FD38039F030EED900D6238F0m2a5I" TargetMode="External" /><Relationship Id="rId8" Type="http://schemas.openxmlformats.org/officeDocument/2006/relationships/hyperlink" Target="consultantplus://offline/ref=3EAF340DD4CD9A0849FD012E75E07DE70685D1EC8D00191E7242D2CD45050966059A557DDF15182744A6FD38039F030EED900D6238F0m2a5I" TargetMode="External" /><Relationship Id="rId9" Type="http://schemas.openxmlformats.org/officeDocument/2006/relationships/hyperlink" Target="consultantplus://offline/ref=3970682B8F33046F49D3C57ADC0EBBB75F4D0ACAF6863E29AB68D352E3E25285FD094C86F6A71DC4CDE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