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F6A99" w:rsidRPr="000D74F3" w:rsidP="00CF6D05">
      <w:pPr>
        <w:ind w:left="6372"/>
        <w:jc w:val="right"/>
        <w:rPr>
          <w:b/>
        </w:rPr>
      </w:pPr>
      <w:r w:rsidRPr="000D74F3">
        <w:rPr>
          <w:b/>
        </w:rPr>
        <w:t>Дело  № 5-51-</w:t>
      </w:r>
      <w:r w:rsidRPr="000D74F3" w:rsidR="00B674D3">
        <w:rPr>
          <w:b/>
        </w:rPr>
        <w:t>365</w:t>
      </w:r>
      <w:r w:rsidRPr="000D74F3" w:rsidR="00BB4583">
        <w:rPr>
          <w:b/>
        </w:rPr>
        <w:t>/2020</w:t>
      </w:r>
    </w:p>
    <w:p w:rsidR="008F6A99" w:rsidRPr="000D74F3" w:rsidP="00CF6D05">
      <w:pPr>
        <w:ind w:firstLine="709"/>
        <w:jc w:val="both"/>
      </w:pPr>
    </w:p>
    <w:p w:rsidR="008F6A99" w:rsidRPr="000D74F3" w:rsidP="00CF6D05">
      <w:pPr>
        <w:ind w:firstLine="709"/>
        <w:jc w:val="center"/>
        <w:rPr>
          <w:b/>
        </w:rPr>
      </w:pPr>
      <w:r w:rsidRPr="000D74F3">
        <w:rPr>
          <w:b/>
        </w:rPr>
        <w:t>ПОСТАНОВЛЕНИЕ</w:t>
      </w:r>
    </w:p>
    <w:p w:rsidR="008F6A99" w:rsidRPr="000D74F3" w:rsidP="00CF6D05">
      <w:pPr>
        <w:ind w:firstLine="709"/>
        <w:jc w:val="center"/>
        <w:rPr>
          <w:b/>
        </w:rPr>
      </w:pPr>
      <w:r w:rsidRPr="000D74F3">
        <w:rPr>
          <w:b/>
        </w:rPr>
        <w:t>по делу об административном правонарушении</w:t>
      </w:r>
    </w:p>
    <w:p w:rsidR="008F6A99" w:rsidRPr="000D74F3" w:rsidP="00CF6D05">
      <w:pPr>
        <w:ind w:firstLine="709"/>
        <w:jc w:val="both"/>
      </w:pPr>
    </w:p>
    <w:p w:rsidR="008F6A99" w:rsidRPr="000D74F3" w:rsidP="00CF6D05">
      <w:pPr>
        <w:ind w:firstLine="709"/>
        <w:jc w:val="both"/>
      </w:pPr>
      <w:r w:rsidRPr="000D74F3">
        <w:t>15 декабря</w:t>
      </w:r>
      <w:r w:rsidRPr="000D74F3" w:rsidR="00BB4583">
        <w:t xml:space="preserve"> 2020</w:t>
      </w:r>
      <w:r w:rsidRPr="000D74F3">
        <w:t xml:space="preserve"> года                                                                        </w:t>
      </w:r>
      <w:r w:rsidRPr="000D74F3" w:rsidR="00B15D0B">
        <w:t xml:space="preserve">     </w:t>
      </w:r>
      <w:r w:rsidRPr="000D74F3">
        <w:t xml:space="preserve">       г</w:t>
      </w:r>
      <w:r w:rsidRPr="000D74F3">
        <w:t>ор. Керчь</w:t>
      </w:r>
    </w:p>
    <w:p w:rsidR="008F6A99" w:rsidRPr="000D74F3" w:rsidP="00CF6D05">
      <w:pPr>
        <w:ind w:firstLine="709"/>
        <w:jc w:val="both"/>
      </w:pPr>
    </w:p>
    <w:p w:rsidR="00B43008" w:rsidRPr="000D74F3" w:rsidP="00CF6D05">
      <w:pPr>
        <w:ind w:firstLine="709"/>
        <w:jc w:val="both"/>
      </w:pPr>
      <w:r w:rsidRPr="000D74F3">
        <w:t xml:space="preserve">Мировой судья судебного </w:t>
      </w:r>
      <w:r w:rsidRPr="000D74F3" w:rsidR="00F55A4D">
        <w:t xml:space="preserve">участка </w:t>
      </w:r>
      <w:r w:rsidRPr="000D74F3">
        <w:t xml:space="preserve">№ 51 Керченского судебного района (городской округ Керчь) Республики Крым,  </w:t>
      </w:r>
    </w:p>
    <w:p w:rsidR="00926056" w:rsidRPr="000D74F3" w:rsidP="00CF6D05">
      <w:pPr>
        <w:ind w:firstLine="709"/>
        <w:jc w:val="both"/>
      </w:pPr>
      <w:r w:rsidRPr="000D74F3">
        <w:t>в отсутствие лица привлекаемого к административной ответственности,</w:t>
      </w:r>
    </w:p>
    <w:p w:rsidR="00926056" w:rsidRPr="000D74F3" w:rsidP="00CF6D05">
      <w:pPr>
        <w:ind w:firstLine="709"/>
        <w:jc w:val="both"/>
      </w:pPr>
      <w:r w:rsidRPr="000D74F3">
        <w:t>рассмотрев в открытом судебном заседании дело об административном правонарушении, в отношении  должностного лица</w:t>
      </w:r>
      <w:r w:rsidRPr="000D74F3" w:rsidR="00866D62">
        <w:t xml:space="preserve"> - </w:t>
      </w:r>
      <w:r w:rsidRPr="000D74F3" w:rsidR="002B15F6">
        <w:t xml:space="preserve"> </w:t>
      </w:r>
      <w:r w:rsidR="000F4B52">
        <w:t>/изъято/</w:t>
      </w:r>
      <w:r w:rsidRPr="000D74F3" w:rsidR="002963EB">
        <w:t xml:space="preserve">, </w:t>
      </w:r>
      <w:r w:rsidRPr="000D74F3" w:rsidR="00B674D3">
        <w:t>Загоруйко</w:t>
      </w:r>
      <w:r w:rsidRPr="000D74F3" w:rsidR="00B674D3">
        <w:t xml:space="preserve"> </w:t>
      </w:r>
      <w:r w:rsidR="000F4B52">
        <w:t>Е.В.</w:t>
      </w:r>
      <w:r w:rsidRPr="000D74F3" w:rsidR="00B674D3">
        <w:t xml:space="preserve">, </w:t>
      </w:r>
      <w:r w:rsidR="000F4B52">
        <w:t>/изъято/</w:t>
      </w:r>
      <w:r w:rsidRPr="000D74F3">
        <w:t>, привлекаемо</w:t>
      </w:r>
      <w:r w:rsidRPr="000D74F3" w:rsidR="00B674D3">
        <w:t>й</w:t>
      </w:r>
      <w:r w:rsidRPr="000D74F3">
        <w:t xml:space="preserve"> к административной ответственности по </w:t>
      </w:r>
      <w:r w:rsidRPr="000D74F3">
        <w:t>ч</w:t>
      </w:r>
      <w:r w:rsidRPr="000D74F3">
        <w:t xml:space="preserve">.1 ст.15.6 </w:t>
      </w:r>
      <w:r w:rsidRPr="000D74F3">
        <w:t>КоАП</w:t>
      </w:r>
      <w:r w:rsidRPr="000D74F3">
        <w:t xml:space="preserve"> РФ, </w:t>
      </w:r>
    </w:p>
    <w:p w:rsidR="008F6A99" w:rsidRPr="000D74F3" w:rsidP="00CF6D05">
      <w:pPr>
        <w:ind w:firstLine="709"/>
        <w:jc w:val="both"/>
      </w:pPr>
    </w:p>
    <w:p w:rsidR="008F6A99" w:rsidRPr="000D74F3" w:rsidP="00CF6D05">
      <w:pPr>
        <w:ind w:firstLine="709"/>
        <w:jc w:val="center"/>
        <w:rPr>
          <w:b/>
        </w:rPr>
      </w:pPr>
      <w:r w:rsidRPr="000D74F3">
        <w:rPr>
          <w:b/>
        </w:rPr>
        <w:t>УСТАНОВИЛ:</w:t>
      </w:r>
    </w:p>
    <w:p w:rsidR="008F6A99" w:rsidRPr="000D74F3" w:rsidP="00CF6D05">
      <w:pPr>
        <w:ind w:firstLine="709"/>
        <w:jc w:val="both"/>
      </w:pPr>
      <w:r w:rsidRPr="000D74F3">
        <w:tab/>
      </w:r>
    </w:p>
    <w:p w:rsidR="008F6A99" w:rsidRPr="000D74F3" w:rsidP="00CF6D05">
      <w:pPr>
        <w:ind w:firstLine="709"/>
        <w:jc w:val="both"/>
      </w:pPr>
      <w:r>
        <w:t>/изъято/</w:t>
      </w:r>
      <w:r w:rsidRPr="000D74F3" w:rsidR="009125B5">
        <w:t xml:space="preserve">, </w:t>
      </w:r>
      <w:r w:rsidRPr="000D74F3" w:rsidR="009125B5">
        <w:t>Загоруйко</w:t>
      </w:r>
      <w:r w:rsidRPr="000D74F3" w:rsidR="009125B5">
        <w:t xml:space="preserve"> Е.В. </w:t>
      </w:r>
      <w:r w:rsidRPr="000D74F3">
        <w:t xml:space="preserve">привлекается к административной ответственности по </w:t>
      </w:r>
      <w:r w:rsidRPr="000D74F3">
        <w:t>ч</w:t>
      </w:r>
      <w:r w:rsidRPr="000D74F3">
        <w:t xml:space="preserve">.1 ст. 15. 6 </w:t>
      </w:r>
      <w:r w:rsidRPr="000D74F3" w:rsidR="00193A82">
        <w:t>КоАП</w:t>
      </w:r>
      <w:r w:rsidRPr="000D74F3" w:rsidR="00193A82">
        <w:t xml:space="preserve"> РФ</w:t>
      </w:r>
      <w:r w:rsidRPr="000D74F3">
        <w:t>.</w:t>
      </w:r>
    </w:p>
    <w:p w:rsidR="008F6A99" w:rsidRPr="000D74F3" w:rsidP="00CF6D05">
      <w:pPr>
        <w:ind w:firstLine="709"/>
        <w:jc w:val="both"/>
      </w:pPr>
      <w:r w:rsidRPr="000D74F3">
        <w:t>Согласно протокол</w:t>
      </w:r>
      <w:r w:rsidRPr="000D74F3" w:rsidR="000E6A96">
        <w:t>у</w:t>
      </w:r>
      <w:r w:rsidRPr="000D74F3">
        <w:t xml:space="preserve"> об административном правонарушении № </w:t>
      </w:r>
      <w:r w:rsidR="000F4B52">
        <w:t>/изъято/</w:t>
      </w:r>
      <w:r w:rsidRPr="000D74F3">
        <w:t xml:space="preserve"> от </w:t>
      </w:r>
      <w:r w:rsidRPr="000D74F3" w:rsidR="009125B5">
        <w:t>03.11</w:t>
      </w:r>
      <w:r w:rsidRPr="000D74F3" w:rsidR="009E1A76">
        <w:t>.2020</w:t>
      </w:r>
      <w:r w:rsidRPr="000D74F3">
        <w:t xml:space="preserve"> года </w:t>
      </w:r>
      <w:r w:rsidRPr="000D74F3" w:rsidR="009125B5">
        <w:t>Загоруйко</w:t>
      </w:r>
      <w:r w:rsidRPr="000D74F3" w:rsidR="009125B5">
        <w:t xml:space="preserve"> Е.В.</w:t>
      </w:r>
      <w:r w:rsidRPr="000D74F3" w:rsidR="003B08CC">
        <w:t xml:space="preserve"> </w:t>
      </w:r>
      <w:r w:rsidRPr="000D74F3" w:rsidR="00EB3238">
        <w:t xml:space="preserve"> находясь по адресу: </w:t>
      </w:r>
      <w:r w:rsidRPr="000D74F3" w:rsidR="00EB3238">
        <w:t xml:space="preserve">РК, г. Керчь, ул. </w:t>
      </w:r>
      <w:r w:rsidRPr="000D74F3" w:rsidR="009125B5">
        <w:t>Орджонкиидзе</w:t>
      </w:r>
      <w:r w:rsidRPr="000D74F3" w:rsidR="009125B5">
        <w:t xml:space="preserve">, д. </w:t>
      </w:r>
      <w:r w:rsidR="000F4B52">
        <w:t>/изъято/</w:t>
      </w:r>
      <w:r w:rsidRPr="000D74F3" w:rsidR="009125B5">
        <w:t xml:space="preserve">, </w:t>
      </w:r>
      <w:r w:rsidRPr="000D74F3" w:rsidR="009125B5">
        <w:t>оф</w:t>
      </w:r>
      <w:r w:rsidRPr="000D74F3" w:rsidR="009125B5">
        <w:t xml:space="preserve">. </w:t>
      </w:r>
      <w:r w:rsidR="000F4B52">
        <w:t>/изъято/</w:t>
      </w:r>
      <w:r w:rsidRPr="000D74F3" w:rsidR="00EB3238">
        <w:t xml:space="preserve">, в 00 час. 01 мин. </w:t>
      </w:r>
      <w:r w:rsidRPr="000D74F3" w:rsidR="009125B5">
        <w:t>21.01.</w:t>
      </w:r>
      <w:r w:rsidRPr="000D74F3" w:rsidR="00EB3238">
        <w:t xml:space="preserve">2020г. </w:t>
      </w:r>
      <w:r w:rsidRPr="000D74F3">
        <w:t xml:space="preserve">являясь  должностным лицом </w:t>
      </w:r>
      <w:r w:rsidRPr="000D74F3" w:rsidR="000E1F82">
        <w:t>–</w:t>
      </w:r>
      <w:r w:rsidRPr="000D74F3" w:rsidR="00EF11DF">
        <w:t xml:space="preserve"> </w:t>
      </w:r>
      <w:r w:rsidR="000F4B52">
        <w:t>/изъято/</w:t>
      </w:r>
      <w:r w:rsidRPr="000D74F3">
        <w:t>, не исполнил</w:t>
      </w:r>
      <w:r w:rsidRPr="000D74F3" w:rsidR="009125B5">
        <w:t>а</w:t>
      </w:r>
      <w:r w:rsidRPr="000D74F3">
        <w:t xml:space="preserve"> обязанност</w:t>
      </w:r>
      <w:r w:rsidRPr="000D74F3" w:rsidR="000E6A96">
        <w:t>ь</w:t>
      </w:r>
      <w:r w:rsidRPr="000D74F3">
        <w:t xml:space="preserve"> по </w:t>
      </w:r>
      <w:r w:rsidRPr="000D74F3" w:rsidR="00534773">
        <w:t xml:space="preserve"> своевременному </w:t>
      </w:r>
      <w:r w:rsidRPr="000D74F3" w:rsidR="00E025AE">
        <w:t xml:space="preserve">представлению в налоговой орган </w:t>
      </w:r>
      <w:r w:rsidRPr="000D74F3" w:rsidR="00735665">
        <w:t xml:space="preserve"> </w:t>
      </w:r>
      <w:r w:rsidRPr="000D74F3" w:rsidR="00DC2C87">
        <w:t>сведений о среднесписочной численности работников за предшествующий календарный год</w:t>
      </w:r>
      <w:r w:rsidRPr="000D74F3" w:rsidR="00E025AE">
        <w:t xml:space="preserve">, установленной </w:t>
      </w:r>
      <w:r w:rsidRPr="000D74F3" w:rsidR="00735665">
        <w:t xml:space="preserve">п. </w:t>
      </w:r>
      <w:r w:rsidRPr="000D74F3" w:rsidR="00DC2C87">
        <w:t>3</w:t>
      </w:r>
      <w:r w:rsidRPr="000D74F3" w:rsidR="00735665">
        <w:t xml:space="preserve"> </w:t>
      </w:r>
      <w:r w:rsidRPr="000D74F3" w:rsidR="00E025AE">
        <w:t xml:space="preserve">ст. </w:t>
      </w:r>
      <w:r w:rsidRPr="000D74F3" w:rsidR="00DC2C87">
        <w:t>80</w:t>
      </w:r>
      <w:r w:rsidRPr="000D74F3" w:rsidR="00E025AE">
        <w:t xml:space="preserve"> НК РФ,  чем нарушил</w:t>
      </w:r>
      <w:r w:rsidRPr="000D74F3" w:rsidR="007404C3">
        <w:t>а</w:t>
      </w:r>
      <w:r w:rsidRPr="000D74F3" w:rsidR="00E025AE">
        <w:t xml:space="preserve"> ч. 1 ст. 15.6 </w:t>
      </w:r>
      <w:r w:rsidRPr="000D74F3" w:rsidR="00E025AE">
        <w:t>КоАП</w:t>
      </w:r>
      <w:r w:rsidRPr="000D74F3" w:rsidR="00E025AE">
        <w:t xml:space="preserve"> РФ.</w:t>
      </w:r>
      <w:r w:rsidRPr="000D74F3">
        <w:t xml:space="preserve">  </w:t>
      </w:r>
    </w:p>
    <w:p w:rsidR="007404C3" w:rsidRPr="000D74F3" w:rsidP="007404C3">
      <w:pPr>
        <w:ind w:firstLine="709"/>
        <w:contextualSpacing/>
        <w:jc w:val="both"/>
        <w:mirrorIndents/>
        <w:rPr>
          <w:bCs/>
        </w:rPr>
      </w:pPr>
      <w:r w:rsidRPr="000D74F3">
        <w:t xml:space="preserve">В судебное заседание </w:t>
      </w:r>
      <w:r w:rsidRPr="000D74F3">
        <w:rPr>
          <w:bCs/>
        </w:rPr>
        <w:t>Загоруйко</w:t>
      </w:r>
      <w:r w:rsidRPr="000D74F3">
        <w:rPr>
          <w:bCs/>
        </w:rPr>
        <w:t xml:space="preserve"> Е.В. </w:t>
      </w:r>
      <w:r w:rsidRPr="000D74F3">
        <w:t>не явилась,</w:t>
      </w:r>
      <w:r w:rsidRPr="000D74F3">
        <w:rPr>
          <w:bCs/>
        </w:rPr>
        <w:t xml:space="preserve"> и не уведомила суд об уважительности причины своего отсутствия. </w:t>
      </w:r>
      <w:r w:rsidRPr="000D74F3">
        <w:rPr>
          <w:bCs/>
        </w:rPr>
        <w:t>Ходатайств, влияющих на рассмотрение дела по существу</w:t>
      </w:r>
      <w:r w:rsidR="00EC1DE6">
        <w:rPr>
          <w:bCs/>
        </w:rPr>
        <w:t xml:space="preserve"> </w:t>
      </w:r>
      <w:r w:rsidRPr="000D74F3">
        <w:rPr>
          <w:bCs/>
        </w:rPr>
        <w:t>от не</w:t>
      </w:r>
      <w:r w:rsidR="00EC1DE6">
        <w:rPr>
          <w:bCs/>
        </w:rPr>
        <w:t xml:space="preserve">ё </w:t>
      </w:r>
      <w:r w:rsidRPr="000D74F3">
        <w:rPr>
          <w:bCs/>
        </w:rPr>
        <w:t>не поступило</w:t>
      </w:r>
      <w:r w:rsidRPr="000D74F3">
        <w:rPr>
          <w:bCs/>
        </w:rPr>
        <w:t>.</w:t>
      </w:r>
    </w:p>
    <w:p w:rsidR="007404C3" w:rsidRPr="000D74F3" w:rsidP="007404C3">
      <w:pPr>
        <w:ind w:firstLine="709"/>
        <w:contextualSpacing/>
        <w:jc w:val="both"/>
        <w:mirrorIndents/>
      </w:pPr>
      <w:r w:rsidRPr="000D74F3">
        <w:t>В материалах дела (</w:t>
      </w:r>
      <w:r w:rsidRPr="000D74F3">
        <w:t>л</w:t>
      </w:r>
      <w:r w:rsidRPr="000D74F3">
        <w:t>.д.</w:t>
      </w:r>
      <w:r w:rsidRPr="000D74F3" w:rsidR="00727C7C">
        <w:t>31-38</w:t>
      </w:r>
      <w:r w:rsidRPr="000D74F3">
        <w:t>) име</w:t>
      </w:r>
      <w:r w:rsidRPr="000D74F3" w:rsidR="00727C7C">
        <w:t>ются</w:t>
      </w:r>
      <w:r w:rsidRPr="000D74F3">
        <w:t xml:space="preserve"> почтовы</w:t>
      </w:r>
      <w:r w:rsidRPr="000D74F3" w:rsidR="00727C7C">
        <w:t>е</w:t>
      </w:r>
      <w:r w:rsidRPr="000D74F3">
        <w:t xml:space="preserve"> возврат</w:t>
      </w:r>
      <w:r w:rsidRPr="000D74F3" w:rsidR="00727C7C">
        <w:t>ы</w:t>
      </w:r>
      <w:r w:rsidRPr="000D74F3">
        <w:t xml:space="preserve"> судебн</w:t>
      </w:r>
      <w:r w:rsidRPr="000D74F3" w:rsidR="00727C7C">
        <w:t>ых</w:t>
      </w:r>
      <w:r w:rsidRPr="000D74F3">
        <w:t xml:space="preserve"> повест</w:t>
      </w:r>
      <w:r w:rsidRPr="000D74F3" w:rsidR="00727C7C">
        <w:t>ок</w:t>
      </w:r>
      <w:r w:rsidRPr="000D74F3">
        <w:t xml:space="preserve"> с пометкой почтового отделения «за истечением сроков хранения».</w:t>
      </w:r>
    </w:p>
    <w:p w:rsidR="007404C3" w:rsidRPr="000D74F3" w:rsidP="007404C3">
      <w:pPr>
        <w:widowControl w:val="0"/>
        <w:autoSpaceDE w:val="0"/>
        <w:autoSpaceDN w:val="0"/>
        <w:adjustRightInd w:val="0"/>
        <w:ind w:firstLine="709"/>
        <w:contextualSpacing/>
        <w:jc w:val="both"/>
        <w:mirrorIndents/>
      </w:pPr>
      <w:r w:rsidRPr="000D74F3">
        <w:t xml:space="preserve">В соответствии с </w:t>
      </w:r>
      <w:hyperlink r:id="rId4" w:history="1">
        <w:r w:rsidRPr="000D74F3">
          <w:rPr>
            <w:rStyle w:val="Hyperlink"/>
          </w:rPr>
          <w:t>Постановлением</w:t>
        </w:r>
      </w:hyperlink>
      <w:r w:rsidRPr="000D74F3">
        <w:t xml:space="preserve"> Пленума Верховного Суда РФ от 19.12.2013 N 40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 w:rsidRPr="000D74F3">
        <w:t xml:space="preserve">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7404C3" w:rsidRPr="000D74F3" w:rsidP="007404C3">
      <w:pPr>
        <w:ind w:firstLine="709"/>
        <w:contextualSpacing/>
        <w:jc w:val="both"/>
        <w:mirrorIndents/>
      </w:pPr>
      <w:r w:rsidRPr="000D74F3">
        <w:t xml:space="preserve">При таких обстоятельствах, суд признает явку лица привлекаемого к административной ответственности в судебное заседание не обязательной, а материалы дела достаточными </w:t>
      </w:r>
      <w:r w:rsidRPr="000D74F3">
        <w:t>для</w:t>
      </w:r>
      <w:r w:rsidRPr="000D74F3">
        <w:t xml:space="preserve"> </w:t>
      </w:r>
      <w:r w:rsidRPr="000D74F3">
        <w:t>его</w:t>
      </w:r>
      <w:r w:rsidRPr="000D74F3">
        <w:t xml:space="preserve"> рассмотрения по существу.</w:t>
      </w:r>
    </w:p>
    <w:p w:rsidR="008F6A99" w:rsidRPr="000D74F3" w:rsidP="00CF6D05">
      <w:pPr>
        <w:ind w:firstLine="709"/>
        <w:jc w:val="both"/>
      </w:pPr>
      <w:r w:rsidRPr="000D74F3">
        <w:t>И</w:t>
      </w:r>
      <w:r w:rsidRPr="000D74F3">
        <w:t>зучив материалы дела в их совокупности, суд пришел к выводу, о том, что действ</w:t>
      </w:r>
      <w:r w:rsidRPr="000D74F3">
        <w:t xml:space="preserve">ия должностного лица </w:t>
      </w:r>
      <w:r w:rsidRPr="000D74F3" w:rsidR="00775227">
        <w:t xml:space="preserve"> </w:t>
      </w:r>
      <w:r w:rsidR="000F4B52">
        <w:t>/изъято/</w:t>
      </w:r>
      <w:r w:rsidRPr="000D74F3" w:rsidR="00727C7C">
        <w:t xml:space="preserve">, </w:t>
      </w:r>
      <w:r w:rsidRPr="000D74F3" w:rsidR="00727C7C">
        <w:t>Загоруйко</w:t>
      </w:r>
      <w:r w:rsidRPr="000D74F3" w:rsidR="00727C7C">
        <w:t xml:space="preserve"> </w:t>
      </w:r>
      <w:r w:rsidR="000F4B52">
        <w:t>Е.В.</w:t>
      </w:r>
      <w:r w:rsidRPr="000D74F3" w:rsidR="00727C7C">
        <w:t xml:space="preserve"> </w:t>
      </w:r>
      <w:r w:rsidRPr="000D74F3">
        <w:t xml:space="preserve">, по  </w:t>
      </w:r>
      <w:r w:rsidRPr="000D74F3">
        <w:t>ч</w:t>
      </w:r>
      <w:r w:rsidRPr="000D74F3">
        <w:t xml:space="preserve">.1 ст. 15.6. </w:t>
      </w:r>
      <w:r w:rsidRPr="000D74F3" w:rsidR="00193A82">
        <w:t>КоАП</w:t>
      </w:r>
      <w:r w:rsidRPr="000D74F3" w:rsidR="00193A82">
        <w:t xml:space="preserve"> РФ</w:t>
      </w:r>
      <w:r w:rsidRPr="000D74F3">
        <w:t xml:space="preserve">, </w:t>
      </w:r>
      <w:r w:rsidRPr="000D74F3">
        <w:t>квалифицированы</w:t>
      </w:r>
      <w:r w:rsidRPr="000D74F3">
        <w:t xml:space="preserve"> верно, а вина полостью доказана. </w:t>
      </w:r>
    </w:p>
    <w:p w:rsidR="008F6A99" w:rsidRPr="000D74F3" w:rsidP="00CF6D05">
      <w:pPr>
        <w:ind w:firstLine="709"/>
        <w:jc w:val="both"/>
      </w:pPr>
      <w:r w:rsidRPr="000D74F3">
        <w:t xml:space="preserve">В соответствии с </w:t>
      </w:r>
      <w:hyperlink r:id="rId5" w:history="1">
        <w:r w:rsidRPr="000D74F3">
          <w:rPr>
            <w:rStyle w:val="a1"/>
          </w:rPr>
          <w:t>частью 1 статьи 15.6</w:t>
        </w:r>
      </w:hyperlink>
      <w:r w:rsidRPr="000D74F3">
        <w:t xml:space="preserve"> </w:t>
      </w:r>
      <w:r w:rsidRPr="000D74F3" w:rsidR="00193A82">
        <w:t>КоАП</w:t>
      </w:r>
      <w:r w:rsidRPr="000D74F3" w:rsidR="00193A82">
        <w:t xml:space="preserve"> РФ</w:t>
      </w:r>
      <w:r w:rsidRPr="000D74F3">
        <w:t xml:space="preserve">, непредставление в установленный </w:t>
      </w:r>
      <w:hyperlink r:id="rId6" w:history="1">
        <w:r w:rsidRPr="000D74F3">
          <w:rPr>
            <w:rStyle w:val="a1"/>
          </w:rPr>
          <w:t>законодательством</w:t>
        </w:r>
      </w:hyperlink>
      <w:r w:rsidRPr="000D74F3">
        <w:t xml:space="preserve">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объёме или в искажённом виде, за исключением случаев, предусмотренных </w:t>
      </w:r>
      <w:hyperlink r:id="rId7" w:history="1">
        <w:r w:rsidRPr="000D74F3">
          <w:rPr>
            <w:rStyle w:val="a1"/>
          </w:rPr>
          <w:t>частью 2</w:t>
        </w:r>
      </w:hyperlink>
      <w:r w:rsidRPr="000D74F3">
        <w:t xml:space="preserve"> этой</w:t>
      </w:r>
      <w:r w:rsidRPr="000D74F3">
        <w:t xml:space="preserve"> статьи, влечёт назначение административного наказания.</w:t>
      </w:r>
    </w:p>
    <w:p w:rsidR="00522A91" w:rsidRPr="000D74F3" w:rsidP="00522A91">
      <w:pPr>
        <w:ind w:firstLine="709"/>
        <w:jc w:val="both"/>
      </w:pPr>
      <w:r>
        <w:t>/изъято/</w:t>
      </w:r>
      <w:r w:rsidRPr="000D74F3" w:rsidR="008F6A99">
        <w:t>состоит на налоговом учете в Межрайонной ИФНС №7 по Республике Крым и в силу НК РФ обязано представлять налоговые расчеты и декларации, в установленные законом сроки.</w:t>
      </w:r>
    </w:p>
    <w:p w:rsidR="00576E7C" w:rsidRPr="000D74F3" w:rsidP="00522A91">
      <w:pPr>
        <w:ind w:firstLine="709"/>
        <w:jc w:val="both"/>
      </w:pPr>
      <w:r w:rsidRPr="000D74F3">
        <w:t xml:space="preserve">В соответствии со ст. 80 п. 3 НК РФ Сведения о среднесписочной численности работников за предшествующий календарный год представляются организацией </w:t>
      </w:r>
      <w:r w:rsidRPr="000D74F3">
        <w:t xml:space="preserve">( </w:t>
      </w:r>
      <w:r w:rsidRPr="000D74F3">
        <w:t>индивидуальным предпринимателем, привлекавшим указанный период наемных работников) в налоговый орган не позднее 20 января текущего года</w:t>
      </w:r>
      <w:r w:rsidRPr="000D74F3">
        <w:t>,</w:t>
      </w:r>
      <w:r w:rsidRPr="000D74F3">
        <w:t xml:space="preserve"> а в случае создания ( реорганизации) организации — не позднее 20-го числа месяца, </w:t>
      </w:r>
      <w:r w:rsidRPr="000D74F3">
        <w:t>следующего</w:t>
      </w:r>
      <w:r w:rsidRPr="000D74F3">
        <w:t xml:space="preserve"> за месяцем, в котором организация была создана ( реорганизована). </w:t>
      </w:r>
    </w:p>
    <w:p w:rsidR="004B2FD7" w:rsidRPr="000D74F3" w:rsidP="004B2FD7">
      <w:pPr>
        <w:ind w:firstLine="709"/>
        <w:jc w:val="both"/>
      </w:pPr>
      <w:r w:rsidRPr="000D74F3">
        <w:t>Указанные све</w:t>
      </w:r>
      <w:r w:rsidRPr="000D74F3" w:rsidR="00576E7C">
        <w:t>дения предо</w:t>
      </w:r>
      <w:r w:rsidRPr="000D74F3">
        <w:t>ста</w:t>
      </w:r>
      <w:r w:rsidRPr="000D74F3" w:rsidR="00576E7C">
        <w:t>вл</w:t>
      </w:r>
      <w:r w:rsidRPr="000D74F3">
        <w:t>яются по форме, утвержденной фе</w:t>
      </w:r>
      <w:r w:rsidRPr="000D74F3" w:rsidR="00576E7C">
        <w:t xml:space="preserve">деральным </w:t>
      </w:r>
      <w:r w:rsidRPr="000D74F3">
        <w:t xml:space="preserve">органом </w:t>
      </w:r>
      <w:r w:rsidRPr="000D74F3" w:rsidR="00576E7C">
        <w:t xml:space="preserve">исполнительной </w:t>
      </w:r>
      <w:r w:rsidRPr="000D74F3">
        <w:t>власти, уполномоченным по контролю и надзору в о</w:t>
      </w:r>
      <w:r w:rsidRPr="000D74F3" w:rsidR="00576E7C">
        <w:t>б</w:t>
      </w:r>
      <w:r w:rsidRPr="000D74F3">
        <w:t xml:space="preserve">ласти налогов и сборов, в налоговый орган по месту </w:t>
      </w:r>
      <w:r w:rsidRPr="000D74F3" w:rsidR="00576E7C">
        <w:t>нахождения</w:t>
      </w:r>
      <w:r w:rsidRPr="000D74F3">
        <w:t xml:space="preserve"> организации (по месту жительства инди</w:t>
      </w:r>
      <w:r w:rsidRPr="000D74F3" w:rsidR="00576E7C">
        <w:t>видуального</w:t>
      </w:r>
      <w:r w:rsidRPr="000D74F3">
        <w:t xml:space="preserve"> </w:t>
      </w:r>
      <w:r w:rsidRPr="000D74F3">
        <w:t xml:space="preserve">предпринимателя). </w:t>
      </w:r>
    </w:p>
    <w:p w:rsidR="00C23290" w:rsidRPr="000D74F3" w:rsidP="00522A91">
      <w:pPr>
        <w:ind w:firstLine="709"/>
        <w:jc w:val="both"/>
      </w:pPr>
      <w:r w:rsidRPr="000D74F3">
        <w:t xml:space="preserve">То </w:t>
      </w:r>
      <w:r w:rsidRPr="000D74F3" w:rsidR="00522A91">
        <w:t>есть, за 2019 год срок предоставления</w:t>
      </w:r>
      <w:r w:rsidRPr="000D74F3">
        <w:t xml:space="preserve"> Сведений о среднесписочной числ</w:t>
      </w:r>
      <w:r w:rsidRPr="000D74F3" w:rsidR="00522A91">
        <w:t>енности ра</w:t>
      </w:r>
      <w:r w:rsidRPr="000D74F3">
        <w:t>б</w:t>
      </w:r>
      <w:r w:rsidRPr="000D74F3" w:rsidR="00522A91">
        <w:t>отников за предшествующий к</w:t>
      </w:r>
      <w:r w:rsidRPr="000D74F3">
        <w:t>ал</w:t>
      </w:r>
      <w:r w:rsidRPr="000D74F3" w:rsidR="00522A91">
        <w:t>ендарный год — 20.01.2020, обязанность по предос</w:t>
      </w:r>
      <w:r w:rsidRPr="000D74F3">
        <w:t>тавлению налоговой декларации</w:t>
      </w:r>
      <w:r w:rsidRPr="000D74F3" w:rsidR="00522A91">
        <w:t xml:space="preserve"> установлена пунктом 3 статьи 80 НК РФ, что </w:t>
      </w:r>
      <w:r w:rsidRPr="000D74F3">
        <w:t>влечет</w:t>
      </w:r>
      <w:r w:rsidRPr="000D74F3" w:rsidR="00522A91">
        <w:t xml:space="preserve"> ответственность граждан и должностных лиц, </w:t>
      </w:r>
      <w:r w:rsidRPr="000D74F3">
        <w:t xml:space="preserve">предусмотренную </w:t>
      </w:r>
      <w:r w:rsidR="00EC1DE6">
        <w:t>частью</w:t>
      </w:r>
      <w:r w:rsidRPr="000D74F3" w:rsidR="00522A91">
        <w:t xml:space="preserve"> 1 статьи </w:t>
      </w:r>
      <w:r w:rsidRPr="000D74F3">
        <w:t xml:space="preserve">15.6 главы 15 </w:t>
      </w:r>
      <w:r w:rsidRPr="000D74F3" w:rsidR="00522A91">
        <w:t xml:space="preserve">Раздела 2 Кодекса Российской Федерации об </w:t>
      </w:r>
      <w:r w:rsidRPr="000D74F3">
        <w:t>административных</w:t>
      </w:r>
      <w:r w:rsidRPr="000D74F3" w:rsidR="00522A91">
        <w:t xml:space="preserve"> правонарушениях.</w:t>
      </w:r>
    </w:p>
    <w:p w:rsidR="00052720" w:rsidRPr="000D74F3" w:rsidP="00522A91">
      <w:pPr>
        <w:ind w:firstLine="709"/>
        <w:jc w:val="both"/>
      </w:pPr>
      <w:r w:rsidRPr="000D74F3">
        <w:t xml:space="preserve"> </w:t>
      </w:r>
      <w:r w:rsidRPr="000D74F3">
        <w:t>Согласно пунк</w:t>
      </w:r>
      <w:r w:rsidRPr="000D74F3" w:rsidR="00C23290">
        <w:t xml:space="preserve">ту </w:t>
      </w:r>
      <w:r w:rsidRPr="000D74F3">
        <w:t xml:space="preserve">1 статьи 23 НК РФ </w:t>
      </w:r>
      <w:r w:rsidRPr="000D74F3" w:rsidR="00C23290">
        <w:t>налогоплательщики обязаны</w:t>
      </w:r>
      <w:r w:rsidRPr="000D74F3">
        <w:t xml:space="preserve"> представлять в установленном порядке в налоговый орган по </w:t>
      </w:r>
      <w:r w:rsidRPr="000D74F3" w:rsidR="00C23290">
        <w:t>месту</w:t>
      </w:r>
      <w:r w:rsidRPr="000D74F3">
        <w:t xml:space="preserve"> учета </w:t>
      </w:r>
      <w:r w:rsidRPr="000D74F3" w:rsidR="00C23290">
        <w:t>налоговые</w:t>
      </w:r>
      <w:r w:rsidRPr="000D74F3">
        <w:t xml:space="preserve"> дек</w:t>
      </w:r>
      <w:r w:rsidRPr="000D74F3" w:rsidR="00C23290">
        <w:t>л</w:t>
      </w:r>
      <w:r w:rsidRPr="000D74F3">
        <w:t>арации (р</w:t>
      </w:r>
      <w:r w:rsidRPr="000D74F3" w:rsidR="00C23290">
        <w:t>асчеты), если такая</w:t>
      </w:r>
      <w:r w:rsidRPr="000D74F3">
        <w:t xml:space="preserve">, </w:t>
      </w:r>
      <w:r w:rsidRPr="000D74F3" w:rsidR="00C23290">
        <w:t>обяз</w:t>
      </w:r>
      <w:r w:rsidRPr="000D74F3">
        <w:t xml:space="preserve">анность </w:t>
      </w:r>
      <w:r w:rsidRPr="000D74F3" w:rsidR="00C23290">
        <w:t>предусмотрена законодательством о налогах</w:t>
      </w:r>
      <w:r w:rsidRPr="000D74F3">
        <w:t xml:space="preserve"> и сборах; </w:t>
      </w:r>
      <w:r w:rsidRPr="000D74F3" w:rsidR="005F2B1C">
        <w:t>предоставлять</w:t>
      </w:r>
      <w:r w:rsidRPr="000D74F3">
        <w:t xml:space="preserve"> в </w:t>
      </w:r>
      <w:r w:rsidRPr="000D74F3" w:rsidR="005F2B1C">
        <w:t>налоговые</w:t>
      </w:r>
      <w:r w:rsidRPr="000D74F3">
        <w:t xml:space="preserve"> органы и </w:t>
      </w:r>
      <w:r w:rsidRPr="000D74F3" w:rsidR="005F2B1C">
        <w:t>их должностным лицам</w:t>
      </w:r>
      <w:r w:rsidRPr="000D74F3">
        <w:t xml:space="preserve"> в случаях и в порядке, которые </w:t>
      </w:r>
      <w:r w:rsidRPr="000D74F3" w:rsidR="005F2B1C">
        <w:t>предусмотрены</w:t>
      </w:r>
      <w:r w:rsidRPr="000D74F3">
        <w:t xml:space="preserve"> </w:t>
      </w:r>
      <w:r w:rsidRPr="000D74F3">
        <w:t>настоящим</w:t>
      </w:r>
      <w:r w:rsidRPr="000D74F3">
        <w:t xml:space="preserve"> Кодексом, </w:t>
      </w:r>
      <w:r w:rsidRPr="000D74F3">
        <w:t>документы, необходимые для исчисления и уплаты налогов.</w:t>
      </w:r>
    </w:p>
    <w:p w:rsidR="005A7E25" w:rsidRPr="000D74F3" w:rsidP="00522A91">
      <w:pPr>
        <w:ind w:firstLine="709"/>
        <w:jc w:val="both"/>
      </w:pPr>
      <w:r w:rsidRPr="000D74F3">
        <w:t>В</w:t>
      </w:r>
      <w:r w:rsidRPr="000D74F3" w:rsidR="005F2B1C">
        <w:t xml:space="preserve"> </w:t>
      </w:r>
      <w:r w:rsidRPr="000D74F3" w:rsidR="00522A91">
        <w:t xml:space="preserve"> ходе анализа </w:t>
      </w:r>
      <w:r w:rsidRPr="000D74F3">
        <w:t>предоставленной</w:t>
      </w:r>
      <w:r w:rsidRPr="000D74F3" w:rsidR="00522A91">
        <w:t xml:space="preserve"> отчетности </w:t>
      </w:r>
      <w:r w:rsidR="000F4B52">
        <w:t>/изъято/</w:t>
      </w:r>
      <w:r w:rsidRPr="000D74F3" w:rsidR="00522A91">
        <w:t>, на</w:t>
      </w:r>
      <w:r w:rsidRPr="000D74F3">
        <w:t>л</w:t>
      </w:r>
      <w:r w:rsidRPr="000D74F3" w:rsidR="00522A91">
        <w:t xml:space="preserve">оговым органом </w:t>
      </w:r>
      <w:r w:rsidRPr="000D74F3">
        <w:t xml:space="preserve">выявлено непредставление налогоплательщиком </w:t>
      </w:r>
      <w:r w:rsidRPr="000D74F3" w:rsidR="00522A91">
        <w:t>Сведений о среднесписочной численности работников за предшествующий ка</w:t>
      </w:r>
      <w:r w:rsidRPr="000D74F3">
        <w:t>л</w:t>
      </w:r>
      <w:r w:rsidRPr="000D74F3" w:rsidR="00522A91">
        <w:t>ендарный год в устан</w:t>
      </w:r>
      <w:r w:rsidRPr="000D74F3">
        <w:t xml:space="preserve">овленный </w:t>
      </w:r>
      <w:r w:rsidRPr="000D74F3" w:rsidR="00522A91">
        <w:t>законодательством о на</w:t>
      </w:r>
      <w:r w:rsidRPr="000D74F3">
        <w:t>л</w:t>
      </w:r>
      <w:r w:rsidRPr="000D74F3" w:rsidR="00522A91">
        <w:t xml:space="preserve">огах и сборах срок. </w:t>
      </w:r>
    </w:p>
    <w:p w:rsidR="00960BD3" w:rsidRPr="000D74F3" w:rsidP="00CF6D05">
      <w:pPr>
        <w:ind w:firstLine="709"/>
        <w:jc w:val="both"/>
        <w:rPr>
          <w:rFonts w:eastAsiaTheme="minorHAnsi"/>
          <w:lang w:eastAsia="en-US"/>
        </w:rPr>
      </w:pPr>
      <w:r w:rsidRPr="000D74F3">
        <w:rPr>
          <w:rFonts w:eastAsiaTheme="minorHAnsi"/>
          <w:lang w:eastAsia="en-US"/>
        </w:rPr>
        <w:t xml:space="preserve">Фактически Сведения о среднесписочной численности работников за предшествующий календарный 2019 год представлены в </w:t>
      </w:r>
      <w:r w:rsidRPr="000D74F3">
        <w:rPr>
          <w:rFonts w:eastAsiaTheme="minorHAnsi"/>
          <w:lang w:eastAsia="en-US"/>
        </w:rPr>
        <w:t>Межрайонную</w:t>
      </w:r>
      <w:r w:rsidRPr="000D74F3">
        <w:rPr>
          <w:rFonts w:eastAsiaTheme="minorHAnsi"/>
          <w:lang w:eastAsia="en-US"/>
        </w:rPr>
        <w:t xml:space="preserve"> ИФНС России №7 по Республике Крым 30.01.2020 </w:t>
      </w:r>
      <w:r w:rsidRPr="000D74F3">
        <w:rPr>
          <w:rFonts w:eastAsiaTheme="minorHAnsi"/>
          <w:lang w:eastAsia="en-US"/>
        </w:rPr>
        <w:t>рег</w:t>
      </w:r>
      <w:r w:rsidRPr="000D74F3">
        <w:rPr>
          <w:rFonts w:eastAsiaTheme="minorHAnsi"/>
          <w:lang w:eastAsia="en-US"/>
        </w:rPr>
        <w:t>. № 926064</w:t>
      </w:r>
      <w:r w:rsidRPr="000D74F3">
        <w:rPr>
          <w:rFonts w:eastAsiaTheme="minorHAnsi"/>
          <w:lang w:eastAsia="en-US"/>
        </w:rPr>
        <w:t>980</w:t>
      </w:r>
    </w:p>
    <w:p w:rsidR="008F6A99" w:rsidRPr="000D74F3" w:rsidP="00CF6D05">
      <w:pPr>
        <w:ind w:firstLine="709"/>
        <w:jc w:val="both"/>
      </w:pPr>
      <w:r w:rsidRPr="000D74F3">
        <w:t xml:space="preserve">Ответственность за непредставление (несвоевременное) представление налоговых расчетов (деклараций) несут должностные лица юридических лиц. </w:t>
      </w:r>
    </w:p>
    <w:p w:rsidR="008F6A99" w:rsidRPr="000D74F3" w:rsidP="00CF6D05">
      <w:pPr>
        <w:ind w:firstLine="709"/>
        <w:jc w:val="both"/>
      </w:pPr>
      <w:r w:rsidRPr="000D74F3">
        <w:t xml:space="preserve">Согласно ст. 2.4. </w:t>
      </w:r>
      <w:r w:rsidRPr="000D74F3" w:rsidR="00193A82">
        <w:t>КоАП</w:t>
      </w:r>
      <w:r w:rsidRPr="000D74F3" w:rsidR="00193A82">
        <w:t xml:space="preserve"> РФ</w:t>
      </w:r>
      <w:r w:rsidRPr="000D74F3">
        <w:t xml:space="preserve">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8F6A99" w:rsidRPr="000D74F3" w:rsidP="00CF6D05">
      <w:pPr>
        <w:ind w:firstLine="709"/>
        <w:jc w:val="both"/>
      </w:pPr>
      <w:r w:rsidRPr="000D74F3">
        <w:t>Из сведений, представленных в налоговый орган</w:t>
      </w:r>
      <w:r w:rsidRPr="000D74F3" w:rsidR="00526225">
        <w:t xml:space="preserve">, </w:t>
      </w:r>
      <w:r w:rsidR="000F4B52">
        <w:t>/изъято/</w:t>
      </w:r>
      <w:r w:rsidRPr="000D74F3">
        <w:t xml:space="preserve">является </w:t>
      </w:r>
      <w:r w:rsidRPr="000D74F3" w:rsidR="00960BD3">
        <w:t>Загоруйко</w:t>
      </w:r>
      <w:r w:rsidRPr="000D74F3" w:rsidR="00960BD3">
        <w:t xml:space="preserve"> Е.В.</w:t>
      </w:r>
      <w:r w:rsidRPr="000D74F3" w:rsidR="00FF2256">
        <w:t xml:space="preserve"> </w:t>
      </w:r>
      <w:r w:rsidRPr="000D74F3" w:rsidR="00FF2256">
        <w:t xml:space="preserve">( </w:t>
      </w:r>
      <w:r w:rsidRPr="000D74F3" w:rsidR="00FF2256">
        <w:t xml:space="preserve">л.д. </w:t>
      </w:r>
      <w:r w:rsidRPr="000D74F3" w:rsidR="00960BD3">
        <w:t>17-18</w:t>
      </w:r>
      <w:r w:rsidRPr="000D74F3" w:rsidR="00FF2256">
        <w:t xml:space="preserve">) </w:t>
      </w:r>
      <w:r w:rsidRPr="000D74F3" w:rsidR="003C125D">
        <w:t xml:space="preserve">и </w:t>
      </w:r>
      <w:r w:rsidRPr="000D74F3" w:rsidR="00FF2256">
        <w:t xml:space="preserve">в силу должностных обязанностей </w:t>
      </w:r>
      <w:r w:rsidRPr="000D74F3">
        <w:t>обязан</w:t>
      </w:r>
      <w:r w:rsidRPr="000D74F3" w:rsidR="00960BD3">
        <w:t>а</w:t>
      </w:r>
      <w:r w:rsidRPr="000D74F3">
        <w:t xml:space="preserve"> контролировать сроки подачи в налоговый орган бухгалтерской (финансовой) отчетности. Однако</w:t>
      </w:r>
      <w:r w:rsidRPr="000D74F3">
        <w:t>,</w:t>
      </w:r>
      <w:r w:rsidRPr="000D74F3">
        <w:t xml:space="preserve"> из-за ненадлежащего контроля срок был пропущен.</w:t>
      </w:r>
    </w:p>
    <w:p w:rsidR="008F6A99" w:rsidRPr="000D74F3" w:rsidP="00CF6D05">
      <w:pPr>
        <w:ind w:firstLine="709"/>
        <w:jc w:val="both"/>
      </w:pPr>
      <w:r w:rsidRPr="000D74F3">
        <w:t xml:space="preserve"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8F6A99" w:rsidRPr="000D74F3" w:rsidP="00CF6D05">
      <w:pPr>
        <w:ind w:firstLine="709"/>
        <w:jc w:val="both"/>
      </w:pPr>
      <w:r w:rsidRPr="000D74F3">
        <w:t xml:space="preserve">Из данных о личности судом установлено, что </w:t>
      </w:r>
      <w:r w:rsidRPr="000D74F3" w:rsidR="00960BD3">
        <w:t>Загоруйко</w:t>
      </w:r>
      <w:r w:rsidRPr="000D74F3" w:rsidR="00960BD3">
        <w:t xml:space="preserve"> Е.В</w:t>
      </w:r>
      <w:r w:rsidRPr="000D74F3" w:rsidR="00426150">
        <w:t>.</w:t>
      </w:r>
      <w:r w:rsidRPr="000D74F3">
        <w:t xml:space="preserve"> </w:t>
      </w:r>
      <w:r w:rsidR="000F4B52">
        <w:t>/изъято/</w:t>
      </w:r>
      <w:r w:rsidRPr="000D74F3">
        <w:t xml:space="preserve">; иных данных о личности и имущественном положении  суду не представлено. </w:t>
      </w:r>
    </w:p>
    <w:p w:rsidR="008F6A99" w:rsidRPr="000D74F3" w:rsidP="00CF6D05">
      <w:pPr>
        <w:ind w:firstLine="709"/>
        <w:jc w:val="both"/>
      </w:pPr>
      <w:r w:rsidRPr="000D74F3">
        <w:t>Обстоятельств отягчающих административную ответственность – судом не установлено</w:t>
      </w:r>
      <w:r w:rsidRPr="000D74F3" w:rsidR="000E2020">
        <w:t>, к обстоятельствам смягчающим административную ответственность суд относит совершение административного правонарушения впервые</w:t>
      </w:r>
      <w:r w:rsidRPr="000D74F3" w:rsidR="00B17493">
        <w:t>.</w:t>
      </w:r>
    </w:p>
    <w:p w:rsidR="008F6A99" w:rsidRPr="000D74F3" w:rsidP="00CF6D05">
      <w:pPr>
        <w:ind w:firstLine="709"/>
        <w:jc w:val="both"/>
      </w:pPr>
      <w:r w:rsidRPr="000D74F3">
        <w:t xml:space="preserve">С учетом всех обстоятельств, суд приходит к выводу, что в данном случае следует назначить наказание в виде административного штрафа, исходя из </w:t>
      </w:r>
      <w:r w:rsidRPr="000D74F3" w:rsidR="004C4E7A">
        <w:t xml:space="preserve">средней </w:t>
      </w:r>
      <w:r w:rsidRPr="000D74F3">
        <w:t xml:space="preserve">санкции </w:t>
      </w:r>
      <w:r w:rsidRPr="000D74F3">
        <w:t>ч</w:t>
      </w:r>
      <w:r w:rsidRPr="000D74F3">
        <w:t xml:space="preserve">.1 ст. 15.6. </w:t>
      </w:r>
      <w:r w:rsidRPr="000D74F3" w:rsidR="00CE01AA">
        <w:t>КоАП</w:t>
      </w:r>
      <w:r w:rsidRPr="000D74F3" w:rsidR="00CE01AA">
        <w:t xml:space="preserve"> РФ.</w:t>
      </w:r>
      <w:r w:rsidRPr="000D74F3">
        <w:t xml:space="preserve"> </w:t>
      </w:r>
    </w:p>
    <w:p w:rsidR="008F6A99" w:rsidRPr="000D74F3" w:rsidP="00CF6D05">
      <w:pPr>
        <w:ind w:firstLine="709"/>
        <w:jc w:val="both"/>
        <w:rPr>
          <w:bCs/>
        </w:rPr>
      </w:pPr>
      <w:r w:rsidRPr="000D74F3">
        <w:t xml:space="preserve">На основании изложенного и руководствуясь ст. ст. 4.1; 4.2.; 4.3; ч.1 ст. 15.6; 23.1; 30.1-30.3 </w:t>
      </w:r>
      <w:r w:rsidRPr="000D74F3" w:rsidR="00193A82">
        <w:t>КоАП</w:t>
      </w:r>
      <w:r w:rsidRPr="000D74F3" w:rsidR="00193A82">
        <w:t xml:space="preserve"> РФ</w:t>
      </w:r>
      <w:r w:rsidRPr="000D74F3">
        <w:t>, мировой судья,</w:t>
      </w:r>
    </w:p>
    <w:p w:rsidR="008F6A99" w:rsidRPr="000D74F3" w:rsidP="00CF6D05">
      <w:pPr>
        <w:ind w:firstLine="709"/>
        <w:jc w:val="both"/>
      </w:pPr>
    </w:p>
    <w:p w:rsidR="008F6A99" w:rsidRPr="000D74F3" w:rsidP="00CF6D05">
      <w:pPr>
        <w:ind w:firstLine="709"/>
        <w:jc w:val="center"/>
        <w:rPr>
          <w:b/>
        </w:rPr>
      </w:pPr>
      <w:r w:rsidRPr="000D74F3">
        <w:rPr>
          <w:b/>
        </w:rPr>
        <w:t>ПОСТАНОВИЛ:</w:t>
      </w:r>
    </w:p>
    <w:p w:rsidR="008F6A99" w:rsidRPr="000D74F3" w:rsidP="00CF6D05">
      <w:pPr>
        <w:ind w:left="3540" w:firstLine="709"/>
        <w:jc w:val="both"/>
        <w:rPr>
          <w:b/>
        </w:rPr>
      </w:pPr>
    </w:p>
    <w:p w:rsidR="000F4B52" w:rsidP="000F4B52">
      <w:pPr>
        <w:pStyle w:val="BodyTextIndent"/>
        <w:ind w:firstLine="709"/>
        <w:jc w:val="both"/>
      </w:pPr>
      <w:r w:rsidRPr="000D74F3">
        <w:t xml:space="preserve">Должностное лицо, </w:t>
      </w:r>
      <w:r>
        <w:t>/изъято/</w:t>
      </w:r>
      <w:r w:rsidRPr="000D74F3" w:rsidR="004C4E7A">
        <w:t>Загоруйко</w:t>
      </w:r>
      <w:r w:rsidRPr="000D74F3" w:rsidR="004C4E7A">
        <w:t xml:space="preserve"> </w:t>
      </w:r>
      <w:r>
        <w:t>Е.В.</w:t>
      </w:r>
      <w:r w:rsidRPr="000D74F3" w:rsidR="005E5B2B">
        <w:t xml:space="preserve">, </w:t>
      </w:r>
      <w:r w:rsidRPr="000D74F3">
        <w:t>признать виновн</w:t>
      </w:r>
      <w:r w:rsidRPr="000D74F3" w:rsidR="004C4E7A">
        <w:t xml:space="preserve">ой </w:t>
      </w:r>
      <w:r w:rsidRPr="000D74F3">
        <w:t xml:space="preserve">в совершении административного правонарушения, предусмотренного </w:t>
      </w:r>
      <w:r w:rsidRPr="000D74F3">
        <w:t>ч</w:t>
      </w:r>
      <w:r w:rsidRPr="000D74F3">
        <w:t xml:space="preserve">.1 ст. 15.6. </w:t>
      </w:r>
      <w:r w:rsidRPr="000D74F3" w:rsidR="00193A82">
        <w:t>КоАП</w:t>
      </w:r>
      <w:r w:rsidRPr="000D74F3" w:rsidR="00193A82">
        <w:t xml:space="preserve"> РФ</w:t>
      </w:r>
      <w:r w:rsidRPr="000D74F3">
        <w:t xml:space="preserve">, и </w:t>
      </w:r>
      <w:r w:rsidRPr="000D74F3">
        <w:t xml:space="preserve">назначить наказание </w:t>
      </w:r>
      <w:r>
        <w:t>/изъято</w:t>
      </w:r>
      <w:r>
        <w:t>/</w:t>
      </w:r>
    </w:p>
    <w:p w:rsidR="0065653F" w:rsidRPr="000D74F3" w:rsidP="000F4B52">
      <w:pPr>
        <w:pStyle w:val="BodyTextIndent"/>
        <w:ind w:firstLine="709"/>
        <w:jc w:val="both"/>
        <w:rPr>
          <w:lang w:val="uk-UA"/>
        </w:rPr>
      </w:pPr>
      <w:r w:rsidRPr="000D74F3">
        <w:t>Разъяснить, что административный штраф должен быть оплачен лицом, привлеченным к административной ответственности</w:t>
      </w:r>
      <w:r w:rsidRPr="000D74F3">
        <w:rPr>
          <w:color w:val="000000"/>
          <w:lang w:val="uk-UA"/>
        </w:rPr>
        <w:t xml:space="preserve">, не </w:t>
      </w:r>
      <w:r w:rsidRPr="000D74F3"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Pr="000D74F3" w:rsidR="00193A82">
        <w:t>КоАП</w:t>
      </w:r>
      <w:r w:rsidRPr="000D74F3" w:rsidR="00193A82">
        <w:t xml:space="preserve"> РФ</w:t>
      </w:r>
      <w:r w:rsidRPr="000D74F3">
        <w:t>.</w:t>
      </w:r>
    </w:p>
    <w:p w:rsidR="00C709EA" w:rsidRPr="000D74F3" w:rsidP="00CF6D05">
      <w:pPr>
        <w:ind w:firstLine="709"/>
        <w:jc w:val="both"/>
      </w:pPr>
      <w:r w:rsidRPr="000D74F3"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  <w:r w:rsidRPr="000D74F3" w:rsidR="00762D65">
        <w:tab/>
      </w:r>
    </w:p>
    <w:p w:rsidR="000F4B52" w:rsidRPr="00832C90" w:rsidP="000F4B52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0F4B52" w:rsidRPr="00832C90" w:rsidP="000F4B52">
      <w:pPr>
        <w:contextualSpacing/>
      </w:pPr>
      <w:r w:rsidRPr="00832C90">
        <w:t>ДЕПЕРСОНИФИКАЦИЮ</w:t>
      </w:r>
    </w:p>
    <w:p w:rsidR="000F4B52" w:rsidRPr="00832C90" w:rsidP="000F4B52">
      <w:pPr>
        <w:contextualSpacing/>
      </w:pPr>
      <w:r w:rsidRPr="00832C90">
        <w:t>Лингвистический контроль</w:t>
      </w:r>
    </w:p>
    <w:p w:rsidR="000F4B52" w:rsidRPr="00832C90" w:rsidP="000F4B52">
      <w:pPr>
        <w:contextualSpacing/>
      </w:pPr>
      <w:r w:rsidRPr="00832C90">
        <w:t>произвел</w:t>
      </w:r>
    </w:p>
    <w:p w:rsidR="000F4B52" w:rsidRPr="00832C90" w:rsidP="000F4B52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0F4B52" w:rsidRPr="00832C90" w:rsidP="000F4B52">
      <w:pPr>
        <w:contextualSpacing/>
      </w:pPr>
    </w:p>
    <w:p w:rsidR="000F4B52" w:rsidRPr="00832C90" w:rsidP="000F4B52">
      <w:pPr>
        <w:contextualSpacing/>
      </w:pPr>
      <w:r w:rsidRPr="00832C90">
        <w:t>СОГЛАСОВАНО</w:t>
      </w:r>
    </w:p>
    <w:p w:rsidR="000F4B52" w:rsidRPr="00832C90" w:rsidP="000F4B52">
      <w:pPr>
        <w:contextualSpacing/>
      </w:pPr>
    </w:p>
    <w:p w:rsidR="000F4B52" w:rsidRPr="00832C90" w:rsidP="000F4B52">
      <w:pPr>
        <w:contextualSpacing/>
      </w:pPr>
      <w:r w:rsidRPr="00832C90">
        <w:t>Судья_________ С.С. Урюпина</w:t>
      </w:r>
    </w:p>
    <w:p w:rsidR="000F4B52" w:rsidRPr="00832C90" w:rsidP="000F4B52">
      <w:pPr>
        <w:contextualSpacing/>
      </w:pPr>
    </w:p>
    <w:p w:rsidR="000F4B52" w:rsidP="000F4B52">
      <w:pPr>
        <w:contextualSpacing/>
      </w:pPr>
      <w:r w:rsidRPr="00832C90">
        <w:t>«_</w:t>
      </w:r>
      <w:r>
        <w:t>15</w:t>
      </w:r>
      <w:r w:rsidRPr="00832C90">
        <w:t xml:space="preserve">__» </w:t>
      </w:r>
      <w:r w:rsidRPr="00832C90">
        <w:t>_</w:t>
      </w:r>
      <w:r>
        <w:t>января</w:t>
      </w:r>
      <w:r w:rsidRPr="00832C90">
        <w:t>_ 20</w:t>
      </w:r>
      <w:r>
        <w:t>21</w:t>
      </w:r>
      <w:r w:rsidRPr="00832C90">
        <w:t xml:space="preserve"> г.</w:t>
      </w:r>
    </w:p>
    <w:p w:rsidR="003B18A5" w:rsidRPr="000D74F3" w:rsidP="00CF6D05">
      <w:pPr>
        <w:pStyle w:val="NoSpacing"/>
        <w:ind w:firstLine="709"/>
      </w:pPr>
    </w:p>
    <w:sectPr w:rsidSect="00BB4583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A99"/>
    <w:rsid w:val="00032348"/>
    <w:rsid w:val="00042AC7"/>
    <w:rsid w:val="00052720"/>
    <w:rsid w:val="000558D7"/>
    <w:rsid w:val="0006527A"/>
    <w:rsid w:val="0006531B"/>
    <w:rsid w:val="00067B13"/>
    <w:rsid w:val="00087CD5"/>
    <w:rsid w:val="000A66D2"/>
    <w:rsid w:val="000C32DC"/>
    <w:rsid w:val="000C5EE8"/>
    <w:rsid w:val="000D3B22"/>
    <w:rsid w:val="000D74F3"/>
    <w:rsid w:val="000E1F82"/>
    <w:rsid w:val="000E2020"/>
    <w:rsid w:val="000E26D7"/>
    <w:rsid w:val="000E6A96"/>
    <w:rsid w:val="000F4B52"/>
    <w:rsid w:val="001115B2"/>
    <w:rsid w:val="00125A77"/>
    <w:rsid w:val="001331DF"/>
    <w:rsid w:val="00152505"/>
    <w:rsid w:val="00165FA0"/>
    <w:rsid w:val="00193A82"/>
    <w:rsid w:val="001B7967"/>
    <w:rsid w:val="001C6C80"/>
    <w:rsid w:val="001E1C3C"/>
    <w:rsid w:val="001F15A0"/>
    <w:rsid w:val="00263352"/>
    <w:rsid w:val="00267430"/>
    <w:rsid w:val="00267CC0"/>
    <w:rsid w:val="0027427B"/>
    <w:rsid w:val="0028419B"/>
    <w:rsid w:val="00286848"/>
    <w:rsid w:val="00290868"/>
    <w:rsid w:val="002963EB"/>
    <w:rsid w:val="002A1C41"/>
    <w:rsid w:val="002A4118"/>
    <w:rsid w:val="002A5746"/>
    <w:rsid w:val="002B15F6"/>
    <w:rsid w:val="002B4FB4"/>
    <w:rsid w:val="002C1870"/>
    <w:rsid w:val="002C526A"/>
    <w:rsid w:val="002D40E1"/>
    <w:rsid w:val="002D682F"/>
    <w:rsid w:val="002E280F"/>
    <w:rsid w:val="002F2E7F"/>
    <w:rsid w:val="0032563B"/>
    <w:rsid w:val="00354557"/>
    <w:rsid w:val="003673EA"/>
    <w:rsid w:val="003A268C"/>
    <w:rsid w:val="003B08CC"/>
    <w:rsid w:val="003B18A5"/>
    <w:rsid w:val="003C125D"/>
    <w:rsid w:val="003E1642"/>
    <w:rsid w:val="003F4CA9"/>
    <w:rsid w:val="00412161"/>
    <w:rsid w:val="004132B1"/>
    <w:rsid w:val="00426150"/>
    <w:rsid w:val="00433248"/>
    <w:rsid w:val="00445663"/>
    <w:rsid w:val="00456F7F"/>
    <w:rsid w:val="00470AB2"/>
    <w:rsid w:val="004746CA"/>
    <w:rsid w:val="004B0285"/>
    <w:rsid w:val="004B2FD7"/>
    <w:rsid w:val="004C4E7A"/>
    <w:rsid w:val="004C7B39"/>
    <w:rsid w:val="004E73AE"/>
    <w:rsid w:val="004F0AED"/>
    <w:rsid w:val="004F6B0B"/>
    <w:rsid w:val="00512E55"/>
    <w:rsid w:val="0051695E"/>
    <w:rsid w:val="005218D4"/>
    <w:rsid w:val="00522A91"/>
    <w:rsid w:val="005255EB"/>
    <w:rsid w:val="00526225"/>
    <w:rsid w:val="00534773"/>
    <w:rsid w:val="00576E7C"/>
    <w:rsid w:val="005A7E25"/>
    <w:rsid w:val="005B5E68"/>
    <w:rsid w:val="005E5B2B"/>
    <w:rsid w:val="005F1C75"/>
    <w:rsid w:val="005F2B1C"/>
    <w:rsid w:val="005F64FE"/>
    <w:rsid w:val="0060420E"/>
    <w:rsid w:val="006167E7"/>
    <w:rsid w:val="00626C33"/>
    <w:rsid w:val="0063000C"/>
    <w:rsid w:val="006320E3"/>
    <w:rsid w:val="00632C9B"/>
    <w:rsid w:val="0064377C"/>
    <w:rsid w:val="00643C39"/>
    <w:rsid w:val="0065340E"/>
    <w:rsid w:val="00656091"/>
    <w:rsid w:val="0065653F"/>
    <w:rsid w:val="00663BCF"/>
    <w:rsid w:val="006664A1"/>
    <w:rsid w:val="00677FA3"/>
    <w:rsid w:val="00697AA3"/>
    <w:rsid w:val="006F2AED"/>
    <w:rsid w:val="00727C7C"/>
    <w:rsid w:val="00735665"/>
    <w:rsid w:val="00736AF4"/>
    <w:rsid w:val="007404C3"/>
    <w:rsid w:val="00762D65"/>
    <w:rsid w:val="00765350"/>
    <w:rsid w:val="00775227"/>
    <w:rsid w:val="007C2A8E"/>
    <w:rsid w:val="007F0482"/>
    <w:rsid w:val="008114B4"/>
    <w:rsid w:val="00814E5D"/>
    <w:rsid w:val="00816823"/>
    <w:rsid w:val="0082708B"/>
    <w:rsid w:val="00832C90"/>
    <w:rsid w:val="0084338F"/>
    <w:rsid w:val="00846B35"/>
    <w:rsid w:val="00847AF3"/>
    <w:rsid w:val="00866D62"/>
    <w:rsid w:val="008C0D7F"/>
    <w:rsid w:val="008E679A"/>
    <w:rsid w:val="008F6A99"/>
    <w:rsid w:val="0090211F"/>
    <w:rsid w:val="009125B5"/>
    <w:rsid w:val="00926056"/>
    <w:rsid w:val="0093351F"/>
    <w:rsid w:val="00956BF9"/>
    <w:rsid w:val="00960BD3"/>
    <w:rsid w:val="009B76DB"/>
    <w:rsid w:val="009B78A7"/>
    <w:rsid w:val="009E1A76"/>
    <w:rsid w:val="009F44DC"/>
    <w:rsid w:val="009F6E7B"/>
    <w:rsid w:val="00A15347"/>
    <w:rsid w:val="00A17B56"/>
    <w:rsid w:val="00A4193E"/>
    <w:rsid w:val="00A4475B"/>
    <w:rsid w:val="00A56774"/>
    <w:rsid w:val="00A5724F"/>
    <w:rsid w:val="00A6332E"/>
    <w:rsid w:val="00AA0D5E"/>
    <w:rsid w:val="00AA752A"/>
    <w:rsid w:val="00AB397E"/>
    <w:rsid w:val="00AC3A04"/>
    <w:rsid w:val="00AC44E7"/>
    <w:rsid w:val="00AC491B"/>
    <w:rsid w:val="00AE57D6"/>
    <w:rsid w:val="00B1130C"/>
    <w:rsid w:val="00B15D0B"/>
    <w:rsid w:val="00B1641E"/>
    <w:rsid w:val="00B17493"/>
    <w:rsid w:val="00B36876"/>
    <w:rsid w:val="00B43008"/>
    <w:rsid w:val="00B52BD0"/>
    <w:rsid w:val="00B674D3"/>
    <w:rsid w:val="00B678EC"/>
    <w:rsid w:val="00B7194A"/>
    <w:rsid w:val="00B74D09"/>
    <w:rsid w:val="00B86289"/>
    <w:rsid w:val="00B9140F"/>
    <w:rsid w:val="00B91410"/>
    <w:rsid w:val="00BA3231"/>
    <w:rsid w:val="00BA4FC6"/>
    <w:rsid w:val="00BB426B"/>
    <w:rsid w:val="00BB44B3"/>
    <w:rsid w:val="00BB4583"/>
    <w:rsid w:val="00BC7692"/>
    <w:rsid w:val="00BD34B5"/>
    <w:rsid w:val="00BD778B"/>
    <w:rsid w:val="00C1564C"/>
    <w:rsid w:val="00C22C76"/>
    <w:rsid w:val="00C23290"/>
    <w:rsid w:val="00C64857"/>
    <w:rsid w:val="00C709EA"/>
    <w:rsid w:val="00C852D8"/>
    <w:rsid w:val="00C963A7"/>
    <w:rsid w:val="00CB4188"/>
    <w:rsid w:val="00CE01AA"/>
    <w:rsid w:val="00CE7779"/>
    <w:rsid w:val="00CF0C22"/>
    <w:rsid w:val="00CF6039"/>
    <w:rsid w:val="00CF6D05"/>
    <w:rsid w:val="00D04CE0"/>
    <w:rsid w:val="00D05F62"/>
    <w:rsid w:val="00D06C76"/>
    <w:rsid w:val="00D57CFA"/>
    <w:rsid w:val="00D85BBE"/>
    <w:rsid w:val="00DB015E"/>
    <w:rsid w:val="00DC2C87"/>
    <w:rsid w:val="00DE3880"/>
    <w:rsid w:val="00E025AE"/>
    <w:rsid w:val="00E035DC"/>
    <w:rsid w:val="00E04176"/>
    <w:rsid w:val="00E16BC7"/>
    <w:rsid w:val="00E46775"/>
    <w:rsid w:val="00E52B38"/>
    <w:rsid w:val="00E536F2"/>
    <w:rsid w:val="00E75D45"/>
    <w:rsid w:val="00EA1FD5"/>
    <w:rsid w:val="00EA5331"/>
    <w:rsid w:val="00EB3238"/>
    <w:rsid w:val="00EC1DE6"/>
    <w:rsid w:val="00ED09D5"/>
    <w:rsid w:val="00ED3694"/>
    <w:rsid w:val="00EF11DF"/>
    <w:rsid w:val="00EF7239"/>
    <w:rsid w:val="00F0123C"/>
    <w:rsid w:val="00F063AF"/>
    <w:rsid w:val="00F207FA"/>
    <w:rsid w:val="00F24F1D"/>
    <w:rsid w:val="00F55A4D"/>
    <w:rsid w:val="00F55AA7"/>
    <w:rsid w:val="00F55FD9"/>
    <w:rsid w:val="00F7090D"/>
    <w:rsid w:val="00F80D62"/>
    <w:rsid w:val="00F82F7F"/>
    <w:rsid w:val="00F97205"/>
    <w:rsid w:val="00F97F10"/>
    <w:rsid w:val="00FA0A93"/>
    <w:rsid w:val="00FB3750"/>
    <w:rsid w:val="00FE0656"/>
    <w:rsid w:val="00FE3EC6"/>
    <w:rsid w:val="00FF086C"/>
    <w:rsid w:val="00FF22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Без интервала Знак"/>
    <w:basedOn w:val="DefaultParagraphFont"/>
    <w:link w:val="NoSpacing"/>
    <w:locked/>
    <w:rsid w:val="008F6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link w:val="a"/>
    <w:uiPriority w:val="1"/>
    <w:qFormat/>
    <w:rsid w:val="008F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8F6A99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rsid w:val="008F6A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8F6A99"/>
    <w:rPr>
      <w:color w:val="106BBE"/>
    </w:rPr>
  </w:style>
  <w:style w:type="paragraph" w:customStyle="1" w:styleId="a2">
    <w:name w:val="Обычный текст"/>
    <w:basedOn w:val="Normal"/>
    <w:rsid w:val="0065653F"/>
    <w:pPr>
      <w:ind w:firstLine="454"/>
      <w:jc w:val="both"/>
    </w:pPr>
  </w:style>
  <w:style w:type="character" w:styleId="Hyperlink">
    <w:name w:val="Hyperlink"/>
    <w:basedOn w:val="DefaultParagraphFont"/>
    <w:uiPriority w:val="99"/>
    <w:semiHidden/>
    <w:unhideWhenUsed/>
    <w:rsid w:val="00B36876"/>
    <w:rPr>
      <w:color w:val="0000FF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4C4E7A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C4E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67FEA176AA9C3937861F7E56269EF41B6B712BE32D4587E9E8BD00404C2BED516EFE9F824ABF56G346K" TargetMode="External" /><Relationship Id="rId5" Type="http://schemas.openxmlformats.org/officeDocument/2006/relationships/hyperlink" Target="garantf1://12025267.15601/" TargetMode="External" /><Relationship Id="rId6" Type="http://schemas.openxmlformats.org/officeDocument/2006/relationships/hyperlink" Target="garantf1://10800200.20001/" TargetMode="External" /><Relationship Id="rId7" Type="http://schemas.openxmlformats.org/officeDocument/2006/relationships/hyperlink" Target="garantf1://12025267.15602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