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B1E4F" w:rsidRPr="0035044D" w:rsidP="001B1E4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  <w:lang w:val="uk-UA"/>
        </w:rPr>
        <w:t>Дело № 5-51-</w:t>
      </w:r>
      <w:r>
        <w:rPr>
          <w:rFonts w:ascii="Times New Roman" w:hAnsi="Times New Roman"/>
          <w:b/>
          <w:sz w:val="24"/>
          <w:szCs w:val="24"/>
          <w:lang w:val="uk-UA"/>
        </w:rPr>
        <w:t>368</w:t>
      </w:r>
      <w:r w:rsidRPr="0035044D">
        <w:rPr>
          <w:rFonts w:ascii="Times New Roman" w:hAnsi="Times New Roman"/>
          <w:b/>
          <w:sz w:val="24"/>
          <w:szCs w:val="24"/>
          <w:lang w:val="uk-UA"/>
        </w:rPr>
        <w:t>/201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</w:p>
    <w:p w:rsidR="001B1E4F" w:rsidRPr="0035044D" w:rsidP="001B1E4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1B1E4F" w:rsidRPr="0035044D" w:rsidP="001B1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</w:rPr>
        <w:t>ПОСТАНОВЛЕНИЕ</w:t>
      </w:r>
    </w:p>
    <w:p w:rsidR="001B1E4F" w:rsidRPr="0035044D" w:rsidP="001B1E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1B1E4F" w:rsidRPr="0035044D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1E4F" w:rsidRPr="0035044D" w:rsidP="001B1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декабря 2019</w:t>
      </w:r>
      <w:r w:rsidRPr="0035044D">
        <w:rPr>
          <w:rFonts w:ascii="Times New Roman" w:hAnsi="Times New Roman"/>
          <w:sz w:val="24"/>
          <w:szCs w:val="24"/>
        </w:rPr>
        <w:t xml:space="preserve"> года                                                                      </w:t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  <w:t>г. Керчь</w:t>
      </w:r>
    </w:p>
    <w:p w:rsidR="001B1E4F" w:rsidRPr="0035044D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1E4F" w:rsidRPr="0035044D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1B1E4F" w:rsidRPr="0035044D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отсутствие</w:t>
      </w:r>
      <w:r w:rsidRPr="0035044D">
        <w:rPr>
          <w:rFonts w:ascii="Times New Roman" w:hAnsi="Times New Roman"/>
          <w:sz w:val="24"/>
          <w:szCs w:val="24"/>
        </w:rPr>
        <w:t xml:space="preserve"> лица, привлекаемого к административной ответственности,</w:t>
      </w:r>
    </w:p>
    <w:p w:rsidR="001B1E4F" w:rsidRPr="0035044D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</w:t>
      </w:r>
      <w:r>
        <w:rPr>
          <w:rFonts w:ascii="Times New Roman" w:hAnsi="Times New Roman"/>
          <w:sz w:val="24"/>
          <w:szCs w:val="24"/>
        </w:rPr>
        <w:t>ДД</w:t>
      </w:r>
      <w:r w:rsidRPr="0035044D">
        <w:rPr>
          <w:rFonts w:ascii="Times New Roman" w:hAnsi="Times New Roman"/>
          <w:sz w:val="24"/>
          <w:szCs w:val="24"/>
        </w:rPr>
        <w:t xml:space="preserve"> УМВД России по г. Керчи РК в отношении:</w:t>
      </w:r>
    </w:p>
    <w:p w:rsidR="001B1E4F" w:rsidP="00DC7F29">
      <w:pPr>
        <w:spacing w:after="0" w:line="240" w:lineRule="auto"/>
        <w:ind w:left="20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Николайчука </w:t>
      </w:r>
      <w:r w:rsidR="00D16C4C">
        <w:rPr>
          <w:rFonts w:ascii="Times New Roman" w:hAnsi="Times New Roman"/>
          <w:b/>
          <w:sz w:val="24"/>
          <w:szCs w:val="24"/>
        </w:rPr>
        <w:t>А.А.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D16C4C" w:rsidR="00D16C4C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,    </w:t>
      </w:r>
    </w:p>
    <w:p w:rsidR="001B1E4F" w:rsidRPr="0035044D" w:rsidP="001B1E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ч.1 ст. 12.26 </w:t>
      </w:r>
      <w:r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 (далее КоАП РФ)</w:t>
      </w:r>
      <w:r w:rsidRPr="0035044D">
        <w:rPr>
          <w:rFonts w:ascii="Times New Roman" w:hAnsi="Times New Roman"/>
          <w:sz w:val="24"/>
          <w:szCs w:val="24"/>
        </w:rPr>
        <w:t>,  </w:t>
      </w:r>
    </w:p>
    <w:p w:rsidR="001B1E4F" w:rsidRPr="0035044D" w:rsidP="001B1E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1E4F" w:rsidRPr="0035044D" w:rsidP="001B1E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044D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1B1E4F" w:rsidRPr="0035044D" w:rsidP="001B1E4F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1B1E4F" w:rsidRPr="00FE5DCB" w:rsidP="001B1E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Николайчук А.А.,</w:t>
      </w:r>
      <w:r w:rsidRPr="00FE5DCB">
        <w:rPr>
          <w:rFonts w:ascii="Times New Roman" w:hAnsi="Times New Roman"/>
          <w:bCs/>
          <w:sz w:val="24"/>
          <w:szCs w:val="24"/>
        </w:rPr>
        <w:t xml:space="preserve"> привлекается к административной ответственности по ч.1 ст. 12.26. КоАП РФ.</w:t>
      </w:r>
    </w:p>
    <w:p w:rsidR="001B1E4F" w:rsidRPr="00FE5DCB" w:rsidP="001B1E4F">
      <w:pPr>
        <w:pStyle w:val="Heading2"/>
        <w:shd w:val="clear" w:color="auto" w:fill="F3F5F6"/>
        <w:spacing w:before="0" w:beforeAutospacing="0" w:after="0" w:afterAutospacing="0"/>
        <w:ind w:firstLine="567"/>
        <w:contextualSpacing/>
        <w:jc w:val="both"/>
        <w:rPr>
          <w:b w:val="0"/>
          <w:sz w:val="24"/>
          <w:szCs w:val="24"/>
        </w:rPr>
      </w:pPr>
      <w:r w:rsidRPr="00FE5DCB">
        <w:rPr>
          <w:b w:val="0"/>
          <w:sz w:val="24"/>
          <w:szCs w:val="24"/>
        </w:rPr>
        <w:t xml:space="preserve">Согласно протоколу об административном правонарушении </w:t>
      </w:r>
      <w:r w:rsidRPr="00D16C4C" w:rsidR="00D16C4C">
        <w:rPr>
          <w:sz w:val="24"/>
          <w:szCs w:val="24"/>
        </w:rPr>
        <w:t>/изъято/</w:t>
      </w:r>
      <w:r w:rsidRPr="00FE5DCB">
        <w:rPr>
          <w:b w:val="0"/>
          <w:sz w:val="24"/>
          <w:szCs w:val="24"/>
        </w:rPr>
        <w:t xml:space="preserve"> от </w:t>
      </w:r>
      <w:r w:rsidR="00DC7F29">
        <w:rPr>
          <w:b w:val="0"/>
          <w:sz w:val="24"/>
          <w:szCs w:val="24"/>
        </w:rPr>
        <w:t>22.11.</w:t>
      </w:r>
      <w:r w:rsidRPr="00FE5DCB">
        <w:rPr>
          <w:b w:val="0"/>
          <w:sz w:val="24"/>
          <w:szCs w:val="24"/>
        </w:rPr>
        <w:t xml:space="preserve">2019 года (л.д.1) </w:t>
      </w:r>
      <w:r>
        <w:rPr>
          <w:b w:val="0"/>
          <w:bCs w:val="0"/>
          <w:sz w:val="24"/>
          <w:szCs w:val="24"/>
        </w:rPr>
        <w:t>Николайчук А.А.,</w:t>
      </w:r>
      <w:r w:rsidRPr="00FE5DCB">
        <w:rPr>
          <w:b w:val="0"/>
          <w:bCs w:val="0"/>
          <w:sz w:val="24"/>
          <w:szCs w:val="24"/>
        </w:rPr>
        <w:t xml:space="preserve"> </w:t>
      </w:r>
      <w:r w:rsidR="00DC7F29">
        <w:rPr>
          <w:b w:val="0"/>
          <w:bCs w:val="0"/>
          <w:sz w:val="24"/>
          <w:szCs w:val="24"/>
        </w:rPr>
        <w:t>22</w:t>
      </w:r>
      <w:r w:rsidRPr="00FE5DCB" w:rsidR="00DC7F29">
        <w:rPr>
          <w:b w:val="0"/>
          <w:bCs w:val="0"/>
          <w:sz w:val="24"/>
          <w:szCs w:val="24"/>
        </w:rPr>
        <w:t>.</w:t>
      </w:r>
      <w:r w:rsidR="00DC7F29">
        <w:rPr>
          <w:b w:val="0"/>
          <w:bCs w:val="0"/>
          <w:sz w:val="24"/>
          <w:szCs w:val="24"/>
        </w:rPr>
        <w:t>11</w:t>
      </w:r>
      <w:r w:rsidRPr="00FE5DCB" w:rsidR="00DC7F29">
        <w:rPr>
          <w:b w:val="0"/>
          <w:bCs w:val="0"/>
          <w:sz w:val="24"/>
          <w:szCs w:val="24"/>
        </w:rPr>
        <w:t xml:space="preserve">.2019 года </w:t>
      </w:r>
      <w:r w:rsidRPr="00FE5DCB" w:rsidR="00DC7F29">
        <w:rPr>
          <w:b w:val="0"/>
          <w:sz w:val="24"/>
          <w:szCs w:val="24"/>
        </w:rPr>
        <w:t>в</w:t>
      </w:r>
      <w:r w:rsidRPr="00FE5DCB" w:rsidR="00DC7F29">
        <w:rPr>
          <w:b w:val="0"/>
          <w:bCs w:val="0"/>
          <w:sz w:val="24"/>
          <w:szCs w:val="24"/>
        </w:rPr>
        <w:t xml:space="preserve"> 1</w:t>
      </w:r>
      <w:r w:rsidR="00DC7F29">
        <w:rPr>
          <w:b w:val="0"/>
          <w:bCs w:val="0"/>
          <w:sz w:val="24"/>
          <w:szCs w:val="24"/>
        </w:rPr>
        <w:t>6</w:t>
      </w:r>
      <w:r w:rsidRPr="00FE5DCB" w:rsidR="00DC7F29">
        <w:rPr>
          <w:b w:val="0"/>
          <w:sz w:val="24"/>
          <w:szCs w:val="24"/>
        </w:rPr>
        <w:t xml:space="preserve"> часов </w:t>
      </w:r>
      <w:r w:rsidR="00DC7F29">
        <w:rPr>
          <w:b w:val="0"/>
          <w:sz w:val="24"/>
          <w:szCs w:val="24"/>
        </w:rPr>
        <w:t>25</w:t>
      </w:r>
      <w:r w:rsidRPr="00FE5DCB" w:rsidR="00DC7F29">
        <w:rPr>
          <w:b w:val="0"/>
          <w:sz w:val="24"/>
          <w:szCs w:val="24"/>
        </w:rPr>
        <w:t xml:space="preserve"> минут </w:t>
      </w:r>
      <w:r w:rsidRPr="00FE5DCB" w:rsidR="00DC7F29">
        <w:rPr>
          <w:b w:val="0"/>
          <w:bCs w:val="0"/>
          <w:sz w:val="24"/>
          <w:szCs w:val="24"/>
        </w:rPr>
        <w:t xml:space="preserve">возле дома </w:t>
      </w:r>
      <w:r w:rsidRPr="00D16C4C" w:rsidR="00D16C4C">
        <w:rPr>
          <w:sz w:val="24"/>
          <w:szCs w:val="24"/>
        </w:rPr>
        <w:t>/изъято/</w:t>
      </w:r>
      <w:r w:rsidRPr="00FE5DCB" w:rsidR="00DC7F29">
        <w:rPr>
          <w:b w:val="0"/>
          <w:bCs w:val="0"/>
          <w:sz w:val="24"/>
          <w:szCs w:val="24"/>
        </w:rPr>
        <w:t xml:space="preserve">, по ул. </w:t>
      </w:r>
      <w:r w:rsidR="00DC7F29">
        <w:rPr>
          <w:b w:val="0"/>
          <w:bCs w:val="0"/>
          <w:sz w:val="24"/>
          <w:szCs w:val="24"/>
        </w:rPr>
        <w:t xml:space="preserve">Самойленко, </w:t>
      </w:r>
      <w:r w:rsidRPr="00FE5DCB">
        <w:rPr>
          <w:b w:val="0"/>
          <w:bCs w:val="0"/>
          <w:sz w:val="24"/>
          <w:szCs w:val="24"/>
        </w:rPr>
        <w:t xml:space="preserve">в г. Керчи, </w:t>
      </w:r>
      <w:r w:rsidRPr="00FE5DCB">
        <w:rPr>
          <w:b w:val="0"/>
          <w:sz w:val="24"/>
          <w:szCs w:val="24"/>
        </w:rPr>
        <w:t>управлял автотранспортным средством «</w:t>
      </w:r>
      <w:r w:rsidR="00DC7F29">
        <w:rPr>
          <w:b w:val="0"/>
          <w:sz w:val="24"/>
          <w:szCs w:val="24"/>
        </w:rPr>
        <w:t>Хонда Аккорд</w:t>
      </w:r>
      <w:r w:rsidRPr="00FE5DCB">
        <w:rPr>
          <w:b w:val="0"/>
          <w:color w:val="1D1F20"/>
          <w:spacing w:val="-6"/>
          <w:sz w:val="24"/>
          <w:szCs w:val="24"/>
        </w:rPr>
        <w:t>»</w:t>
      </w:r>
      <w:r w:rsidRPr="00FE5DCB">
        <w:rPr>
          <w:b w:val="0"/>
          <w:sz w:val="24"/>
          <w:szCs w:val="24"/>
        </w:rPr>
        <w:t xml:space="preserve"> </w:t>
      </w:r>
      <w:r w:rsidRPr="00FE5DCB">
        <w:rPr>
          <w:b w:val="0"/>
          <w:color w:val="000000"/>
          <w:sz w:val="24"/>
          <w:szCs w:val="24"/>
          <w:lang w:bidi="ru-RU"/>
        </w:rPr>
        <w:t xml:space="preserve">с государственным регистрационным номером </w:t>
      </w:r>
      <w:r w:rsidRPr="00D16C4C" w:rsidR="00D16C4C">
        <w:rPr>
          <w:sz w:val="24"/>
          <w:szCs w:val="24"/>
        </w:rPr>
        <w:t>/изъято/</w:t>
      </w:r>
      <w:r w:rsidRPr="00FE5DCB">
        <w:rPr>
          <w:b w:val="0"/>
          <w:color w:val="000000"/>
          <w:sz w:val="24"/>
          <w:szCs w:val="24"/>
          <w:lang w:bidi="ru-RU"/>
        </w:rPr>
        <w:t xml:space="preserve">, имея признаки опьянения (поведение не соответствующее обстановке); </w:t>
      </w:r>
      <w:r w:rsidR="00DC7F29">
        <w:rPr>
          <w:b w:val="0"/>
          <w:color w:val="000000"/>
          <w:sz w:val="24"/>
          <w:szCs w:val="24"/>
          <w:lang w:bidi="ru-RU"/>
        </w:rPr>
        <w:t>22.11.2019</w:t>
      </w:r>
      <w:r w:rsidRPr="00FE5DCB">
        <w:rPr>
          <w:b w:val="0"/>
          <w:color w:val="000000"/>
          <w:sz w:val="24"/>
          <w:szCs w:val="24"/>
          <w:lang w:bidi="ru-RU"/>
        </w:rPr>
        <w:t xml:space="preserve"> года в 1</w:t>
      </w:r>
      <w:r w:rsidR="00DC7F29">
        <w:rPr>
          <w:b w:val="0"/>
          <w:color w:val="000000"/>
          <w:sz w:val="24"/>
          <w:szCs w:val="24"/>
          <w:lang w:bidi="ru-RU"/>
        </w:rPr>
        <w:t>8</w:t>
      </w:r>
      <w:r w:rsidRPr="00FE5DCB">
        <w:rPr>
          <w:b w:val="0"/>
          <w:color w:val="000000"/>
          <w:sz w:val="24"/>
          <w:szCs w:val="24"/>
          <w:lang w:bidi="ru-RU"/>
        </w:rPr>
        <w:t xml:space="preserve"> часов </w:t>
      </w:r>
      <w:r w:rsidR="00DC7F29">
        <w:rPr>
          <w:b w:val="0"/>
          <w:color w:val="000000"/>
          <w:sz w:val="24"/>
          <w:szCs w:val="24"/>
          <w:lang w:bidi="ru-RU"/>
        </w:rPr>
        <w:t>2</w:t>
      </w:r>
      <w:r w:rsidRPr="00FE5DCB">
        <w:rPr>
          <w:b w:val="0"/>
          <w:color w:val="000000"/>
          <w:sz w:val="24"/>
          <w:szCs w:val="24"/>
          <w:lang w:bidi="ru-RU"/>
        </w:rPr>
        <w:t xml:space="preserve">0 минут, будучи направленным в ГБУЗ РК «КПНД» по адресу: г. Керчь, ул. Парковая, д.6, отказался </w:t>
      </w:r>
      <w:r w:rsidRPr="00FE5DCB">
        <w:rPr>
          <w:b w:val="0"/>
          <w:sz w:val="24"/>
          <w:szCs w:val="24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 ПДД РФ, при этом данное действие не содержит признаков уголовно-наказуемого деяния. </w:t>
      </w:r>
    </w:p>
    <w:p w:rsidR="00A83D52" w:rsidP="001B1E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5DCB">
        <w:rPr>
          <w:rFonts w:ascii="Times New Roman" w:hAnsi="Times New Roman"/>
          <w:sz w:val="24"/>
          <w:szCs w:val="24"/>
        </w:rPr>
        <w:t>В судебно</w:t>
      </w:r>
      <w:r w:rsidR="00DC7F29">
        <w:rPr>
          <w:rFonts w:ascii="Times New Roman" w:hAnsi="Times New Roman"/>
          <w:sz w:val="24"/>
          <w:szCs w:val="24"/>
        </w:rPr>
        <w:t>е</w:t>
      </w:r>
      <w:r w:rsidRPr="00FE5DCB">
        <w:rPr>
          <w:rFonts w:ascii="Times New Roman" w:hAnsi="Times New Roman"/>
          <w:sz w:val="24"/>
          <w:szCs w:val="24"/>
        </w:rPr>
        <w:t xml:space="preserve"> заседании </w:t>
      </w:r>
      <w:r>
        <w:rPr>
          <w:rFonts w:ascii="Times New Roman" w:hAnsi="Times New Roman"/>
          <w:sz w:val="24"/>
          <w:szCs w:val="24"/>
        </w:rPr>
        <w:t>Николайчук А.А.,</w:t>
      </w:r>
      <w:r w:rsidRPr="00FE5DCB">
        <w:rPr>
          <w:rFonts w:ascii="Times New Roman" w:hAnsi="Times New Roman"/>
          <w:sz w:val="24"/>
          <w:szCs w:val="24"/>
        </w:rPr>
        <w:t xml:space="preserve"> </w:t>
      </w:r>
      <w:r w:rsidR="00DC7F29">
        <w:rPr>
          <w:rFonts w:ascii="Times New Roman" w:hAnsi="Times New Roman"/>
          <w:sz w:val="24"/>
          <w:szCs w:val="24"/>
        </w:rPr>
        <w:t>будучи надлежащим образом уведомленным о дате, времени и месте судебного разбирательства ( о чем свидетельствует телефонограмма л.д.</w:t>
      </w:r>
      <w:r>
        <w:rPr>
          <w:rFonts w:ascii="Times New Roman" w:hAnsi="Times New Roman"/>
          <w:sz w:val="24"/>
          <w:szCs w:val="24"/>
        </w:rPr>
        <w:t>18), не явился. Ходатайств влияющих на рассмотрение дела по существу им не заявлено.</w:t>
      </w:r>
    </w:p>
    <w:p w:rsidR="00A83D52" w:rsidRPr="00FE5DCB" w:rsidP="00A83D5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таких обстоятельствах, суд признает явку лица,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1B1E4F" w:rsidP="001B1E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5DCB">
        <w:rPr>
          <w:rFonts w:ascii="Times New Roman" w:hAnsi="Times New Roman"/>
          <w:sz w:val="24"/>
          <w:szCs w:val="24"/>
        </w:rPr>
        <w:t xml:space="preserve"> </w:t>
      </w:r>
      <w:r w:rsidR="00A83D52">
        <w:rPr>
          <w:rFonts w:ascii="Times New Roman" w:hAnsi="Times New Roman"/>
          <w:sz w:val="24"/>
          <w:szCs w:val="24"/>
        </w:rPr>
        <w:t>И</w:t>
      </w:r>
      <w:r w:rsidRPr="00FE5DCB">
        <w:rPr>
          <w:rFonts w:ascii="Times New Roman" w:hAnsi="Times New Roman"/>
          <w:sz w:val="24"/>
          <w:szCs w:val="24"/>
        </w:rPr>
        <w:t>зучив материалы дела</w:t>
      </w:r>
      <w:r w:rsidRPr="0035044D">
        <w:rPr>
          <w:rFonts w:ascii="Times New Roman" w:hAnsi="Times New Roman"/>
          <w:sz w:val="24"/>
          <w:szCs w:val="24"/>
        </w:rPr>
        <w:t xml:space="preserve"> в их совокупности, суд </w:t>
      </w:r>
      <w:r>
        <w:rPr>
          <w:rFonts w:ascii="Times New Roman" w:hAnsi="Times New Roman"/>
          <w:sz w:val="24"/>
          <w:szCs w:val="24"/>
        </w:rPr>
        <w:t>дает им правовую оценку, руководствуясь следующим.</w:t>
      </w:r>
    </w:p>
    <w:p w:rsidR="001B1E4F" w:rsidP="001B1E4F">
      <w:pPr>
        <w:spacing w:after="1" w:line="240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п. 2.3.2. </w:t>
      </w:r>
      <w:r>
        <w:rPr>
          <w:rFonts w:ascii="Times New Roman" w:hAnsi="Times New Roman"/>
          <w:sz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ПДД РФ),  </w:t>
      </w:r>
      <w:r>
        <w:rPr>
          <w:rFonts w:ascii="Times New Roman" w:hAnsi="Times New Roman"/>
          <w:sz w:val="24"/>
          <w:szCs w:val="24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1B1E4F" w:rsidP="001B1E4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пунктом 2.7. Правил дорожного движения Российской Федерации,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B1E4F" w:rsidP="001B1E4F">
      <w:pPr>
        <w:pStyle w:val="NoSpacing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72588">
        <w:rPr>
          <w:rFonts w:ascii="Times New Roman" w:hAnsi="Times New Roman"/>
          <w:sz w:val="24"/>
          <w:szCs w:val="24"/>
        </w:rPr>
        <w:t>Частью 1.1. статьи 27.12 Ко</w:t>
      </w:r>
      <w:r>
        <w:rPr>
          <w:rFonts w:ascii="Times New Roman" w:hAnsi="Times New Roman"/>
          <w:sz w:val="24"/>
          <w:szCs w:val="24"/>
        </w:rPr>
        <w:t>АП РФ</w:t>
      </w:r>
      <w:r w:rsidRPr="00F72588">
        <w:rPr>
          <w:rFonts w:ascii="Times New Roman" w:hAnsi="Times New Roman"/>
          <w:sz w:val="24"/>
          <w:szCs w:val="24"/>
        </w:rPr>
        <w:t xml:space="preserve"> установлено, что лицо, которое управляет транспортным средством, в отношении которого имеются достаточные основания полагать, что это лицо находится в состоянии опьянения</w:t>
      </w:r>
      <w:r>
        <w:rPr>
          <w:rFonts w:ascii="Times New Roman" w:hAnsi="Times New Roman"/>
          <w:sz w:val="24"/>
          <w:szCs w:val="24"/>
        </w:rPr>
        <w:t xml:space="preserve">, подлежит освидетельствованию на состояние алкогольного опьянения. </w:t>
      </w:r>
    </w:p>
    <w:p w:rsidR="001B1E4F" w:rsidP="001B1E4F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1B1E4F" w:rsidP="001B1E4F">
      <w:pPr>
        <w:spacing w:after="1" w:line="24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Часть 1 статьи 12.26 КоАП РФ предусматривает ответственность за невыполнение </w:t>
      </w:r>
      <w:r>
        <w:rPr>
          <w:rFonts w:ascii="Times New Roman" w:hAnsi="Times New Roman"/>
          <w:sz w:val="24"/>
        </w:rPr>
        <w:t xml:space="preserve"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="00A83D52">
        <w:rPr>
          <w:rFonts w:ascii="Times New Roman" w:hAnsi="Times New Roman"/>
          <w:sz w:val="24"/>
        </w:rPr>
        <w:t>деяния.</w:t>
      </w:r>
    </w:p>
    <w:p w:rsidR="001B1E4F" w:rsidP="001B1E4F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26.06.2008 N 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1B1E4F" w:rsidP="001B1E4F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пункта 2 вышеуказанных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1B1E4F" w:rsidP="001B1E4F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Пунктом 3 Правил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1B1E4F" w:rsidP="001B1E4F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пункте 11 Правил, и в части 2 </w:t>
      </w:r>
      <w:r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27.12 </w:t>
      </w:r>
      <w:r>
        <w:rPr>
          <w:rFonts w:ascii="Times New Roman" w:hAnsi="Times New Roman"/>
          <w:sz w:val="24"/>
          <w:szCs w:val="24"/>
        </w:rPr>
        <w:t>КоАП РФ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,  указано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1B1E4F" w:rsidP="001B1E4F">
      <w:pPr>
        <w:spacing w:after="1" w:line="240" w:lineRule="atLeast"/>
        <w:ind w:firstLine="540"/>
        <w:contextualSpacing/>
        <w:jc w:val="both"/>
      </w:pPr>
      <w:r>
        <w:rPr>
          <w:rFonts w:ascii="Times New Roman" w:hAnsi="Times New Roman"/>
          <w:sz w:val="24"/>
        </w:rPr>
        <w:t xml:space="preserve">Согласно абзацу 8 пункта 11 </w:t>
      </w:r>
      <w:r w:rsidRPr="003D1CE4">
        <w:rPr>
          <w:rFonts w:ascii="Times New Roman" w:hAnsi="Times New Roman"/>
          <w:sz w:val="24"/>
        </w:rPr>
        <w:t>Постановлени</w:t>
      </w:r>
      <w:r>
        <w:rPr>
          <w:rFonts w:ascii="Times New Roman" w:hAnsi="Times New Roman"/>
          <w:sz w:val="24"/>
        </w:rPr>
        <w:t>я</w:t>
      </w:r>
      <w:r w:rsidRPr="003D1CE4">
        <w:rPr>
          <w:rFonts w:ascii="Times New Roman" w:hAnsi="Times New Roman"/>
          <w:sz w:val="24"/>
        </w:rPr>
        <w:t xml:space="preserve">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>
        <w:rPr>
          <w:rFonts w:ascii="Times New Roman" w:hAnsi="Times New Roman"/>
          <w:sz w:val="24"/>
        </w:rPr>
        <w:t xml:space="preserve">, закреплено, что </w:t>
      </w:r>
      <w:r w:rsidRPr="003D1C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rFonts w:ascii="Times New Roman" w:hAnsi="Times New Roman"/>
            <w:color w:val="0000FF"/>
            <w:sz w:val="24"/>
          </w:rPr>
          <w:t>статьей 12.26</w:t>
        </w:r>
      </w:hyperlink>
      <w:r>
        <w:rPr>
          <w:rFonts w:ascii="Times New Roman" w:hAnsi="Times New Roman"/>
          <w:sz w:val="24"/>
        </w:rPr>
        <w:t xml:space="preserve">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</w:t>
      </w:r>
      <w:r>
        <w:rPr>
          <w:rFonts w:ascii="Times New Roman" w:hAnsi="Times New Roman"/>
          <w:sz w:val="24"/>
        </w:rPr>
        <w:t>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1B1E4F" w:rsidP="001B1E4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Пунктом 19 раздела 4 Приказа Минздрава № 933н от 18.12.2015 года установлено, что врач дает медицинское заключение «от медицинского освидетельствования отказался»  в случаях:</w:t>
      </w:r>
    </w:p>
    <w:p w:rsidR="001B1E4F" w:rsidP="001B1E4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отказа освидетельствуемого от проведения медицинского свидетельствования (до начала его проведения); </w:t>
      </w:r>
    </w:p>
    <w:p w:rsidR="001B1E4F" w:rsidP="001B1E4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5" w:anchor="sub_1004" w:history="1">
        <w:r>
          <w:rPr>
            <w:rStyle w:val="a2"/>
            <w:rFonts w:ascii="Times New Roman" w:hAnsi="Times New Roman"/>
            <w:sz w:val="24"/>
            <w:szCs w:val="24"/>
          </w:rPr>
          <w:t>пунктом 4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Порядка;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1E4F" w:rsidP="001B1E4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фальсификации выдоха; </w:t>
      </w:r>
    </w:p>
    <w:p w:rsidR="001B1E4F" w:rsidP="001B1E4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фальсификации пробы биологического объекта (мочи).</w:t>
      </w:r>
    </w:p>
    <w:p w:rsidR="001B1E4F" w:rsidP="001B1E4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этих случаях медицинское освидетельствование и заполнение Акта прекращаются, в </w:t>
      </w:r>
      <w:hyperlink r:id="rId5" w:anchor="sub_3000" w:history="1">
        <w:r>
          <w:rPr>
            <w:rStyle w:val="a2"/>
            <w:rFonts w:ascii="Times New Roman" w:hAnsi="Times New Roman"/>
            <w:sz w:val="24"/>
            <w:szCs w:val="24"/>
          </w:rPr>
          <w:t>Журнале</w:t>
        </w:r>
      </w:hyperlink>
      <w:r>
        <w:rPr>
          <w:rFonts w:ascii="Times New Roman" w:hAnsi="Times New Roman"/>
          <w:sz w:val="24"/>
          <w:szCs w:val="24"/>
        </w:rPr>
        <w:t xml:space="preserve"> и в </w:t>
      </w:r>
      <w:hyperlink r:id="rId5" w:anchor="sub_2017" w:history="1">
        <w:r>
          <w:rPr>
            <w:rStyle w:val="a2"/>
            <w:rFonts w:ascii="Times New Roman" w:hAnsi="Times New Roman"/>
            <w:sz w:val="24"/>
            <w:szCs w:val="24"/>
          </w:rPr>
          <w:t>пункте 17</w:t>
        </w:r>
      </w:hyperlink>
      <w:r>
        <w:rPr>
          <w:rFonts w:ascii="Times New Roman" w:hAnsi="Times New Roman"/>
          <w:sz w:val="24"/>
          <w:szCs w:val="24"/>
        </w:rPr>
        <w:t xml:space="preserve"> Акта делается запись "от медицинского освидетельствования отказался".</w:t>
      </w:r>
    </w:p>
    <w:p w:rsidR="001B1E4F" w:rsidRPr="00567914" w:rsidP="001B1E4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 к </w:t>
      </w:r>
      <w:r w:rsidRPr="00567914">
        <w:rPr>
          <w:rFonts w:ascii="Times New Roman" w:hAnsi="Times New Roman"/>
          <w:sz w:val="24"/>
          <w:szCs w:val="24"/>
        </w:rPr>
        <w:t xml:space="preserve">нему законного требования сотрудника полиции пройти медицинское </w:t>
      </w:r>
      <w:r>
        <w:rPr>
          <w:rFonts w:ascii="Times New Roman" w:hAnsi="Times New Roman"/>
          <w:sz w:val="24"/>
          <w:szCs w:val="24"/>
        </w:rPr>
        <w:t xml:space="preserve">освидетельствование </w:t>
      </w:r>
      <w:r w:rsidRPr="00567914">
        <w:rPr>
          <w:rFonts w:ascii="Times New Roman" w:hAnsi="Times New Roman"/>
          <w:sz w:val="24"/>
          <w:szCs w:val="24"/>
        </w:rPr>
        <w:t xml:space="preserve">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1B1E4F" w:rsidP="001B1E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Представленные суду п</w:t>
      </w:r>
      <w:r w:rsidRPr="005679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роцессуальные документы составлены в соответствии с нормами</w:t>
      </w:r>
      <w:r w:rsidRPr="00453A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КоАП РФ; н</w:t>
      </w:r>
      <w:r w:rsidRPr="005679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арушени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</w:t>
      </w:r>
      <w:r w:rsidRPr="005679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5679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равил направления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получения отказа от прохождения медицинского освидетельствования, су</w:t>
      </w:r>
      <w:r w:rsidRPr="005679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дом не установлено.</w:t>
      </w:r>
    </w:p>
    <w:p w:rsidR="001B1E4F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Так, из видеозаписи следует, что сотрудник полиции разъясняет</w:t>
      </w:r>
      <w:r w:rsidRPr="003D1CE4">
        <w:rPr>
          <w:rFonts w:ascii="Times New Roman" w:hAnsi="Times New Roman"/>
          <w:bCs/>
          <w:sz w:val="24"/>
          <w:szCs w:val="24"/>
        </w:rPr>
        <w:t xml:space="preserve"> </w:t>
      </w:r>
      <w:r w:rsidR="00A83D52">
        <w:rPr>
          <w:rFonts w:ascii="Times New Roman" w:hAnsi="Times New Roman"/>
          <w:bCs/>
          <w:sz w:val="24"/>
          <w:szCs w:val="24"/>
        </w:rPr>
        <w:t xml:space="preserve">Николайчуку А.А.,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его права, отстраняет его от управления транспортным средством, а затем предлагает пройти освидетельствование на месте прибором «Алкотестор</w:t>
      </w:r>
      <w:r w:rsidR="00A83D52">
        <w:rPr>
          <w:rFonts w:ascii="Times New Roman" w:hAnsi="Times New Roman"/>
          <w:sz w:val="24"/>
          <w:szCs w:val="24"/>
        </w:rPr>
        <w:t xml:space="preserve"> Юпитер К</w:t>
      </w:r>
      <w:r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bCs/>
          <w:sz w:val="24"/>
          <w:szCs w:val="24"/>
        </w:rPr>
        <w:t xml:space="preserve">Николайчук А.А., </w:t>
      </w:r>
      <w:r>
        <w:rPr>
          <w:rFonts w:ascii="Times New Roman" w:hAnsi="Times New Roman"/>
          <w:sz w:val="24"/>
          <w:szCs w:val="24"/>
        </w:rPr>
        <w:t>проходит  освидетельствование на месте, о чем составляет акт освидетельствования на состояние алкогольного опьянения</w:t>
      </w:r>
      <w:r w:rsidR="00145985">
        <w:rPr>
          <w:rFonts w:ascii="Times New Roman" w:hAnsi="Times New Roman"/>
          <w:sz w:val="24"/>
          <w:szCs w:val="24"/>
        </w:rPr>
        <w:t xml:space="preserve"> </w:t>
      </w:r>
      <w:r w:rsidRPr="00D16C4C" w:rsidR="00145985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>; показания прибора составляют 0,0</w:t>
      </w:r>
      <w:r w:rsidR="00A83D5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мг/л</w:t>
      </w:r>
      <w:r w:rsidR="00A83D52">
        <w:rPr>
          <w:rFonts w:ascii="Times New Roman" w:hAnsi="Times New Roman"/>
          <w:sz w:val="24"/>
          <w:szCs w:val="24"/>
        </w:rPr>
        <w:t>, на основании чего в акте сотрудник полиции указывает «состояние алкогольного опьянения не установлено»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A83D52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Затем, сотрудник полиции предлагает ему пройти медицинское освидетельствование в медицинском учреждении. Николайчук А.А.,  </w:t>
      </w:r>
      <w:r>
        <w:rPr>
          <w:rFonts w:ascii="Times New Roman" w:hAnsi="Times New Roman"/>
          <w:sz w:val="24"/>
          <w:szCs w:val="24"/>
        </w:rPr>
        <w:t>соглашается, вносит соответствующую запись в протокол о направлении на медицинское освидетельствование.</w:t>
      </w:r>
    </w:p>
    <w:p w:rsidR="001B1E4F" w:rsidP="001B1E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протокола об отстранении от управления транспортным средством </w:t>
      </w:r>
      <w:r w:rsidRPr="00D16C4C" w:rsidR="00145985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 </w:t>
      </w:r>
      <w:r w:rsidR="001667FE">
        <w:rPr>
          <w:rFonts w:ascii="Times New Roman" w:hAnsi="Times New Roman"/>
          <w:color w:val="000000"/>
          <w:sz w:val="24"/>
          <w:szCs w:val="24"/>
          <w:lang w:eastAsia="ru-RU" w:bidi="ru-RU"/>
        </w:rPr>
        <w:t>22.11.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2019 года следует, что </w:t>
      </w:r>
      <w:r>
        <w:rPr>
          <w:rFonts w:ascii="Times New Roman" w:hAnsi="Times New Roman"/>
          <w:bCs/>
          <w:sz w:val="24"/>
          <w:szCs w:val="24"/>
        </w:rPr>
        <w:t xml:space="preserve">Николайчук А.А.,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был отстранен от управления транспортным средством ввиду наличия достаточных оснований полагать, что он находится в состоянии опьянения, о чем свидетельствуют признаки</w:t>
      </w:r>
      <w:r w:rsidR="001667F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поведение не соответствующее обстановке</w:t>
      </w:r>
      <w:r w:rsidR="001667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667FE">
        <w:rPr>
          <w:rFonts w:ascii="Times New Roman" w:hAnsi="Times New Roman"/>
          <w:color w:val="000000"/>
          <w:sz w:val="24"/>
          <w:szCs w:val="24"/>
          <w:lang w:eastAsia="ru-RU" w:bidi="ru-RU"/>
        </w:rPr>
        <w:t>(л.д.6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).</w:t>
      </w:r>
    </w:p>
    <w:p w:rsidR="001B1E4F" w:rsidP="001B1E4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Согласно протоколу </w:t>
      </w:r>
      <w:r w:rsidRPr="0035044D">
        <w:rPr>
          <w:rFonts w:ascii="Times New Roman" w:hAnsi="Times New Roman"/>
          <w:sz w:val="24"/>
          <w:szCs w:val="24"/>
        </w:rPr>
        <w:t xml:space="preserve">о направлении на медицинское освидетельствование </w:t>
      </w:r>
      <w:r>
        <w:rPr>
          <w:rFonts w:ascii="Times New Roman" w:hAnsi="Times New Roman"/>
          <w:sz w:val="24"/>
          <w:szCs w:val="24"/>
        </w:rPr>
        <w:t xml:space="preserve">на состояние опьянения </w:t>
      </w:r>
      <w:r w:rsidRPr="00D16C4C" w:rsidR="00145985">
        <w:rPr>
          <w:rFonts w:ascii="Times New Roman" w:hAnsi="Times New Roman"/>
          <w:sz w:val="24"/>
          <w:szCs w:val="24"/>
        </w:rPr>
        <w:t>/изъято/</w:t>
      </w:r>
      <w:r w:rsidR="00145985"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от </w:t>
      </w:r>
      <w:r w:rsidR="001667FE">
        <w:rPr>
          <w:rFonts w:ascii="Times New Roman" w:hAnsi="Times New Roman"/>
          <w:sz w:val="24"/>
          <w:szCs w:val="24"/>
        </w:rPr>
        <w:t>22.11.</w:t>
      </w:r>
      <w:r>
        <w:rPr>
          <w:rFonts w:ascii="Times New Roman" w:hAnsi="Times New Roman"/>
          <w:sz w:val="24"/>
          <w:szCs w:val="24"/>
        </w:rPr>
        <w:t>2019 года</w:t>
      </w:r>
      <w:r w:rsidRPr="0035044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следует, что </w:t>
      </w:r>
      <w:r>
        <w:rPr>
          <w:rFonts w:ascii="Times New Roman" w:hAnsi="Times New Roman"/>
          <w:bCs/>
          <w:sz w:val="24"/>
          <w:szCs w:val="24"/>
        </w:rPr>
        <w:t>Николайчук А.А., направляется для прохождения медицинского освидетельствования, ввиду основания №3, а именно «наличия достаточных оснований полагать, что водитель транспортного средства находится в состоянии опьянения  и отрицательном результате освидетельствования на состояние алкогольного опьянения»</w:t>
      </w:r>
      <w:r w:rsidR="001667FE">
        <w:rPr>
          <w:rFonts w:ascii="Times New Roman" w:hAnsi="Times New Roman"/>
          <w:bCs/>
          <w:sz w:val="24"/>
          <w:szCs w:val="24"/>
        </w:rPr>
        <w:t xml:space="preserve"> (л.д.3)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667FE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данном протоколе имеется запись в графе </w:t>
      </w:r>
      <w:r w:rsidRPr="0035044D">
        <w:rPr>
          <w:rFonts w:ascii="Times New Roman" w:hAnsi="Times New Roman"/>
          <w:sz w:val="24"/>
          <w:szCs w:val="24"/>
        </w:rPr>
        <w:t>«пройти м</w:t>
      </w:r>
      <w:r>
        <w:rPr>
          <w:rFonts w:ascii="Times New Roman" w:hAnsi="Times New Roman"/>
          <w:sz w:val="24"/>
          <w:szCs w:val="24"/>
        </w:rPr>
        <w:t>едицинское освидетельствование», «</w:t>
      </w:r>
      <w:r>
        <w:rPr>
          <w:rFonts w:ascii="Times New Roman" w:hAnsi="Times New Roman"/>
          <w:sz w:val="24"/>
          <w:szCs w:val="24"/>
        </w:rPr>
        <w:t>согласен</w:t>
      </w:r>
      <w:r w:rsidRPr="0035044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стоит его подпись.</w:t>
      </w:r>
    </w:p>
    <w:p w:rsidR="001B1E4F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Однако, находясь в ГБУЗ РК «КПНД», Николайчук А.А., заявил врачу об отказе от прохождения медицинского освидетельствования; ввиду чего врачом-наркологом  в акте </w:t>
      </w:r>
      <w:r>
        <w:rPr>
          <w:rFonts w:ascii="Times New Roman" w:hAnsi="Times New Roman"/>
          <w:sz w:val="24"/>
          <w:szCs w:val="24"/>
        </w:rPr>
        <w:t>медицинского освидетельствования на состояние опьянения (алкогольного, наркотического или иного токсического) №841, в графе п.17 указано, «от освидетельствования отказался 22.11.2019 года 18:20» (</w:t>
      </w:r>
      <w:r>
        <w:rPr>
          <w:rFonts w:ascii="Times New Roman" w:hAnsi="Times New Roman"/>
          <w:sz w:val="24"/>
          <w:szCs w:val="24"/>
        </w:rPr>
        <w:t>л.д.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).</w:t>
      </w:r>
    </w:p>
    <w:p w:rsidR="001B1E4F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На основании отказа от прохождения медицинского освидетельствования </w:t>
      </w:r>
      <w:r>
        <w:rPr>
          <w:rFonts w:ascii="Times New Roman" w:hAnsi="Times New Roman"/>
          <w:sz w:val="24"/>
          <w:szCs w:val="24"/>
        </w:rPr>
        <w:t xml:space="preserve">инспектором ДПС ОВ ДПС ГИБДД УМВД России по г. Керчи </w:t>
      </w:r>
      <w:r w:rsidRPr="00D16C4C" w:rsidR="00535FB6">
        <w:rPr>
          <w:rFonts w:ascii="Times New Roman" w:hAnsi="Times New Roman"/>
          <w:sz w:val="24"/>
          <w:szCs w:val="24"/>
        </w:rPr>
        <w:t>/изъято/</w:t>
      </w:r>
      <w:r w:rsidR="001667F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был составлен протокол </w:t>
      </w:r>
      <w:r w:rsidRPr="0035044D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D16C4C" w:rsidR="00535FB6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>(л.д. 1)</w:t>
      </w:r>
      <w:r w:rsidR="001667FE">
        <w:rPr>
          <w:rFonts w:ascii="Times New Roman" w:hAnsi="Times New Roman"/>
          <w:sz w:val="24"/>
          <w:szCs w:val="24"/>
        </w:rPr>
        <w:t>, по ч.1 ст. 12.26 КоАП</w:t>
      </w:r>
      <w:r w:rsidRPr="0035044D">
        <w:rPr>
          <w:rFonts w:ascii="Times New Roman" w:hAnsi="Times New Roman"/>
          <w:sz w:val="24"/>
          <w:szCs w:val="24"/>
        </w:rPr>
        <w:t>.</w:t>
      </w:r>
    </w:p>
    <w:p w:rsidR="00E5194A" w:rsidRPr="0035044D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обстоятельства, также подтверждаются письменными объяснениями лица, привлекаемого к административной ответственности, где он указал, что отказался от прохождения медицинского освидетельствования по личным соображениям» (л.д.1)</w:t>
      </w:r>
    </w:p>
    <w:p w:rsidR="001B1E4F" w:rsidP="001B1E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rFonts w:ascii="Times New Roman" w:hAnsi="Times New Roman"/>
          <w:sz w:val="24"/>
          <w:szCs w:val="24"/>
        </w:rPr>
        <w:t>КоАП РФ,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оценив их с точки зрения относимости, допустимости, достоверности и достаточности в их совокупности суд считает, что действия Николайчука А.А., по ч.1 ст. 12.26 КоАП РФ, как </w:t>
      </w:r>
      <w:r>
        <w:rPr>
          <w:rFonts w:ascii="Times New Roman" w:hAnsi="Times New Roman"/>
          <w:sz w:val="24"/>
          <w:szCs w:val="24"/>
        </w:rPr>
        <w:t xml:space="preserve"> невыполнение </w:t>
      </w:r>
      <w:r>
        <w:rPr>
          <w:rFonts w:ascii="Times New Roman" w:hAnsi="Times New Roman"/>
          <w:sz w:val="24"/>
        </w:rPr>
        <w:t xml:space="preserve"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="00E5194A">
        <w:rPr>
          <w:rFonts w:ascii="Times New Roman" w:hAnsi="Times New Roman"/>
          <w:sz w:val="24"/>
        </w:rPr>
        <w:t xml:space="preserve">деяния,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квалифицированы верно, а его вина полностью доказана.  </w:t>
      </w:r>
    </w:p>
    <w:p w:rsidR="001B1E4F" w:rsidRPr="0035044D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5044D">
        <w:rPr>
          <w:rFonts w:ascii="Times New Roman" w:hAnsi="Times New Roman"/>
          <w:sz w:val="24"/>
          <w:szCs w:val="24"/>
        </w:rPr>
        <w:t>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1B1E4F" w:rsidP="001B1E4F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1B1E4F" w:rsidRPr="0035044D" w:rsidP="001B1E4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данных о личности, лица, привлекаемого к административной ответственности,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судом 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установлено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</w:t>
      </w:r>
      <w:r>
        <w:rPr>
          <w:rFonts w:ascii="Times New Roman" w:hAnsi="Times New Roman"/>
          <w:bCs/>
          <w:sz w:val="24"/>
          <w:szCs w:val="24"/>
        </w:rPr>
        <w:t xml:space="preserve">Николайчук А.А., </w:t>
      </w:r>
      <w:r w:rsidRPr="00D16C4C" w:rsidR="0015673D">
        <w:rPr>
          <w:rFonts w:ascii="Times New Roman" w:hAnsi="Times New Roman"/>
          <w:sz w:val="24"/>
          <w:szCs w:val="24"/>
        </w:rPr>
        <w:t>/изъято/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5044D"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иных данных о личности и имущественном положении суду не представлено.</w:t>
      </w:r>
      <w:r w:rsidRPr="0035044D">
        <w:rPr>
          <w:rFonts w:ascii="Times New Roman" w:hAnsi="Times New Roman"/>
          <w:sz w:val="24"/>
          <w:szCs w:val="24"/>
        </w:rPr>
        <w:t xml:space="preserve"> </w:t>
      </w:r>
    </w:p>
    <w:p w:rsidR="00E5194A" w:rsidP="001B1E4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или смягчающих 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административную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судом по делу не установлено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1E4F" w:rsidRPr="0035044D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35044D">
        <w:rPr>
          <w:rFonts w:ascii="Times New Roman" w:hAnsi="Times New Roman"/>
          <w:sz w:val="24"/>
          <w:szCs w:val="24"/>
        </w:rPr>
        <w:t xml:space="preserve"> учетом всех обстоятельств,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</w:t>
      </w:r>
      <w:r>
        <w:rPr>
          <w:rFonts w:ascii="Times New Roman" w:hAnsi="Times New Roman"/>
          <w:sz w:val="24"/>
          <w:szCs w:val="24"/>
        </w:rPr>
        <w:t xml:space="preserve">минимальной </w:t>
      </w:r>
      <w:r w:rsidRPr="0035044D">
        <w:rPr>
          <w:rFonts w:ascii="Times New Roman" w:hAnsi="Times New Roman"/>
          <w:sz w:val="24"/>
          <w:szCs w:val="24"/>
        </w:rPr>
        <w:t xml:space="preserve">санкции ч.1 ст. 12.26 </w:t>
      </w:r>
      <w:r>
        <w:rPr>
          <w:rFonts w:ascii="Times New Roman" w:hAnsi="Times New Roman"/>
          <w:sz w:val="24"/>
          <w:szCs w:val="24"/>
        </w:rPr>
        <w:t>КоАП РФ</w:t>
      </w:r>
      <w:r w:rsidRPr="0035044D">
        <w:rPr>
          <w:rFonts w:ascii="Times New Roman" w:hAnsi="Times New Roman"/>
          <w:sz w:val="24"/>
          <w:szCs w:val="24"/>
        </w:rPr>
        <w:t xml:space="preserve">. </w:t>
      </w:r>
    </w:p>
    <w:p w:rsidR="001B1E4F" w:rsidRPr="0035044D" w:rsidP="001B1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r>
        <w:rPr>
          <w:rFonts w:ascii="Times New Roman" w:hAnsi="Times New Roman"/>
          <w:sz w:val="24"/>
          <w:szCs w:val="24"/>
        </w:rPr>
        <w:t>КоАП РФ</w:t>
      </w:r>
      <w:r w:rsidRPr="0035044D">
        <w:rPr>
          <w:rFonts w:ascii="Times New Roman" w:hAnsi="Times New Roman"/>
          <w:sz w:val="24"/>
          <w:szCs w:val="24"/>
        </w:rPr>
        <w:t>, мировой судья,</w:t>
      </w:r>
    </w:p>
    <w:p w:rsidR="001B1E4F" w:rsidRPr="0035044D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1E4F" w:rsidRPr="0035044D" w:rsidP="001B1E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5044D">
        <w:rPr>
          <w:rFonts w:ascii="Times New Roman" w:hAnsi="Times New Roman"/>
          <w:b/>
          <w:sz w:val="24"/>
          <w:szCs w:val="24"/>
        </w:rPr>
        <w:t>ПОСТАНОВИЛ:</w:t>
      </w:r>
    </w:p>
    <w:p w:rsidR="001B1E4F" w:rsidRPr="0035044D" w:rsidP="001B1E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B1E4F" w:rsidRPr="0035044D" w:rsidP="001B1E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b/>
          <w:sz w:val="24"/>
          <w:szCs w:val="24"/>
        </w:rPr>
        <w:t xml:space="preserve">Николайчука </w:t>
      </w:r>
      <w:r w:rsidR="0015673D">
        <w:rPr>
          <w:rFonts w:ascii="Times New Roman" w:hAnsi="Times New Roman"/>
          <w:b/>
          <w:sz w:val="24"/>
          <w:szCs w:val="24"/>
        </w:rPr>
        <w:t>А.А.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7B53">
        <w:rPr>
          <w:rFonts w:ascii="Times New Roman" w:hAnsi="Times New Roman"/>
          <w:sz w:val="24"/>
          <w:szCs w:val="24"/>
        </w:rPr>
        <w:t>в</w:t>
      </w:r>
      <w:r w:rsidRPr="0035044D">
        <w:rPr>
          <w:rFonts w:ascii="Times New Roman" w:hAnsi="Times New Roman"/>
          <w:sz w:val="24"/>
          <w:szCs w:val="24"/>
        </w:rPr>
        <w:t>иновным в совершении административного правонарушения, предусмотренного ч</w:t>
      </w:r>
      <w:r>
        <w:rPr>
          <w:rFonts w:ascii="Times New Roman" w:hAnsi="Times New Roman"/>
          <w:sz w:val="24"/>
          <w:szCs w:val="24"/>
        </w:rPr>
        <w:t>астью</w:t>
      </w:r>
      <w:r w:rsidRPr="0035044D">
        <w:rPr>
          <w:rFonts w:ascii="Times New Roman" w:hAnsi="Times New Roman"/>
          <w:sz w:val="24"/>
          <w:szCs w:val="24"/>
        </w:rPr>
        <w:t xml:space="preserve"> 1 ст</w:t>
      </w:r>
      <w:r>
        <w:rPr>
          <w:rFonts w:ascii="Times New Roman" w:hAnsi="Times New Roman"/>
          <w:sz w:val="24"/>
          <w:szCs w:val="24"/>
        </w:rPr>
        <w:t>атьи</w:t>
      </w:r>
      <w:r w:rsidRPr="0035044D">
        <w:rPr>
          <w:rFonts w:ascii="Times New Roman" w:hAnsi="Times New Roman"/>
          <w:sz w:val="24"/>
          <w:szCs w:val="24"/>
        </w:rPr>
        <w:t xml:space="preserve"> 12.26 </w:t>
      </w:r>
      <w:r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35044D">
        <w:rPr>
          <w:rFonts w:ascii="Times New Roman" w:hAnsi="Times New Roman"/>
          <w:sz w:val="24"/>
          <w:szCs w:val="24"/>
        </w:rPr>
        <w:t xml:space="preserve">, и назначить ему наказание в виде </w:t>
      </w:r>
      <w:r w:rsidRPr="00D16C4C" w:rsidR="0015673D">
        <w:rPr>
          <w:rFonts w:ascii="Times New Roman" w:hAnsi="Times New Roman"/>
          <w:sz w:val="24"/>
          <w:szCs w:val="24"/>
        </w:rPr>
        <w:t>/изъято/</w:t>
      </w:r>
    </w:p>
    <w:p w:rsidR="001B1E4F" w:rsidP="001B1E4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rPr>
          <w:rFonts w:ascii="Times New Roman" w:hAnsi="Times New Roman"/>
          <w:sz w:val="24"/>
          <w:szCs w:val="24"/>
        </w:rPr>
        <w:t>ст. 32.7. КоАП РФ, т</w:t>
      </w:r>
      <w:r w:rsidRPr="0035044D">
        <w:rPr>
          <w:rFonts w:ascii="Times New Roman" w:hAnsi="Times New Roman"/>
          <w:sz w:val="24"/>
          <w:szCs w:val="24"/>
        </w:rPr>
        <w:t>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rFonts w:ascii="Times New Roman" w:hAnsi="Times New Roman"/>
          <w:sz w:val="24"/>
          <w:szCs w:val="24"/>
        </w:rPr>
        <w:t xml:space="preserve">. Водительское удостоверение надлежит </w:t>
      </w:r>
      <w:r w:rsidRPr="0035044D">
        <w:rPr>
          <w:rFonts w:ascii="Times New Roman" w:hAnsi="Times New Roman"/>
          <w:sz w:val="24"/>
          <w:szCs w:val="24"/>
        </w:rPr>
        <w:t xml:space="preserve">в течение трех дней, с момента вступления настоящего Постановления в законную силу, в ОГИБДД УМВД России по г. Керчи (г. Керчь, ул.  Дмитрия Глухова, 5-а). </w:t>
      </w:r>
    </w:p>
    <w:p w:rsidR="001B1E4F" w:rsidP="001B1E4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пункту 2 статьи 32.7 КоАП РФ,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1B1E4F" w:rsidRPr="0035044D" w:rsidP="0015673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Pr="00D16C4C" w:rsidR="0015673D">
        <w:rPr>
          <w:rFonts w:ascii="Times New Roman" w:hAnsi="Times New Roman"/>
          <w:sz w:val="24"/>
          <w:szCs w:val="24"/>
        </w:rPr>
        <w:t>/изъято/</w:t>
      </w:r>
      <w:r w:rsidRPr="0035044D">
        <w:rPr>
          <w:rFonts w:ascii="Times New Roman" w:hAnsi="Times New Roman"/>
          <w:sz w:val="24"/>
          <w:szCs w:val="24"/>
        </w:rPr>
        <w:t xml:space="preserve">Адрес взыскателя: </w:t>
      </w:r>
      <w:r w:rsidRPr="00D16C4C" w:rsidR="0015673D">
        <w:rPr>
          <w:rFonts w:ascii="Times New Roman" w:hAnsi="Times New Roman"/>
          <w:sz w:val="24"/>
          <w:szCs w:val="24"/>
        </w:rPr>
        <w:t>/изъято/</w:t>
      </w:r>
    </w:p>
    <w:p w:rsidR="001B1E4F" w:rsidRPr="0035044D" w:rsidP="001B1E4F">
      <w:pPr>
        <w:pStyle w:val="a"/>
        <w:ind w:firstLine="567"/>
        <w:rPr>
          <w:lang w:val="uk-UA"/>
        </w:rPr>
      </w:pPr>
      <w:r w:rsidRPr="0035044D">
        <w:t xml:space="preserve">Административный штраф должен быть оплачен </w:t>
      </w:r>
      <w:r w:rsidRPr="0035044D">
        <w:rPr>
          <w:color w:val="000000"/>
          <w:lang w:val="uk-UA"/>
        </w:rPr>
        <w:t xml:space="preserve">не </w:t>
      </w:r>
      <w:r w:rsidRPr="0035044D">
        <w:t xml:space="preserve"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 РФ</w:t>
      </w:r>
      <w:r w:rsidRPr="0035044D">
        <w:t>.</w:t>
      </w:r>
    </w:p>
    <w:p w:rsidR="001B1E4F" w:rsidRPr="0035044D" w:rsidP="001B1E4F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>
        <w:rPr>
          <w:rFonts w:ascii="Times New Roman" w:hAnsi="Times New Roman"/>
          <w:sz w:val="24"/>
          <w:szCs w:val="24"/>
        </w:rPr>
        <w:t>КоАП РФ</w:t>
      </w:r>
      <w:r w:rsidRPr="0035044D">
        <w:rPr>
          <w:rFonts w:ascii="Times New Roman" w:hAnsi="Times New Roman"/>
          <w:sz w:val="24"/>
          <w:szCs w:val="24"/>
        </w:rPr>
        <w:t>, за несвоевременную оплату штрафа.</w:t>
      </w:r>
    </w:p>
    <w:p w:rsidR="001B1E4F" w:rsidRPr="0035044D" w:rsidP="001B1E4F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</w:t>
      </w:r>
      <w:r>
        <w:rPr>
          <w:rFonts w:ascii="Times New Roman" w:hAnsi="Times New Roman"/>
          <w:sz w:val="24"/>
          <w:szCs w:val="24"/>
        </w:rPr>
        <w:t xml:space="preserve">Республики Крым, </w:t>
      </w:r>
      <w:r w:rsidRPr="0035044D">
        <w:rPr>
          <w:rFonts w:ascii="Times New Roman" w:hAnsi="Times New Roman"/>
          <w:sz w:val="24"/>
          <w:szCs w:val="24"/>
        </w:rPr>
        <w:t>в течение 10 суток, с момента его получения или вручения</w:t>
      </w:r>
      <w:r>
        <w:rPr>
          <w:rFonts w:ascii="Times New Roman" w:hAnsi="Times New Roman"/>
          <w:sz w:val="24"/>
          <w:szCs w:val="24"/>
        </w:rPr>
        <w:t>, в том числе путем подачи жалобы мировому судье</w:t>
      </w:r>
      <w:r w:rsidRPr="0035044D">
        <w:rPr>
          <w:rFonts w:ascii="Times New Roman" w:hAnsi="Times New Roman"/>
          <w:sz w:val="24"/>
          <w:szCs w:val="24"/>
        </w:rPr>
        <w:t xml:space="preserve">.                        </w:t>
      </w:r>
    </w:p>
    <w:p w:rsidR="0015673D" w:rsidRPr="00832C90" w:rsidP="0015673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15673D" w:rsidRPr="00832C90" w:rsidP="0015673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15673D" w:rsidRPr="00832C90" w:rsidP="0015673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15673D" w:rsidRPr="00832C90" w:rsidP="0015673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15673D" w:rsidRPr="00832C90" w:rsidP="0015673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15673D" w:rsidRPr="00832C90" w:rsidP="0015673D">
      <w:pPr>
        <w:spacing w:line="240" w:lineRule="auto"/>
        <w:contextualSpacing/>
        <w:rPr>
          <w:rFonts w:ascii="Times New Roman" w:hAnsi="Times New Roman"/>
        </w:rPr>
      </w:pPr>
    </w:p>
    <w:p w:rsidR="0015673D" w:rsidRPr="00832C90" w:rsidP="0015673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15673D" w:rsidRPr="00832C90" w:rsidP="0015673D">
      <w:pPr>
        <w:spacing w:line="240" w:lineRule="auto"/>
        <w:contextualSpacing/>
        <w:rPr>
          <w:rFonts w:ascii="Times New Roman" w:hAnsi="Times New Roman"/>
        </w:rPr>
      </w:pPr>
    </w:p>
    <w:p w:rsidR="0015673D" w:rsidRPr="00832C90" w:rsidP="0015673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15673D" w:rsidRPr="00832C90" w:rsidP="0015673D">
      <w:pPr>
        <w:spacing w:line="240" w:lineRule="auto"/>
        <w:contextualSpacing/>
        <w:rPr>
          <w:rFonts w:ascii="Times New Roman" w:hAnsi="Times New Roman"/>
        </w:rPr>
      </w:pPr>
    </w:p>
    <w:p w:rsidR="0015673D" w:rsidP="0015673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30</w:t>
      </w:r>
      <w:r w:rsidRPr="00832C90">
        <w:rPr>
          <w:rFonts w:ascii="Times New Roman" w:hAnsi="Times New Roman"/>
        </w:rPr>
        <w:t>_» _</w:t>
      </w:r>
      <w:r>
        <w:rPr>
          <w:rFonts w:ascii="Times New Roman" w:hAnsi="Times New Roman"/>
        </w:rPr>
        <w:t>декабря</w:t>
      </w:r>
      <w:r w:rsidRPr="00832C90">
        <w:rPr>
          <w:rFonts w:ascii="Times New Roman" w:hAnsi="Times New Roman"/>
        </w:rPr>
        <w:t>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83776F"/>
    <w:sectPr w:rsidSect="001667FE">
      <w:headerReference w:type="default" r:id="rId6"/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2252"/>
      <w:docPartObj>
        <w:docPartGallery w:val="Page Numbers (Bottom of Page)"/>
        <w:docPartUnique/>
      </w:docPartObj>
    </w:sdtPr>
    <w:sdtContent>
      <w:p w:rsidR="001667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73D">
          <w:rPr>
            <w:noProof/>
          </w:rPr>
          <w:t>5</w:t>
        </w:r>
        <w:r w:rsidR="0015673D">
          <w:rPr>
            <w:noProof/>
          </w:rPr>
          <w:fldChar w:fldCharType="end"/>
        </w:r>
      </w:p>
    </w:sdtContent>
  </w:sdt>
  <w:p w:rsidR="001667F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77217"/>
      <w:docPartObj>
        <w:docPartGallery w:val="Page Numbers (Top of Page)"/>
        <w:docPartUnique/>
      </w:docPartObj>
    </w:sdtPr>
    <w:sdtContent>
      <w:p w:rsidR="001667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73D">
          <w:rPr>
            <w:noProof/>
          </w:rPr>
          <w:t>5</w:t>
        </w:r>
        <w:r w:rsidR="0015673D">
          <w:rPr>
            <w:noProof/>
          </w:rPr>
          <w:fldChar w:fldCharType="end"/>
        </w:r>
      </w:p>
    </w:sdtContent>
  </w:sdt>
  <w:p w:rsidR="001667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1E4F"/>
    <w:rsid w:val="00145985"/>
    <w:rsid w:val="0015673D"/>
    <w:rsid w:val="001667FE"/>
    <w:rsid w:val="001B1E4F"/>
    <w:rsid w:val="00337B53"/>
    <w:rsid w:val="0035044D"/>
    <w:rsid w:val="003D1CE4"/>
    <w:rsid w:val="003E6DD0"/>
    <w:rsid w:val="00453A27"/>
    <w:rsid w:val="00535FB6"/>
    <w:rsid w:val="00567914"/>
    <w:rsid w:val="005F5A8C"/>
    <w:rsid w:val="00832C90"/>
    <w:rsid w:val="0083776F"/>
    <w:rsid w:val="00A83D52"/>
    <w:rsid w:val="00AB2793"/>
    <w:rsid w:val="00D16C4C"/>
    <w:rsid w:val="00DC7F29"/>
    <w:rsid w:val="00E5194A"/>
    <w:rsid w:val="00F72588"/>
    <w:rsid w:val="00FE5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E4F"/>
    <w:rPr>
      <w:rFonts w:ascii="Calibri" w:eastAsia="Calibri" w:hAnsi="Calibri" w:cs="Times New Roman"/>
    </w:rPr>
  </w:style>
  <w:style w:type="paragraph" w:styleId="Heading2">
    <w:name w:val="heading 2"/>
    <w:basedOn w:val="Normal"/>
    <w:link w:val="2"/>
    <w:uiPriority w:val="9"/>
    <w:qFormat/>
    <w:rsid w:val="001B1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1B1E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B1E4F"/>
    <w:rPr>
      <w:color w:val="0000FF"/>
      <w:u w:val="single"/>
    </w:rPr>
  </w:style>
  <w:style w:type="paragraph" w:customStyle="1" w:styleId="a">
    <w:name w:val="Обычный текст"/>
    <w:basedOn w:val="Normal"/>
    <w:rsid w:val="001B1E4F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B1E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1B1E4F"/>
  </w:style>
  <w:style w:type="character" w:customStyle="1" w:styleId="snippetequal">
    <w:name w:val="snippet_equal"/>
    <w:basedOn w:val="DefaultParagraphFont"/>
    <w:rsid w:val="001B1E4F"/>
  </w:style>
  <w:style w:type="paragraph" w:styleId="Header">
    <w:name w:val="header"/>
    <w:basedOn w:val="Normal"/>
    <w:link w:val="a0"/>
    <w:uiPriority w:val="99"/>
    <w:unhideWhenUsed/>
    <w:rsid w:val="001B1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1E4F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B1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1E4F"/>
    <w:rPr>
      <w:rFonts w:ascii="Calibri" w:eastAsia="Calibri" w:hAnsi="Calibri" w:cs="Times New Roman"/>
    </w:rPr>
  </w:style>
  <w:style w:type="character" w:customStyle="1" w:styleId="a2">
    <w:name w:val="Гипертекстовая ссылка"/>
    <w:basedOn w:val="DefaultParagraphFont"/>
    <w:uiPriority w:val="99"/>
    <w:rsid w:val="001B1E4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C01BF986C6D75846C5E6DB451A717941E86288B52B250D18F0407F52A933E54667A2D3A4210D5B4ECC57AF1A2CA9F7C21EC69F8D82Cw0PDI" TargetMode="External" /><Relationship Id="rId5" Type="http://schemas.openxmlformats.org/officeDocument/2006/relationships/hyperlink" Target="file:///C:\Temp\~NS6BB94\&#1055;&#1088;&#1080;&#1082;&#1072;&#1079;%20&#1052;&#1080;&#1085;&#1080;&#1089;&#1090;&#1077;&#1088;&#1089;&#1090;&#1074;&#1072;%20&#1079;&#1076;&#1088;&#1072;&#1074;&#1086;&#1086;&#1093;&#1088;&#1072;&#1085;&#1077;&#1085;&#1080;&#1103;%20&#1056;&#1060;%20&#1086;&#1090;%2018%20&#1076;&#1077;&#1082;&#1072;&#1073;&#1088;&#1103;%202015%20&#1075;....%20(&#1092;&#1088;&#1072;&#1075;&#1084;&#1077;&#1085;&#1090;).rtf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