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52-330/2017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фио, паспортные данные, гражданина Российской Федерации, проживающего и зарегистрированного по адресу: адрес, адрес, не работающего, по части 2 статьи 12.26 КоАП РФ,</w:t>
      </w:r>
    </w:p>
    <w:p w:rsidR="00A77B3E">
      <w:r>
        <w:t>у с т а н о в и л:</w:t>
      </w:r>
    </w:p>
    <w:p w:rsidR="00A77B3E">
      <w:r>
        <w:t xml:space="preserve">          фио, будучи лицом, не имеющим права управления транспортным средством,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дата, в время, фио, управлял транспортным средством марки марка автомобиля, с государственным регистрационным знаком В5508МЯ, на адрес км адрес, с признаками алкогольного опьянения: запах алкоголя изо рта, в связи с чем, последнему было предложено пройти освидетельствование на состояние алкогольного опьянения на месте, от прохождения которого фио отказался. Выполнить законное требование пройти медицинское освидетельствование на состояние опьянения правонарушитель фио также отказался.  </w:t>
      </w:r>
    </w:p>
    <w:p w:rsidR="00A77B3E">
      <w:r>
        <w:t xml:space="preserve">В судебном заседании правонарушитель фио виновность в совершении указанного правонарушения признал в полном объеме, пояснил, что перед тем как сесть за руль автомобиля выпил литр слабоалкогольного напитка, в связи с чем, отказался от прохождения медицинского освидетельствования на состояние опьянения. Также пояснил, что водительского удостоверения у него никогда не было. 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частью 2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№397589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№600828 от дата, согласно которому, фио отказался от прохождения медицинского освидетельствования (л.д.3);</w:t>
      </w:r>
    </w:p>
    <w:p w:rsidR="00A77B3E">
      <w:r>
        <w:t xml:space="preserve">· видеозаписью на которой усматривается факт отказа фио от прохождения освидетельствования на состояние опьянения на месте, а также в медицинском учреждении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                     дата №475, направлению на медицинское освидетельствование на состояние опьянения водитель транспортного средства подлежит: а) при отказе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</w:t>
      </w:r>
    </w:p>
    <w:p w:rsidR="00A77B3E">
      <w:r>
        <w:t>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ч.2 ст.12.26 КоАП РФ выражается исключительно в отказе водителя, не имеющего права управления транспортными средствами,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При рассмотрении данного административного материала установлено, что фио управлял транспортным средством, не имея при этом водительского удостоверения,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 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ч.2 ст.12.26 КоАП РФ, поскольку он действительно, будучи лицом, не имеющим права управления транспортными средствами, управлял транспортным средством, и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 суд принимает во внимание данные о личности фио, обстоятельства смягчающие ответственность это признание правонарушителем своей вины и раскаяние в совершении правонарушения,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в виде ареста.</w:t>
      </w:r>
    </w:p>
    <w:p w:rsidR="00A77B3E">
      <w:r>
        <w:t xml:space="preserve">       В связи с тем, что фио, не относится к категории лиц указанных в ст.3.9. КоАП РФ, судья считает необходимым назначить ему наказание в виде административного ареста.</w:t>
      </w:r>
    </w:p>
    <w:p w:rsidR="00A77B3E">
      <w:r>
        <w:t xml:space="preserve">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признать фио, паспортные данные, проживающего и зарегистрированного по адресу:                            адрес, адрес, виновным в совершении административного правонарушения, предусмотренного частью 2 статьи 12.26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