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52- 332/2017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РФ по адрес, в отношении: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адрес, не работающего, по части 1 статьи 20.25 КоАП РФ,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сотрудника полиции,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как не было денежных средств, и  забыл про него. Обязался выплатить штраф в полном объеме. В содеянном раскаялся. 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РК телефон (л.д.1); </w:t>
      </w:r>
    </w:p>
    <w:p w:rsidR="00A77B3E">
      <w:r>
        <w:t>· письменными объяснениями фио подтвержденными им в судебном заседании (л.д.4);</w:t>
      </w:r>
    </w:p>
    <w:p w:rsidR="00A77B3E">
      <w:r>
        <w:t>· постановлением УУП ОМВД России по адрес от                        дата № 002018 (л.д.2).</w:t>
      </w:r>
    </w:p>
    <w:p w:rsidR="00A77B3E">
      <w:r>
        <w:t xml:space="preserve">При этом материалы дела свидетельствуют о том, что постановлением УУП ОМВД России по адрес от дата, фио признан виновным в совершении административного правонарушения, предусмотренного ч.1 ст. 6.24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сотрудником полиции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                    Обстоятельств, отягчающих наказание фио, судом не установлено.</w:t>
      </w:r>
    </w:p>
    <w:p w:rsidR="00A77B3E"/>
    <w:p w:rsidR="00A77B3E"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         признать фио, паспортные данные, проживающего и зарегистрированного по адресу:                  адрес, адрес,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18811643000016000140, </w:t>
      </w:r>
    </w:p>
    <w:p w:rsidR="00A77B3E">
      <w:r>
        <w:t xml:space="preserve">УИН 18880491170001026202,  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