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52- 466/2017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Украины, проживающего по адресу: адрес, адрес, не имеющего регистрации на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на адрес адрес РК, фио, управлял транспортным средством автомобилем марки «Форд Скорпио», с регистрационным номером М157НТ123 (автомобиль принадлежит на праве собственности фио – адрес 15/131, адрес, РК),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накануне употреблял спиртные напитки - коньяк.  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61 АГ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397249 от дата (л.д.2); </w:t>
      </w:r>
    </w:p>
    <w:p w:rsidR="00A77B3E">
      <w:r>
        <w:t xml:space="preserve">· результатом алкотектора «Юпитер» №00158 от дата, результат которого                  0,618 мг/л абсолютного этилового спирта на один литр выдыхаемого воздуха (л.д.3); </w:t>
      </w:r>
    </w:p>
    <w:p w:rsidR="00A77B3E">
      <w:r>
        <w:t xml:space="preserve">· актом освидетельствования на состояние алкогольного опьянения от дата                 61 АА № 128398 (л.д.4); </w:t>
      </w:r>
    </w:p>
    <w:p w:rsidR="00A77B3E">
      <w:r>
        <w:t xml:space="preserve">· видеозаписью (л.д.5).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 на иждивении которого находится малолетний ребенок, обстоятельство смягчающее </w:t>
      </w:r>
    </w:p>
    <w:p w:rsidR="00A77B3E"/>
    <w:p w:rsidR="00A77B3E"/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гражданина Украины, проживающего по адресу:                          адрес, адрес, не имеющего регистрации на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61АГ306729,</w:t>
      </w:r>
    </w:p>
    <w:p w:rsidR="00A77B3E">
      <w:r>
        <w:t xml:space="preserve">УИН 18810491171900003596.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