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>
      <w:r>
        <w:t>Дело №5-53-44/2017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Эннанова Сервера Саитовича, родившегося дата в </w:t>
      </w:r>
    </w:p>
    <w:p w:rsidR="00A77B3E">
      <w:r>
        <w:t xml:space="preserve">адрес, гражданина Российской Федерации,  зарегистрированного по адресу: адрес, фактически проживающего по адресу: адрес, не работающего, не женатого, несовершеннолетних детей не имеющего,   </w:t>
      </w:r>
    </w:p>
    <w:p w:rsidR="00A77B3E"/>
    <w:p w:rsidR="00A77B3E">
      <w:r>
        <w:t>установил:</w:t>
      </w:r>
    </w:p>
    <w:p w:rsidR="00A77B3E"/>
    <w:p w:rsidR="00A77B3E">
      <w:r>
        <w:t>фио С.С. дата в время в районе дома №52 по адрес в адрес, управляя транспортным средством – автомобилем марка автомобиля с государственным регистрационным знаком «К077МВ82», с признаками алкогольного опьянения (запах алкоголя изо рта, поведение,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ч.1 ст.12.26 КоАП РФ, признал, в содеянном раскаялся, пояснил, что в ту ночь перед тем как сесть за руль своего автомобиля выпил одну бутылку пива, после чего поехал помочь своему другу отбуксировать его автомобиль.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фио С.С. находился в состоянии опьянения, явилось наличие у него нескольких признаков опьянения – запах алкоголя изо рта, поведение, не соответствующее обстановке (л.д.2). </w:t>
      </w:r>
    </w:p>
    <w:p w:rsidR="00A77B3E">
      <w:r>
        <w:t>Данный признак предусмотрен указанными выше Правилами.</w:t>
      </w:r>
    </w:p>
    <w:p w:rsidR="00A77B3E">
      <w:r>
        <w:t xml:space="preserve">Основанием для направления фио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(л.д.3). </w:t>
      </w:r>
    </w:p>
    <w:p w:rsidR="00A77B3E">
      <w:r>
        <w:t>При этом пройти медицинское освидетельствование фио также отказался, о чём сделана соответствующая запись в протоколе о его направлении на медицинское освидетельствование на состояние опьянения от дата, удостоверенная его подписью (л.д.3).</w:t>
      </w:r>
    </w:p>
    <w:p w:rsidR="00A77B3E">
      <w:r>
        <w:t xml:space="preserve">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Факт совершения фио административного правонарушения, подтверждается: протоколом об административном правонарушении </w:t>
      </w:r>
    </w:p>
    <w:p w:rsidR="00A77B3E">
      <w:r>
        <w:t>61 АГ телефон от дата (л.д.1), протоколом об отстранении от управления транспортным средством 61 АМ телефон от дата (л.д.2), протоколом о направлении на медицинское освидетельствование на состояние опьянения 50 МВ №034275 от дата (л.д.3), видеозаписью событий с участием фио (л.д.4).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фио нарушил требования п.2.3.2 </w:t>
      </w:r>
    </w:p>
    <w:p w:rsidR="00A77B3E">
      <w:r>
        <w:t xml:space="preserve">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ранее он привлекался к административной ответственности (л.д.5), не работает, не женат, на иждивении несовершеннолетних детей не имеет.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</w:t>
      </w:r>
    </w:p>
    <w:p w:rsidR="00A77B3E">
      <w:r>
        <w:t xml:space="preserve">ч.1 ст.12.26 КоАП РФ в виде административного штрафа с лишением права управления транспортными средствами.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Эннанова Сервера Саитовича, паспортные данные,  зарегистрированного по адресу: адрес, </w:t>
      </w:r>
    </w:p>
    <w:p w:rsidR="00A77B3E">
      <w:r>
        <w:t>адрес, фактически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восемь месяцев.</w:t>
      </w:r>
    </w:p>
    <w:p w:rsidR="00A77B3E"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наименование платежа – протокол 61АГ306853, УИН 18810491171900000473.</w:t>
      </w:r>
    </w:p>
    <w:p w:rsidR="00A77B3E">
      <w:r>
        <w:t xml:space="preserve">Разъяснить фио обязанность сдать водительское удостоверение в ОГИБДД ОМВД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