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D22CC6">
      <w:pPr>
        <w:ind w:left="4320" w:firstLine="720"/>
      </w:pPr>
      <w:r>
        <w:t>Дело №5-53-208/2017</w:t>
      </w:r>
    </w:p>
    <w:p w:rsidR="00A77B3E" w:rsidP="00D22CC6">
      <w:pPr>
        <w:ind w:left="2160" w:firstLine="720"/>
      </w:pPr>
      <w:r>
        <w:t>ПОСТАНОВЛЕНИЕ</w:t>
      </w:r>
    </w:p>
    <w:p w:rsidR="00A77B3E"/>
    <w:p w:rsidR="00A77B3E">
      <w:r>
        <w:t xml:space="preserve">4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 w:rsidP="00D22CC6">
      <w:pPr>
        <w:jc w:val="both"/>
      </w:pPr>
    </w:p>
    <w:p w:rsidR="00A77B3E" w:rsidP="00D22CC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D22CC6">
      <w:pPr>
        <w:jc w:val="both"/>
      </w:pPr>
      <w:r>
        <w:t xml:space="preserve">директора наименование организации </w:t>
      </w:r>
      <w:r>
        <w:t>фио</w:t>
      </w:r>
      <w:r>
        <w:t xml:space="preserve"> </w:t>
      </w:r>
      <w:r>
        <w:t>фио</w:t>
      </w:r>
      <w:r>
        <w:t xml:space="preserve">, паспортные данные, проживающей по адресу: адрес, </w:t>
      </w:r>
    </w:p>
    <w:p w:rsidR="00A77B3E" w:rsidP="00D22CC6">
      <w:pPr>
        <w:jc w:val="both"/>
      </w:pPr>
      <w:r>
        <w:t xml:space="preserve">адрес,  </w:t>
      </w:r>
    </w:p>
    <w:p w:rsidR="00A77B3E" w:rsidP="00D22CC6">
      <w:pPr>
        <w:jc w:val="both"/>
      </w:pPr>
    </w:p>
    <w:p w:rsidR="00A77B3E" w:rsidP="00D22CC6">
      <w:pPr>
        <w:jc w:val="both"/>
      </w:pPr>
      <w:r>
        <w:t>установил:</w:t>
      </w:r>
    </w:p>
    <w:p w:rsidR="00A77B3E" w:rsidP="00D22CC6">
      <w:pPr>
        <w:jc w:val="both"/>
      </w:pPr>
    </w:p>
    <w:p w:rsidR="00A77B3E" w:rsidP="00D22CC6">
      <w:pPr>
        <w:jc w:val="both"/>
      </w:pPr>
      <w:r>
        <w:t>Артюхова Л.Е., являясь должностным лицом – директором наименование организации (далее – ДОСААФ), находясь по адресу: адрес, в</w:t>
      </w:r>
      <w:r>
        <w:t xml:space="preserve"> нарушение ч.1 ст.8, ч.2.2 ст.11 Федерального закона от </w:t>
      </w:r>
    </w:p>
    <w:p w:rsidR="00A77B3E" w:rsidP="00D22CC6">
      <w:pPr>
        <w:jc w:val="both"/>
      </w:pPr>
      <w:r>
        <w:t xml:space="preserve">1 апреля 1996 г. №27-ФЗ «Об индивидуальном (персонифицированном) учёте в системе обязательного пенсионного страхования», не представила в срок до </w:t>
      </w:r>
    </w:p>
    <w:p w:rsidR="00A77B3E" w:rsidP="00D22CC6">
      <w:pPr>
        <w:jc w:val="both"/>
      </w:pPr>
      <w:r>
        <w:t>дата в отдел ПФРФ в адрес сведения о всех застрахова</w:t>
      </w:r>
      <w:r>
        <w:t xml:space="preserve">нных лицах, работающих в учреждении, по форме СЗВ-М за дата, предоставив их только дата </w:t>
      </w:r>
    </w:p>
    <w:p w:rsidR="00A77B3E" w:rsidP="00D22CC6">
      <w:pPr>
        <w:jc w:val="both"/>
      </w:pPr>
      <w:r>
        <w:t xml:space="preserve">В судебное заседание Артюхова Л.Е. не явилась, о времени и месте судебного заседания извещена надлежащим образом, направила в суд ходатайство о рассмотрении дела в её </w:t>
      </w:r>
      <w:r>
        <w:t xml:space="preserve">отсутствие, в связи с чем, считаю возможным в порядке </w:t>
      </w:r>
    </w:p>
    <w:p w:rsidR="00A77B3E" w:rsidP="00D22CC6">
      <w:pPr>
        <w:jc w:val="both"/>
      </w:pPr>
      <w:r>
        <w:t xml:space="preserve">ч.2 ст.25.1 КоАП РФ рассмотреть дело в отсутствие лица, в отношении которого ведётся производство по делу.  </w:t>
      </w:r>
    </w:p>
    <w:p w:rsidR="00A77B3E" w:rsidP="00D22CC6">
      <w:pPr>
        <w:jc w:val="both"/>
      </w:pPr>
      <w:r>
        <w:t>Исследовав материалы дела, прихожу к следующим выводам.</w:t>
      </w:r>
    </w:p>
    <w:p w:rsidR="00A77B3E" w:rsidP="00D22CC6">
      <w:pPr>
        <w:jc w:val="both"/>
      </w:pPr>
      <w:r>
        <w:t xml:space="preserve">В силу ч.1 ст.8 Федерального закона </w:t>
      </w:r>
      <w:r>
        <w:t>от 1 апреля 1996 г.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</w:t>
      </w:r>
      <w:r>
        <w:t>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</w:t>
      </w:r>
      <w:r>
        <w:t>рации начисляются страховые взносы, за которых он уплачивает страховые взносы.</w:t>
      </w:r>
    </w:p>
    <w:p w:rsidR="00A77B3E" w:rsidP="00D22CC6">
      <w:pPr>
        <w:jc w:val="both"/>
      </w:pPr>
      <w:r>
        <w:t>Согласно ч.2.2 ст.11 указанного Федерального закона страхователь ежемесячно не позднее 15-го числа месяца, следующего за отчетным периодом - месяцем, представляет о каждом работ</w:t>
      </w:r>
      <w:r>
        <w:t>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</w:t>
      </w:r>
      <w:r>
        <w:t xml:space="preserve">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</w:t>
      </w:r>
      <w:r>
        <w:t>в том числе договоры о передаче полномочий по управлению правами, заключенные с организацией п</w:t>
      </w:r>
      <w:r>
        <w:t>о управлению правами на коллективной основе) следующие сведения:</w:t>
      </w:r>
    </w:p>
    <w:p w:rsidR="00A77B3E" w:rsidP="00D22CC6">
      <w:pPr>
        <w:jc w:val="both"/>
      </w:pPr>
      <w:r>
        <w:t>1) страховой номер индивидуального лицевого счета;</w:t>
      </w:r>
    </w:p>
    <w:p w:rsidR="00A77B3E" w:rsidP="00D22CC6">
      <w:pPr>
        <w:jc w:val="both"/>
      </w:pPr>
      <w:r>
        <w:t>2) фамилию, имя и отчество;</w:t>
      </w:r>
    </w:p>
    <w:p w:rsidR="00A77B3E" w:rsidP="00D22CC6">
      <w:pPr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</w:t>
      </w:r>
      <w:r>
        <w:t>гоплательщика застрахованного лица).</w:t>
      </w:r>
    </w:p>
    <w:p w:rsidR="00A77B3E" w:rsidP="00D22CC6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</w:t>
      </w:r>
      <w:r>
        <w:t xml:space="preserve">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 w:rsidP="00D22CC6">
      <w:pPr>
        <w:jc w:val="both"/>
      </w:pPr>
      <w:r>
        <w:t>сведений (документов), необходимых для ведения индивидуального (персонифицированного) учёта в системе обязательного пенсионн</w:t>
      </w:r>
      <w:r>
        <w:t>ого страхования, а равно представление таких сведений в неполном объеме или в искаженном виде.</w:t>
      </w:r>
    </w:p>
    <w:p w:rsidR="00A77B3E" w:rsidP="00D22CC6">
      <w:pPr>
        <w:jc w:val="both"/>
      </w:pPr>
      <w:r>
        <w:t>Факт совершения директором ДОСААФ Артюховой Л.Е. административного правонарушения, предусмотренного ст.15.33.2 КоАП РФ, подтверждается: протоколом об администрат</w:t>
      </w:r>
      <w:r>
        <w:t>ивном правонарушении от дата №24 (л.д.1), выпиской из ЕГРЮЛ в отношении ДОСААФ по состоянию на дата (л.д.7-9), сведениями о застрахованных лицах в ДОСААФ по форме СЗВ-М за дата (л.д.4), извещением о доставке отчёта, в котором датой получения сведений являе</w:t>
      </w:r>
      <w:r>
        <w:t xml:space="preserve">тся дата (л.д.5), актом об обнаружении фактов, свидетельствующих о нарушении законодательства РФ об индивидуальном (персонифицированном) учёте в системе обязательного пенсионного страхования от дата (л.д.3).  </w:t>
      </w:r>
    </w:p>
    <w:p w:rsidR="00A77B3E" w:rsidP="00D22CC6">
      <w:pPr>
        <w:jc w:val="both"/>
      </w:pPr>
      <w:r>
        <w:t>Оценив в соответствии со ст.26.11 КоАП РФ иссл</w:t>
      </w:r>
      <w:r>
        <w:t>едованные в судебном заседании доказательства, признаю их допустимыми, достоверными и в своей совокупности достаточными для признания директора ДОСААФ Артюховой Л.Е. виновной в совершении административного правонарушения, предусмотренного ст.15.33.2 КоАП Р</w:t>
      </w:r>
      <w:r>
        <w:t>Ф.</w:t>
      </w:r>
    </w:p>
    <w:p w:rsidR="00A77B3E" w:rsidP="00D22CC6">
      <w:pPr>
        <w:jc w:val="both"/>
      </w:pPr>
      <w:r>
        <w:t>При назначении административного наказания Артюховой Л.Е.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</w:t>
      </w:r>
      <w:r>
        <w:t xml:space="preserve">ость. </w:t>
      </w:r>
    </w:p>
    <w:p w:rsidR="00A77B3E" w:rsidP="00D22CC6">
      <w:pPr>
        <w:jc w:val="both"/>
      </w:pPr>
      <w:r>
        <w:t>Артюховой Л.Е. совершено административное правонарушение в области финансов, налогов и сборов, ранее она к административной ответственности не привлекалась.</w:t>
      </w:r>
    </w:p>
    <w:p w:rsidR="00A77B3E" w:rsidP="00D22CC6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D22CC6">
      <w:pPr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директору Д</w:t>
      </w:r>
      <w:r>
        <w:t xml:space="preserve">ОСААФ </w:t>
      </w:r>
    </w:p>
    <w:p w:rsidR="00A77B3E" w:rsidP="00D22CC6">
      <w:pPr>
        <w:jc w:val="both"/>
      </w:pPr>
      <w:r>
        <w:t xml:space="preserve">Артюховой Л.Е. административное наказание в виде административного штрафа в пределах санкции ст.15.33.2 КоАП РФ. </w:t>
      </w:r>
    </w:p>
    <w:p w:rsidR="00A77B3E" w:rsidP="00D22CC6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D22CC6">
      <w:pPr>
        <w:jc w:val="both"/>
      </w:pPr>
      <w:r>
        <w:t>На основании изложенного и руководству</w:t>
      </w:r>
      <w:r>
        <w:t xml:space="preserve">ясь </w:t>
      </w:r>
      <w:r>
        <w:t>ст.ст</w:t>
      </w:r>
      <w:r>
        <w:t>. 29.9, 29.10 КоАП РФ,</w:t>
      </w:r>
    </w:p>
    <w:p w:rsidR="00A77B3E" w:rsidP="00D22CC6">
      <w:pPr>
        <w:jc w:val="both"/>
      </w:pPr>
    </w:p>
    <w:p w:rsidR="00A77B3E" w:rsidP="00D22CC6">
      <w:pPr>
        <w:jc w:val="both"/>
      </w:pPr>
      <w:r>
        <w:t>постановил:</w:t>
      </w:r>
    </w:p>
    <w:p w:rsidR="00A77B3E" w:rsidP="00D22CC6">
      <w:pPr>
        <w:jc w:val="both"/>
      </w:pPr>
    </w:p>
    <w:p w:rsidR="00A77B3E" w:rsidP="00D22CC6">
      <w:pPr>
        <w:jc w:val="both"/>
      </w:pPr>
      <w:r>
        <w:t xml:space="preserve">признать директора наименование организации Артюхову </w:t>
      </w:r>
      <w:r>
        <w:t>фио</w:t>
      </w:r>
      <w:r>
        <w:t>, паспортные данные, проживающую по адресу: адрес, виновной в совершении административного правонарушения, предусмотренного ст.15.33.2 КоАП РФ, и назначит</w:t>
      </w:r>
      <w:r>
        <w:t>ь ей наказание в виде административного штрафа в размере 400 (четыреста) рублей.</w:t>
      </w:r>
    </w:p>
    <w:p w:rsidR="00A77B3E" w:rsidP="00D22CC6">
      <w:pPr>
        <w:jc w:val="both"/>
      </w:pPr>
      <w:r>
        <w:t>Штраф подлежит уплате по следующим реквизитам: УФК по Республике Крым (Государственное учреждение отделение Пенсионного фонда Российской Федерации по Республике Крым) банк пол</w:t>
      </w:r>
      <w:r>
        <w:t xml:space="preserve">учателя: отделение по РК Центрального банка РФ, БИК 043510001, счёт № 40101810335100010001, КБК 39211620010066000140, ОКТМО 35000000, ИНН 7706808265, КПП 910201001. </w:t>
      </w:r>
    </w:p>
    <w:p w:rsidR="00A77B3E" w:rsidP="00D22CC6">
      <w:pPr>
        <w:jc w:val="both"/>
      </w:pPr>
      <w:r>
        <w:t>Разъяснить Артюховой Л.Е., что мера наказания в виде штрафа должна быть исполнена лицом, п</w:t>
      </w:r>
      <w:r>
        <w:t>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</w:t>
      </w:r>
      <w:r>
        <w:t xml:space="preserve">тренного ч.1 ст.20.25 КоАП РФ. </w:t>
      </w:r>
    </w:p>
    <w:p w:rsidR="00A77B3E" w:rsidP="00D22CC6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22CC6">
      <w:pPr>
        <w:jc w:val="both"/>
      </w:pPr>
    </w:p>
    <w:p w:rsidR="00A77B3E" w:rsidP="00D22CC6">
      <w:pPr>
        <w:jc w:val="both"/>
      </w:pPr>
    </w:p>
    <w:p w:rsidR="00A77B3E" w:rsidP="00D22CC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22CC6">
      <w:pPr>
        <w:jc w:val="both"/>
      </w:pPr>
    </w:p>
    <w:p w:rsidR="00A77B3E" w:rsidP="00D22CC6">
      <w:pPr>
        <w:jc w:val="both"/>
      </w:pPr>
    </w:p>
    <w:p w:rsidR="00A77B3E" w:rsidP="00D22CC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71B18C-9DEC-45C9-AE15-578BC45D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22CC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2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