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>
      <w:r>
        <w:t xml:space="preserve">                                                                                                        </w:t>
      </w:r>
      <w:r>
        <w:t>Дело №5-53-228/2017</w:t>
      </w:r>
    </w:p>
    <w:p w:rsidR="00A77B3E">
      <w:r>
        <w:t xml:space="preserve">                                                 </w:t>
      </w:r>
      <w:r>
        <w:t>ПОСТАНОВЛЕНИЕ</w:t>
      </w:r>
    </w:p>
    <w:p w:rsidR="00A77B3E"/>
    <w:p w:rsidR="00A77B3E">
      <w:r>
        <w:t xml:space="preserve">27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EF6EA8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>ч</w:t>
      </w:r>
      <w:r>
        <w:t xml:space="preserve">.1 ст.12.26 Кодекса Российской Федерации об административных правонарушениях (далее – </w:t>
      </w:r>
      <w:r>
        <w:t>КоАП</w:t>
      </w:r>
      <w:r>
        <w:t xml:space="preserve"> Р</w:t>
      </w:r>
      <w:r>
        <w:t xml:space="preserve">Ф), в отношении </w:t>
      </w:r>
    </w:p>
    <w:p w:rsidR="00A77B3E" w:rsidP="00EF6EA8">
      <w:pPr>
        <w:jc w:val="both"/>
      </w:pPr>
      <w:r>
        <w:t>Батгутдинова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EF6EA8">
      <w:pPr>
        <w:jc w:val="both"/>
      </w:pPr>
      <w:r>
        <w:t xml:space="preserve">адрес, ..., зарегистрированного по адресу: адрес, проживающего по адресу: адрес, </w:t>
      </w:r>
    </w:p>
    <w:p w:rsidR="00A77B3E" w:rsidP="00EF6EA8">
      <w:pPr>
        <w:jc w:val="both"/>
      </w:pPr>
      <w:r>
        <w:t>адрес, работающего охранником в ... наименование организации, женатого, имеющего на иждивении несовершеннолетнего ребён</w:t>
      </w:r>
      <w:r>
        <w:t xml:space="preserve">ка, </w:t>
      </w:r>
    </w:p>
    <w:p w:rsidR="00A77B3E"/>
    <w:p w:rsidR="00A77B3E" w:rsidP="00EF6EA8">
      <w:pPr>
        <w:ind w:left="2880" w:firstLine="720"/>
      </w:pPr>
      <w:r>
        <w:t>установил:</w:t>
      </w:r>
    </w:p>
    <w:p w:rsidR="00A77B3E"/>
    <w:p w:rsidR="00A77B3E" w:rsidP="00EF6EA8">
      <w:pPr>
        <w:ind w:firstLine="720"/>
        <w:jc w:val="both"/>
      </w:pPr>
      <w:r>
        <w:t>Батгутдинов</w:t>
      </w:r>
      <w:r>
        <w:t xml:space="preserve"> И.Р. ... г. </w:t>
      </w:r>
      <w:r>
        <w:t>в</w:t>
      </w:r>
      <w:r>
        <w:t xml:space="preserve"> время в районе ... по адрес в адрес, управляя транспортным средством – автомобилем марка автомобиля с признаком алкогольного опьянения (запах алкоголя изо рта, неустойчивость позы, нарушение речи), не выполнил за</w:t>
      </w:r>
      <w:r>
        <w:t>конного требования уполномоченного должностного лица о прохождении медицинского освидетельствования на состояние опьянения, чем нарушил п.2.3.2 Правил дорожного движения Российской Федерации (далее – ПДД РФ).</w:t>
      </w:r>
    </w:p>
    <w:p w:rsidR="00A77B3E" w:rsidP="00EF6EA8">
      <w:pPr>
        <w:ind w:firstLine="720"/>
        <w:jc w:val="both"/>
      </w:pPr>
      <w:r>
        <w:t xml:space="preserve">В судебном заседании </w:t>
      </w:r>
      <w:r>
        <w:t>Батгутдинов</w:t>
      </w:r>
      <w:r>
        <w:t xml:space="preserve"> И.Р. свою вину</w:t>
      </w:r>
      <w:r>
        <w:t xml:space="preserve"> в совершении указанных действий признал, в содеянном раскаялся, пояснил, что отказался пройти освидетельствование на состояние алкогольного опьянения и медицинское освидетельствование на состояние опьянения, поскольку находился в возбуждённом состоянии из</w:t>
      </w:r>
      <w:r>
        <w:t>-за случившегося дорожно-транспортного происшествия, в результате которого он на своём автомобиле, пытаясь уйти от столкновения с другим автомобилем, не справившись с управлением, врезался в</w:t>
      </w:r>
      <w:r>
        <w:t xml:space="preserve"> ворота домовладения, повредив чужое имущество и свой автомобиль. </w:t>
      </w:r>
      <w:r>
        <w:t xml:space="preserve"> </w:t>
      </w:r>
    </w:p>
    <w:p w:rsidR="00A77B3E" w:rsidP="00EF6EA8">
      <w:pPr>
        <w:ind w:firstLine="720"/>
        <w:jc w:val="both"/>
      </w:pPr>
      <w:r>
        <w:t xml:space="preserve">В ходе рассмотрения дела </w:t>
      </w:r>
      <w:r>
        <w:t>Батгутдинов</w:t>
      </w:r>
      <w:r>
        <w:t xml:space="preserve"> И.Р. каких-либо ходатайств не заявил.   </w:t>
      </w:r>
    </w:p>
    <w:p w:rsidR="00A77B3E" w:rsidP="00EF6EA8">
      <w:pPr>
        <w:ind w:firstLine="720"/>
        <w:jc w:val="both"/>
      </w:pPr>
      <w:r>
        <w:t xml:space="preserve">Исследовав материалы дела, выслушав объяснения </w:t>
      </w:r>
      <w:r>
        <w:t>Батгутдинова</w:t>
      </w:r>
      <w:r>
        <w:t xml:space="preserve"> И.Р., прихожу к следующим выводам.</w:t>
      </w:r>
    </w:p>
    <w:p w:rsidR="00A77B3E" w:rsidP="00EF6EA8">
      <w:pPr>
        <w:ind w:firstLine="720"/>
        <w:jc w:val="both"/>
      </w:pPr>
      <w:r>
        <w:t>В силу пункта 2.3.2 ПДД РФ водитель транспортного средства обязан по требованию д</w:t>
      </w:r>
      <w:r>
        <w:t>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EF6EA8">
      <w:pPr>
        <w:ind w:firstLine="720"/>
        <w:jc w:val="both"/>
      </w:pPr>
      <w:r>
        <w:t>В с</w:t>
      </w:r>
      <w:r>
        <w:t xml:space="preserve">оответствии с </w:t>
      </w:r>
      <w:r>
        <w:t>ч</w:t>
      </w:r>
      <w:r>
        <w:t xml:space="preserve">.1 ст.12.26 </w:t>
      </w:r>
      <w:r>
        <w:t>КоАП</w:t>
      </w:r>
      <w:r>
        <w:t xml:space="preserve">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</w:t>
      </w:r>
      <w:r>
        <w:t>и такие действия (бездействие) не содержат уголовно наказуемого деяния.</w:t>
      </w:r>
    </w:p>
    <w:p w:rsidR="00A77B3E" w:rsidP="00EF6EA8">
      <w:pPr>
        <w:ind w:firstLine="720"/>
        <w:jc w:val="both"/>
      </w:pPr>
      <w:r>
        <w:t xml:space="preserve">Пунктами 2, 3 Правил освидетельствования лица, которое управляет </w:t>
      </w:r>
      <w:r>
        <w:t>транспортным средством, на состояние алкогольного опьянения и оформления его результатов, направления указанного лица н</w:t>
      </w:r>
      <w:r>
        <w:t xml:space="preserve">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</w:t>
      </w:r>
      <w:r>
        <w:t>Правительства Российской Федерации от 26 июня 2008 г. №475 (далее – Прави</w:t>
      </w:r>
      <w:r>
        <w:t>ла), установлено, что освидетельствованию на состояние алкогольного опьянения, медицинскому освидетельствованию</w:t>
      </w:r>
      <w:r>
        <w:t xml:space="preserve"> на состояние опьянения подлежит водитель транспортного средства, в отношении которого имеются достаточные основания полагать, что он находится в</w:t>
      </w:r>
      <w:r>
        <w:t xml:space="preserve">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ст.12.24 </w:t>
      </w:r>
      <w:r>
        <w:t>КоАП</w:t>
      </w:r>
      <w:r>
        <w:t xml:space="preserve"> РФ.</w:t>
      </w:r>
    </w:p>
    <w:p w:rsidR="00A77B3E" w:rsidP="00EF6EA8">
      <w:pPr>
        <w:ind w:firstLine="720"/>
        <w:jc w:val="both"/>
      </w:pPr>
      <w:r>
        <w:t>Достаточными основаниями полагать, что водитель транспортного средства находится в со</w:t>
      </w:r>
      <w:r>
        <w:t xml:space="preserve">стоянии опьянения, является наличие одного или нескольких следующих признаков: а) запах алкоголя изо рта; б) неустойчивость позы; </w:t>
      </w:r>
    </w:p>
    <w:p w:rsidR="00A77B3E" w:rsidP="00EF6EA8">
      <w:pPr>
        <w:jc w:val="both"/>
      </w:pPr>
      <w:r>
        <w:t xml:space="preserve">в) нарушение речи; г) резкое изменение окраски кожных покровов лица; </w:t>
      </w:r>
    </w:p>
    <w:p w:rsidR="00A77B3E" w:rsidP="00EF6EA8">
      <w:pPr>
        <w:jc w:val="both"/>
      </w:pPr>
      <w:r>
        <w:t>д</w:t>
      </w:r>
      <w:r>
        <w:t>) поведение, не соответствующее обстановке.</w:t>
      </w:r>
    </w:p>
    <w:p w:rsidR="00A77B3E" w:rsidP="00EF6EA8">
      <w:pPr>
        <w:ind w:firstLine="720"/>
        <w:jc w:val="both"/>
      </w:pPr>
      <w:r>
        <w:t>Согласно п</w:t>
      </w:r>
      <w:r>
        <w:t xml:space="preserve">.10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</w:t>
      </w:r>
      <w:r>
        <w:t>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EF6EA8">
      <w:pPr>
        <w:ind w:firstLine="720"/>
        <w:jc w:val="both"/>
      </w:pPr>
      <w:r>
        <w:t xml:space="preserve">Как усматривается из материалов дела, основанием полагать, что </w:t>
      </w:r>
    </w:p>
    <w:p w:rsidR="00A77B3E" w:rsidP="00EF6EA8">
      <w:pPr>
        <w:jc w:val="both"/>
      </w:pPr>
      <w:r>
        <w:t>Батгутдинов</w:t>
      </w:r>
      <w:r>
        <w:t xml:space="preserve"> И.Р. находился в состоянии опьянения, явилось наличие у него признаков опьянения – запах алкоголя изо рта, неустойчивость позы, нарушение речи (</w:t>
      </w:r>
      <w:r>
        <w:t>л</w:t>
      </w:r>
      <w:r>
        <w:t xml:space="preserve">.д.2). </w:t>
      </w:r>
    </w:p>
    <w:p w:rsidR="00A77B3E" w:rsidP="00EF6EA8">
      <w:pPr>
        <w:ind w:firstLine="720"/>
        <w:jc w:val="both"/>
      </w:pPr>
      <w:r>
        <w:t>Данные признаки предусмотр</w:t>
      </w:r>
      <w:r>
        <w:t>ены указанными выше Правилами.</w:t>
      </w:r>
    </w:p>
    <w:p w:rsidR="00A77B3E" w:rsidP="00EF6EA8">
      <w:pPr>
        <w:ind w:firstLine="720"/>
        <w:jc w:val="both"/>
      </w:pPr>
      <w:r>
        <w:t xml:space="preserve">Основанием для направления </w:t>
      </w:r>
      <w:r>
        <w:t>Батгутдинова</w:t>
      </w:r>
      <w:r>
        <w:t xml:space="preserve"> И.Р. на медицинское </w:t>
      </w:r>
      <w:r>
        <w:t>освидетельствование</w:t>
      </w:r>
      <w:r>
        <w:t xml:space="preserve"> на состояние опьянения послужил его отказ от прохождения освидетельствования на состояние алкогольного опьянения (л.д.3). </w:t>
      </w:r>
    </w:p>
    <w:p w:rsidR="00A77B3E" w:rsidP="00EF6EA8">
      <w:pPr>
        <w:ind w:firstLine="720"/>
        <w:jc w:val="both"/>
      </w:pPr>
      <w:r>
        <w:t>При этом пройти медици</w:t>
      </w:r>
      <w:r>
        <w:t xml:space="preserve">нское освидетельствование </w:t>
      </w:r>
      <w:r>
        <w:t>Батгутдинов</w:t>
      </w:r>
      <w:r>
        <w:t xml:space="preserve"> И.Р. также отказался, о чём сделана соответствующая запись в протоколе о его направлении на медицинское освидетельствование на состояние опьянения от 28 мая 2017 г. (л.д.3).</w:t>
      </w:r>
    </w:p>
    <w:p w:rsidR="00A77B3E" w:rsidP="00EF6EA8">
      <w:pPr>
        <w:ind w:firstLine="720"/>
        <w:jc w:val="both"/>
      </w:pPr>
      <w:r>
        <w:t xml:space="preserve">Направление </w:t>
      </w:r>
      <w:r>
        <w:t>Батгутдинова</w:t>
      </w:r>
      <w:r>
        <w:t xml:space="preserve"> И.Р. на медицинское </w:t>
      </w:r>
      <w:r>
        <w:t>освидетельствование</w:t>
      </w:r>
      <w:r>
        <w:t xml:space="preserve"> на состояние опьянения в медицинское учреждение осуществлено должностным лицом ГИБДД с применением видеозаписи, что соответствует требованиям ч.2 ст.27.12 </w:t>
      </w:r>
      <w:r>
        <w:t>КоАП</w:t>
      </w:r>
      <w:r>
        <w:t xml:space="preserve"> РФ. </w:t>
      </w:r>
    </w:p>
    <w:p w:rsidR="00A77B3E" w:rsidP="00EF6EA8">
      <w:pPr>
        <w:ind w:firstLine="720"/>
        <w:jc w:val="both"/>
      </w:pPr>
      <w:r>
        <w:t xml:space="preserve">Факт совершения </w:t>
      </w:r>
      <w:r>
        <w:t>Батгутдино</w:t>
      </w:r>
      <w:r>
        <w:t>вым</w:t>
      </w:r>
      <w:r>
        <w:t xml:space="preserve"> И.Р. административного правонарушения, подтверждается: протоколом об административном правонарушении 61 АГ 306984 от 28 мая 2017 г. (л.д.1), протоколом об отстранении от управления транспортным средством 61 АМ 397418 от 28 мая 2017 г. (л.д.2), протокол</w:t>
      </w:r>
      <w:r>
        <w:t xml:space="preserve">ом о направлении на медицинское освидетельствование на состояние опьянения 50 МВ №034289 от </w:t>
      </w:r>
    </w:p>
    <w:p w:rsidR="00A77B3E" w:rsidP="00EF6EA8">
      <w:pPr>
        <w:jc w:val="both"/>
      </w:pPr>
      <w:r>
        <w:t xml:space="preserve">28 мая 2017 г. (л.д.3), видеозаписью событий с участием </w:t>
      </w:r>
      <w:r>
        <w:t>Батгутдинова</w:t>
      </w:r>
      <w:r>
        <w:t xml:space="preserve"> И.Р., на которой зафиксирован его отказ от прохождения как освидетельствования на состояние ал</w:t>
      </w:r>
      <w:r>
        <w:t xml:space="preserve">когольного опьянения, так и медицинского освидетельствования на состояние опьянения (л.д.4), письменными объяснениями </w:t>
      </w:r>
      <w:r>
        <w:t>Батгутдинова</w:t>
      </w:r>
      <w:r>
        <w:t xml:space="preserve"> И.Р. от </w:t>
      </w:r>
    </w:p>
    <w:p w:rsidR="00A77B3E" w:rsidP="00EF6EA8">
      <w:pPr>
        <w:jc w:val="both"/>
      </w:pPr>
      <w:r>
        <w:t>28 мая 2017 г. об обстоятельствах совершённого правонарушения, согласно которым ему разъяснены права, предусмотренны</w:t>
      </w:r>
      <w:r>
        <w:t xml:space="preserve">е ст.51 Конституции РФ и ст.25.1 </w:t>
      </w:r>
      <w:r>
        <w:t>КоАП</w:t>
      </w:r>
      <w:r>
        <w:t xml:space="preserve"> РФ (л.д.5).   </w:t>
      </w:r>
    </w:p>
    <w:p w:rsidR="00A77B3E" w:rsidP="00EF6EA8">
      <w:pPr>
        <w:ind w:firstLine="720"/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EF6EA8">
      <w:pPr>
        <w:jc w:val="both"/>
      </w:pPr>
      <w:r>
        <w:t>КоАП</w:t>
      </w:r>
      <w:r>
        <w:t xml:space="preserve"> РФ, в связи с чем являются допустимыми, достоверными, а в своей совокупности – достаточными доказательствами, собранными в соответств</w:t>
      </w:r>
      <w:r>
        <w:t xml:space="preserve">ии с правилами статей 26.2, 26.11 </w:t>
      </w:r>
      <w:r>
        <w:t>КоАП</w:t>
      </w:r>
      <w:r>
        <w:t xml:space="preserve"> РФ.</w:t>
      </w:r>
    </w:p>
    <w:p w:rsidR="00A77B3E" w:rsidP="00EF6EA8">
      <w:pPr>
        <w:ind w:firstLine="720"/>
        <w:jc w:val="both"/>
      </w:pPr>
      <w:r>
        <w:t xml:space="preserve">Таким образом, считаю, что </w:t>
      </w:r>
      <w:r>
        <w:t>Батгутдинов</w:t>
      </w:r>
      <w:r>
        <w:t xml:space="preserve"> И.Р. нарушил требования п.2.3.2 ПДД РФ, и нахожу его вину в совершении административного правонарушения доказанной, квалифицировав его действия по ч.1 ст.12.26 </w:t>
      </w:r>
      <w:r>
        <w:t>КоАП</w:t>
      </w:r>
      <w:r>
        <w:t xml:space="preserve"> РФ, как н</w:t>
      </w:r>
      <w: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 w:rsidP="00EF6EA8">
      <w:pPr>
        <w:ind w:firstLine="720"/>
        <w:jc w:val="both"/>
      </w:pPr>
      <w:r>
        <w:t>При назн</w:t>
      </w:r>
      <w:r>
        <w:t xml:space="preserve">ачении административного наказания </w:t>
      </w:r>
      <w:r>
        <w:t>Батгутдинову</w:t>
      </w:r>
      <w:r>
        <w:t xml:space="preserve"> И.Р.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</w:t>
      </w:r>
      <w:r>
        <w:t xml:space="preserve">ьств, отягчающих административную ответственность. </w:t>
      </w:r>
    </w:p>
    <w:p w:rsidR="00A77B3E" w:rsidP="00EF6EA8">
      <w:pPr>
        <w:ind w:firstLine="720"/>
        <w:jc w:val="both"/>
      </w:pPr>
      <w:r>
        <w:t>Батгутдиновым</w:t>
      </w:r>
      <w:r>
        <w:t xml:space="preserve"> И.Р. совершено административное </w:t>
      </w:r>
      <w:r>
        <w:t>правонарушение</w:t>
      </w:r>
      <w:r>
        <w:t xml:space="preserve"> существенно нарушающее охраняемые законом общественные отношения в сфере безопасности дорожного движения; ранее он к административной ответстве</w:t>
      </w:r>
      <w:r>
        <w:t xml:space="preserve">нности не привлекался, официально трудоустроен, женат, на иждивении имеет малолетнего ребёнка, паспортные данные.  </w:t>
      </w:r>
    </w:p>
    <w:p w:rsidR="00A77B3E" w:rsidP="00EF6EA8">
      <w:pPr>
        <w:ind w:firstLine="720"/>
        <w:jc w:val="both"/>
      </w:pPr>
      <w:r>
        <w:t xml:space="preserve">Обстоятельством, смягчающим административную ответственность </w:t>
      </w:r>
    </w:p>
    <w:p w:rsidR="00A77B3E" w:rsidP="00EF6EA8">
      <w:pPr>
        <w:jc w:val="both"/>
      </w:pPr>
      <w:r>
        <w:t>Батгутдинова</w:t>
      </w:r>
      <w:r>
        <w:t xml:space="preserve"> И.Р., признаю раскаяние лица, совершившего административное право</w:t>
      </w:r>
      <w:r>
        <w:t xml:space="preserve">нарушение. </w:t>
      </w:r>
    </w:p>
    <w:p w:rsidR="00A77B3E" w:rsidP="00EF6EA8">
      <w:pPr>
        <w:ind w:firstLine="720"/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EF6EA8">
      <w:pPr>
        <w:ind w:firstLine="720"/>
        <w:jc w:val="both"/>
      </w:pPr>
      <w:r>
        <w:t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обстоятель</w:t>
      </w:r>
      <w:r>
        <w:t xml:space="preserve">ства, смягчающего административную ответственность, с целью предупреждения совершения новых правонарушений, считаю необходимым назначить </w:t>
      </w:r>
      <w:r>
        <w:t>Батгутдинову</w:t>
      </w:r>
      <w:r>
        <w:t xml:space="preserve"> И.Р. административное наказание в пределах санкции ч.1 ст.12.26 </w:t>
      </w:r>
      <w:r>
        <w:t>КоАП</w:t>
      </w:r>
      <w:r>
        <w:t xml:space="preserve"> РФ в виде административного штрафа с </w:t>
      </w:r>
      <w:r>
        <w:t>лишением права управления транспортными средствами на минимальный срок.</w:t>
      </w:r>
    </w:p>
    <w:p w:rsidR="00A77B3E" w:rsidP="00EF6EA8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EF6EA8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EF6EA8">
      <w:pPr>
        <w:jc w:val="both"/>
      </w:pPr>
    </w:p>
    <w:p w:rsidR="00A77B3E" w:rsidP="00EF6EA8">
      <w:pPr>
        <w:ind w:left="2880" w:firstLine="720"/>
        <w:jc w:val="both"/>
      </w:pPr>
      <w:r>
        <w:t>постановил:</w:t>
      </w:r>
    </w:p>
    <w:p w:rsidR="00A77B3E" w:rsidP="00EF6EA8">
      <w:pPr>
        <w:jc w:val="both"/>
      </w:pPr>
      <w:r>
        <w:tab/>
      </w:r>
      <w:r>
        <w:tab/>
      </w:r>
    </w:p>
    <w:p w:rsidR="00A77B3E" w:rsidP="00EF6EA8">
      <w:pPr>
        <w:jc w:val="both"/>
      </w:pPr>
      <w:r>
        <w:t>при</w:t>
      </w:r>
      <w:r>
        <w:t xml:space="preserve">знать </w:t>
      </w:r>
      <w:r>
        <w:t>Батгутдинова</w:t>
      </w:r>
      <w:r>
        <w:t xml:space="preserve"> </w:t>
      </w:r>
      <w:r>
        <w:t>фио</w:t>
      </w:r>
      <w:r>
        <w:t xml:space="preserve">, паспортные данные,  </w:t>
      </w:r>
      <w:r>
        <w:t>зарегистрированного</w:t>
      </w:r>
      <w:r>
        <w:t xml:space="preserve"> по адресу: адрес, </w:t>
      </w:r>
    </w:p>
    <w:p w:rsidR="00A77B3E" w:rsidP="00EF6EA8">
      <w:pPr>
        <w:jc w:val="both"/>
      </w:pPr>
      <w:r>
        <w:t xml:space="preserve">адрес, проживающего по адресу: адрес, виновным в совершении административного правонарушения, предусмотренного ч.1 ст.12.26 </w:t>
      </w:r>
      <w:r>
        <w:t>КоАП</w:t>
      </w:r>
      <w:r>
        <w:t xml:space="preserve"> РФ, и назначить ему наказание в виде админис</w:t>
      </w:r>
      <w:r>
        <w:t>тративного штрафа в размере 30000 (тридцать тысяч) рублей с лишением права управления транспортными средствами на срок один год шесть месяцев.</w:t>
      </w:r>
    </w:p>
    <w:p w:rsidR="00A77B3E" w:rsidP="00EF6EA8">
      <w:pPr>
        <w:ind w:firstLine="720"/>
        <w:jc w:val="both"/>
      </w:pPr>
      <w:r>
        <w:t>Штраф подлежит уплате по следующим реквизитам: Отделение по Республике Крым ЮГУ ЦБ РФ, счёт №40101810335100010001</w:t>
      </w:r>
      <w:r>
        <w:t xml:space="preserve">, БИК – 043510001, </w:t>
      </w:r>
    </w:p>
    <w:p w:rsidR="00A77B3E" w:rsidP="00EF6EA8">
      <w:pPr>
        <w:jc w:val="both"/>
      </w:pPr>
      <w:r>
        <w:t xml:space="preserve">КБК – 18811630020016000140, КПП – 910801001, ОКТМО – 35616000, </w:t>
      </w:r>
    </w:p>
    <w:p w:rsidR="00A77B3E" w:rsidP="00EF6EA8">
      <w:pPr>
        <w:jc w:val="both"/>
      </w:pPr>
      <w:r>
        <w:t xml:space="preserve">ИНН – 9108000193, получатель УФК (ОМВД России по Кировскому району), </w:t>
      </w:r>
    </w:p>
    <w:p w:rsidR="00A77B3E" w:rsidP="00EF6EA8">
      <w:pPr>
        <w:jc w:val="both"/>
      </w:pPr>
      <w:r>
        <w:t>УИН 18810491171900001720.</w:t>
      </w:r>
    </w:p>
    <w:p w:rsidR="00A77B3E" w:rsidP="00EF6EA8">
      <w:pPr>
        <w:ind w:firstLine="720"/>
        <w:jc w:val="both"/>
      </w:pPr>
      <w:r>
        <w:t xml:space="preserve">Разъяснить </w:t>
      </w:r>
      <w:r>
        <w:t>Батгутдинову</w:t>
      </w:r>
      <w:r>
        <w:t xml:space="preserve"> И.Р. обязанность сдать водительское удостоверение в </w:t>
      </w:r>
      <w:r>
        <w:t>отделение ГИБДД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</w:t>
      </w:r>
      <w:r>
        <w:t xml:space="preserve">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EF6EA8">
      <w:pPr>
        <w:ind w:firstLine="720"/>
        <w:jc w:val="both"/>
      </w:pPr>
      <w:r>
        <w:t>Постановление может быть обжаловано в Кировский районный су</w:t>
      </w:r>
      <w:r>
        <w:t>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EF6EA8">
      <w:pPr>
        <w:jc w:val="both"/>
      </w:pPr>
    </w:p>
    <w:p w:rsidR="00A77B3E" w:rsidP="00EF6EA8">
      <w:pPr>
        <w:jc w:val="both"/>
      </w:pPr>
    </w:p>
    <w:p w:rsidR="00A77B3E" w:rsidP="00EF6EA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EF6EA8">
      <w:pPr>
        <w:jc w:val="both"/>
      </w:pPr>
    </w:p>
    <w:p w:rsidR="00A77B3E" w:rsidP="00EF6EA8">
      <w:pPr>
        <w:jc w:val="both"/>
      </w:pPr>
    </w:p>
    <w:p w:rsidR="00A77B3E" w:rsidP="00EF6EA8">
      <w:pPr>
        <w:jc w:val="both"/>
      </w:pPr>
    </w:p>
    <w:p w:rsidR="00A77B3E" w:rsidP="00EF6EA8">
      <w:pPr>
        <w:jc w:val="both"/>
      </w:pPr>
    </w:p>
    <w:p w:rsidR="00A77B3E" w:rsidP="00EF6EA8">
      <w:pPr>
        <w:jc w:val="both"/>
      </w:pPr>
    </w:p>
    <w:p w:rsidR="00A77B3E" w:rsidP="00EF6EA8">
      <w:pPr>
        <w:jc w:val="both"/>
      </w:pPr>
    </w:p>
    <w:p w:rsidR="00A77B3E" w:rsidP="00EF6EA8">
      <w:pPr>
        <w:jc w:val="both"/>
      </w:pPr>
    </w:p>
    <w:sectPr w:rsidSect="00FF20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0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