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5755D7">
      <w:pPr>
        <w:ind w:left="4320" w:firstLine="720"/>
      </w:pPr>
      <w:r>
        <w:t>Дело №5-53-254/2017</w:t>
      </w:r>
    </w:p>
    <w:p w:rsidR="00A77B3E" w:rsidP="005755D7">
      <w:pPr>
        <w:ind w:left="2880" w:firstLine="720"/>
      </w:pPr>
      <w:r>
        <w:t>ПОСТАНОВЛЕНИЕ</w:t>
      </w:r>
    </w:p>
    <w:p w:rsidR="00A77B3E"/>
    <w:p w:rsidR="00A77B3E">
      <w:r>
        <w:t xml:space="preserve">8 июня 2017 г. 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5755D7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ст.20.25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5755D7">
      <w:pPr>
        <w:jc w:val="both"/>
      </w:pPr>
      <w:r>
        <w:t xml:space="preserve">Смирнова </w:t>
      </w:r>
      <w:r>
        <w:t>фио</w:t>
      </w:r>
      <w:r>
        <w:t xml:space="preserve">, родившегося дата в </w:t>
      </w:r>
    </w:p>
    <w:p w:rsidR="00A77B3E" w:rsidP="005755D7">
      <w:pPr>
        <w:jc w:val="both"/>
      </w:pPr>
      <w:r>
        <w:t xml:space="preserve">адрес ... гражданина ..., зарегистрированного и проживающего по адресу: адрес, </w:t>
      </w:r>
    </w:p>
    <w:p w:rsidR="00A77B3E" w:rsidP="005755D7">
      <w:pPr>
        <w:jc w:val="both"/>
      </w:pPr>
      <w:r>
        <w:t xml:space="preserve">адрес, не работающего, не женатого, имеющего на иждивении несовершеннолетнего ребёнка, </w:t>
      </w:r>
    </w:p>
    <w:p w:rsidR="00A77B3E" w:rsidP="005755D7">
      <w:pPr>
        <w:jc w:val="both"/>
      </w:pPr>
    </w:p>
    <w:p w:rsidR="00A77B3E" w:rsidP="005755D7">
      <w:pPr>
        <w:jc w:val="both"/>
      </w:pPr>
      <w:r>
        <w:t>установил:</w:t>
      </w:r>
    </w:p>
    <w:p w:rsidR="00A77B3E" w:rsidP="005755D7">
      <w:pPr>
        <w:jc w:val="both"/>
      </w:pPr>
    </w:p>
    <w:p w:rsidR="00A77B3E" w:rsidP="005755D7">
      <w:pPr>
        <w:jc w:val="both"/>
      </w:pPr>
      <w:r>
        <w:t xml:space="preserve">Смирнов С.А. не уплатил </w:t>
      </w:r>
      <w:r>
        <w:t xml:space="preserve">административный штраф в срок, предусмотренный КоАП РФ. </w:t>
      </w:r>
    </w:p>
    <w:p w:rsidR="00A77B3E" w:rsidP="005755D7">
      <w:pPr>
        <w:jc w:val="both"/>
      </w:pPr>
      <w:r>
        <w:t>Так, дата в отношении Смирнова С.А. старшим участковым уполномоченным полиции ОМВД России по Кировскому району вынесено постановление о наложении административного штрафа по ч.1 ст.20.20 КоАП РФ в ра</w:t>
      </w:r>
      <w:r>
        <w:t xml:space="preserve">змере 500 рублей. </w:t>
      </w:r>
    </w:p>
    <w:p w:rsidR="00A77B3E" w:rsidP="005755D7">
      <w:pPr>
        <w:jc w:val="both"/>
      </w:pPr>
      <w:r>
        <w:t xml:space="preserve">Указанное постановление вступило в законную силу дата </w:t>
      </w:r>
    </w:p>
    <w:p w:rsidR="00A77B3E" w:rsidP="005755D7">
      <w:pPr>
        <w:jc w:val="both"/>
      </w:pPr>
      <w:r>
        <w:t>В соответствии со ст.32.2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</w:t>
      </w:r>
      <w:r>
        <w:t>я о наложении административного штрафа в законную силу. В случае неуплаты административного штрафа в установленный срок, постановление направляется судебному приставу-исполнителю для приведения в исполнение в принудительном порядке. Кроме того, должностное</w:t>
      </w:r>
      <w:r>
        <w:t xml:space="preserve">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составляет протокол об административном правонарушении, предусмот</w:t>
      </w:r>
      <w:r>
        <w:t xml:space="preserve">ренном ч.1 ст.20.25 КоАП РФ, в отношении лица, не уплатившего административный штраф. </w:t>
      </w:r>
    </w:p>
    <w:p w:rsidR="00A77B3E" w:rsidP="005755D7">
      <w:pPr>
        <w:jc w:val="both"/>
      </w:pPr>
      <w:r>
        <w:t xml:space="preserve">Смирнов С.А., находясь по адресу: адрес, </w:t>
      </w:r>
    </w:p>
    <w:p w:rsidR="00A77B3E" w:rsidP="005755D7">
      <w:pPr>
        <w:jc w:val="both"/>
      </w:pPr>
      <w:r>
        <w:t xml:space="preserve">адрес, в установленный срок, то есть до дата </w:t>
      </w:r>
    </w:p>
    <w:p w:rsidR="00A77B3E" w:rsidP="005755D7">
      <w:pPr>
        <w:jc w:val="both"/>
      </w:pPr>
      <w:r>
        <w:t>дата, штраф в размере 500 рублей не уплатил и копию документа об оплате штрафа не</w:t>
      </w:r>
      <w:r>
        <w:t xml:space="preserve"> представил.</w:t>
      </w:r>
    </w:p>
    <w:p w:rsidR="00A77B3E" w:rsidP="005755D7">
      <w:pPr>
        <w:jc w:val="both"/>
      </w:pPr>
      <w:r>
        <w:t>Таким образом, Смирнов С.А. совершил административное правонарушение, предусмотренное ч.1 ст.20.25 КоАП РФ.</w:t>
      </w:r>
    </w:p>
    <w:p w:rsidR="00A77B3E" w:rsidP="005755D7">
      <w:pPr>
        <w:jc w:val="both"/>
      </w:pPr>
      <w:r>
        <w:t>В судебном заседании Смирнов С.А. вину в совершении правонарушения признал, в содеянном раскаялся, и пояснил, что из-за отсутствия фина</w:t>
      </w:r>
      <w:r>
        <w:t>нсовой возможности, оплатить штраф вовремя не смог, в настоящее время доход имеет от случайных заработков.</w:t>
      </w:r>
    </w:p>
    <w:p w:rsidR="00A77B3E" w:rsidP="005755D7">
      <w:pPr>
        <w:jc w:val="both"/>
      </w:pPr>
      <w:r>
        <w:t xml:space="preserve">В ходе судебного разбирательства каких-либо ходатайств </w:t>
      </w:r>
    </w:p>
    <w:p w:rsidR="00A77B3E" w:rsidP="005755D7">
      <w:pPr>
        <w:jc w:val="both"/>
      </w:pPr>
      <w:r>
        <w:t xml:space="preserve">Смирновым С.А. заявлено не было. </w:t>
      </w:r>
    </w:p>
    <w:p w:rsidR="00A77B3E" w:rsidP="005755D7">
      <w:pPr>
        <w:jc w:val="both"/>
      </w:pPr>
      <w:r>
        <w:t>Исследовав материалы дела, выслушав объяснения Смирнова С.А</w:t>
      </w:r>
      <w:r>
        <w:t xml:space="preserve">., считаю, что его вина в совершении административного правонарушения, предусмотренного ч.1 ст.20.25 КоАП РФ, нашла своё подтверждение в ходе судебного разбирательства. </w:t>
      </w:r>
    </w:p>
    <w:p w:rsidR="00A77B3E" w:rsidP="005755D7">
      <w:pPr>
        <w:jc w:val="both"/>
      </w:pPr>
      <w:r>
        <w:t xml:space="preserve">Факт совершения Смирновым С.А. административного правонарушения, предусмотренного ч.1 </w:t>
      </w:r>
      <w:r>
        <w:t>ст.20.25 КоАП РФ, подтверждается: протоколом об административном правонарушении №РК 102569 от 8 июня 2017 г. (л.д.1), справкой на Смирнова С.А. о привлечении к административной ответственности, из которой усматривается, что штраф им уплачен не был (л.д.3),</w:t>
      </w:r>
      <w:r>
        <w:t xml:space="preserve"> копией постановления по делу об административном правонарушении от дата </w:t>
      </w:r>
    </w:p>
    <w:p w:rsidR="00A77B3E" w:rsidP="005755D7">
      <w:pPr>
        <w:jc w:val="both"/>
      </w:pPr>
      <w:r>
        <w:t xml:space="preserve">дата (л.д.5), письменными объяснениями Смирнова С.А. (л.д.4), подтверждёнными им в судебном заседании. </w:t>
      </w:r>
    </w:p>
    <w:p w:rsidR="00A77B3E" w:rsidP="005755D7">
      <w:pPr>
        <w:jc w:val="both"/>
      </w:pPr>
      <w:r>
        <w:t>Составленные процессуальные документы соответствуют требованиям КоАП РФ, в свя</w:t>
      </w:r>
      <w:r>
        <w:t>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5755D7">
      <w:pPr>
        <w:jc w:val="both"/>
      </w:pPr>
      <w:r>
        <w:t>Исследовав и оценив собранные по делу доказательства, прихожу к выводу о виновности Смирн</w:t>
      </w:r>
      <w:r>
        <w:t xml:space="preserve">ова С.А. в совершении административного правонарушения, действия которого следует квалифицировать по ч.1 ст.20.25 КоАП РФ, как неуплата административного штрафа в срок, предусмотренный КоАП РФ.   </w:t>
      </w:r>
    </w:p>
    <w:p w:rsidR="00A77B3E" w:rsidP="005755D7">
      <w:pPr>
        <w:jc w:val="both"/>
      </w:pPr>
      <w:r>
        <w:t>При назначении административного наказания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</w:t>
      </w:r>
      <w:r>
        <w:t xml:space="preserve">чающих административную ответственность. </w:t>
      </w:r>
    </w:p>
    <w:p w:rsidR="00A77B3E" w:rsidP="005755D7">
      <w:pPr>
        <w:jc w:val="both"/>
      </w:pPr>
      <w:r>
        <w:t xml:space="preserve">Смирновым С.А. совершено административное правонарушение, посягающее на общественный порядок и общественную безопасность, в настоящее время он официально не работает, доход имеет от случайных заработков, не женат, </w:t>
      </w:r>
      <w:r>
        <w:t xml:space="preserve">на иждивении имеет несовершеннолетнего сына паспортные данные. </w:t>
      </w:r>
    </w:p>
    <w:p w:rsidR="00A77B3E" w:rsidP="005755D7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5755D7">
      <w:pPr>
        <w:jc w:val="both"/>
      </w:pPr>
      <w:r>
        <w:t>Обстоятельств, отягчающих административную ответственность,</w:t>
      </w:r>
      <w:r>
        <w:t xml:space="preserve"> не установлено.</w:t>
      </w:r>
    </w:p>
    <w:p w:rsidR="00A77B3E" w:rsidP="005755D7">
      <w:pPr>
        <w:jc w:val="both"/>
      </w:pPr>
      <w:r>
        <w:t>Учитывая характер совершённого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</w:t>
      </w:r>
      <w:r>
        <w:t>ия совершения новых правонарушений, считаю необходимым назначить Смирнову С.А. административное наказание в виде административного штрафа.</w:t>
      </w:r>
    </w:p>
    <w:p w:rsidR="00A77B3E" w:rsidP="005755D7">
      <w:pPr>
        <w:jc w:val="both"/>
      </w:pPr>
      <w:r>
        <w:t xml:space="preserve">На основании изложенного, руководствуясь ст.ст.29.9-29.10 КоАП РФ,  </w:t>
      </w:r>
    </w:p>
    <w:p w:rsidR="00A77B3E" w:rsidP="005755D7">
      <w:pPr>
        <w:jc w:val="both"/>
      </w:pPr>
    </w:p>
    <w:p w:rsidR="00A77B3E" w:rsidP="005755D7">
      <w:pPr>
        <w:ind w:left="2880" w:firstLine="720"/>
        <w:jc w:val="both"/>
      </w:pPr>
      <w:r>
        <w:t>постановил:</w:t>
      </w:r>
    </w:p>
    <w:p w:rsidR="00A77B3E" w:rsidP="005755D7">
      <w:pPr>
        <w:jc w:val="both"/>
      </w:pPr>
    </w:p>
    <w:p w:rsidR="00A77B3E" w:rsidP="005755D7">
      <w:pPr>
        <w:jc w:val="both"/>
      </w:pPr>
      <w:r>
        <w:t xml:space="preserve">признать Смирнова ..., паспортные </w:t>
      </w:r>
      <w:r>
        <w:t xml:space="preserve">данные,  зарегистрированного и проживающего по адресу: адрес, виновным в совершении административного правонарушения, предусмотренного ч.1 ст.20.25 КоАП РФ, и назначить ему наказание в виде </w:t>
      </w:r>
      <w:r>
        <w:t xml:space="preserve">административного штрафа в двукратном размере суммы неуплаченного </w:t>
      </w:r>
      <w:r>
        <w:t xml:space="preserve">административного штрафа – 1000 (одна тысяча) рублей. </w:t>
      </w:r>
    </w:p>
    <w:p w:rsidR="00A77B3E" w:rsidP="005755D7">
      <w:pPr>
        <w:jc w:val="both"/>
      </w:pPr>
      <w:r>
        <w:t xml:space="preserve">Штраф подлежит уплате по следующим реквизитам: Отделение по Республике Крым ЦБ РФ, счёт №40101810335100010001, БИК – 043510001, </w:t>
      </w:r>
    </w:p>
    <w:p w:rsidR="00A77B3E" w:rsidP="005755D7">
      <w:pPr>
        <w:jc w:val="both"/>
      </w:pPr>
      <w:r>
        <w:t xml:space="preserve">КБК – 18811643000016000140, КПП – 910801001, ОКТМО – 35616000, </w:t>
      </w:r>
    </w:p>
    <w:p w:rsidR="00A77B3E" w:rsidP="005755D7">
      <w:pPr>
        <w:jc w:val="both"/>
      </w:pPr>
      <w:r>
        <w:t>ИНН – 91</w:t>
      </w:r>
      <w:r>
        <w:t xml:space="preserve">08000193, получатель УФК (ОМВД России по Кировскому району), </w:t>
      </w:r>
    </w:p>
    <w:p w:rsidR="00A77B3E" w:rsidP="005755D7">
      <w:pPr>
        <w:jc w:val="both"/>
      </w:pPr>
      <w:r>
        <w:t>УИН 18880491170001025699.</w:t>
      </w:r>
    </w:p>
    <w:p w:rsidR="00A77B3E" w:rsidP="005755D7">
      <w:pPr>
        <w:jc w:val="both"/>
      </w:pPr>
      <w:r>
        <w:t>Разъяснить Смирнову С.А., что мера наказания в виде штрафа должна быть исполнена лицом, привлечённым к административной ответственности, в течение 60 дней со дня вступл</w:t>
      </w:r>
      <w:r>
        <w:t>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</w:t>
      </w:r>
    </w:p>
    <w:p w:rsidR="00A77B3E" w:rsidP="005755D7">
      <w:pPr>
        <w:jc w:val="both"/>
      </w:pPr>
      <w:r>
        <w:t xml:space="preserve">Постановление может быть обжаловано в Кировский </w:t>
      </w:r>
      <w:r>
        <w:t>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5755D7">
      <w:pPr>
        <w:jc w:val="both"/>
      </w:pPr>
    </w:p>
    <w:p w:rsidR="00A77B3E" w:rsidP="005755D7">
      <w:pPr>
        <w:jc w:val="both"/>
      </w:pPr>
    </w:p>
    <w:p w:rsidR="00A77B3E" w:rsidP="005755D7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5755D7">
      <w:pPr>
        <w:jc w:val="both"/>
      </w:pPr>
    </w:p>
    <w:p w:rsidR="00A77B3E" w:rsidP="005755D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8AC7D-2055-402A-9876-388ADBD9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755D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575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