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F13633">
      <w:pPr>
        <w:ind w:left="5760"/>
      </w:pPr>
      <w:r>
        <w:t>Дело №5-53-402/2017</w:t>
      </w:r>
    </w:p>
    <w:p w:rsidR="00A77B3E" w:rsidP="00F13633">
      <w:pPr>
        <w:ind w:left="2160" w:firstLine="720"/>
      </w:pPr>
      <w:r>
        <w:t>ПОСТАНОВЛЕНИЕ</w:t>
      </w:r>
    </w:p>
    <w:p w:rsidR="00A77B3E"/>
    <w:p w:rsidR="00A77B3E">
      <w:r>
        <w:t xml:space="preserve">12 сентября 2017 г.              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F13633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ч.1 ст.5.61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F13633">
      <w:pPr>
        <w:jc w:val="both"/>
      </w:pPr>
      <w:r>
        <w:t>Клюевского</w:t>
      </w:r>
      <w:r>
        <w:t xml:space="preserve"> </w:t>
      </w:r>
      <w:r>
        <w:t>фио</w:t>
      </w:r>
      <w:r>
        <w:t xml:space="preserve">, родившегося дата в </w:t>
      </w:r>
    </w:p>
    <w:p w:rsidR="00A77B3E" w:rsidP="00F13633">
      <w:pPr>
        <w:jc w:val="both"/>
      </w:pPr>
      <w:r>
        <w:t xml:space="preserve">адрес, гражданина ..., зарегистрированного и проживающего по адресу: адрес, </w:t>
      </w:r>
    </w:p>
    <w:p w:rsidR="00A77B3E" w:rsidP="00F13633">
      <w:pPr>
        <w:jc w:val="both"/>
      </w:pPr>
      <w:r>
        <w:t xml:space="preserve">адрес, не женатого, не работающего, несовершеннолетних детей не имеющего, </w:t>
      </w:r>
    </w:p>
    <w:p w:rsidR="00A77B3E" w:rsidP="00F13633">
      <w:pPr>
        <w:jc w:val="both"/>
      </w:pPr>
      <w:r>
        <w:t xml:space="preserve"> </w:t>
      </w:r>
    </w:p>
    <w:p w:rsidR="00A77B3E" w:rsidP="00F13633">
      <w:pPr>
        <w:jc w:val="both"/>
      </w:pPr>
      <w:r>
        <w:t>установил:</w:t>
      </w:r>
    </w:p>
    <w:p w:rsidR="00A77B3E" w:rsidP="00F13633">
      <w:pPr>
        <w:jc w:val="both"/>
      </w:pPr>
    </w:p>
    <w:p w:rsidR="00A77B3E" w:rsidP="00F13633">
      <w:pPr>
        <w:jc w:val="both"/>
      </w:pPr>
      <w:r>
        <w:t>Клюевский</w:t>
      </w:r>
      <w:r>
        <w:t xml:space="preserve"> А.Р. дата примерно в время ч</w:t>
      </w:r>
      <w:r>
        <w:t xml:space="preserve">ас. в состоянии алкогольного опьянения, находясь по адресу: адрес, </w:t>
      </w:r>
    </w:p>
    <w:p w:rsidR="00A77B3E" w:rsidP="00F13633">
      <w:pPr>
        <w:jc w:val="both"/>
      </w:pPr>
      <w:r>
        <w:t xml:space="preserve">адрес, высказал в адрес </w:t>
      </w:r>
      <w:r>
        <w:t>фио</w:t>
      </w:r>
      <w:r>
        <w:t xml:space="preserve"> оскорбления в неприличной форме, унизив честь и достоинство потерпевшей.  </w:t>
      </w:r>
    </w:p>
    <w:p w:rsidR="00A77B3E" w:rsidP="00F13633">
      <w:pPr>
        <w:jc w:val="both"/>
      </w:pPr>
      <w:r>
        <w:t xml:space="preserve">Он же, </w:t>
      </w:r>
      <w:r>
        <w:t>Клюевский</w:t>
      </w:r>
      <w:r>
        <w:t xml:space="preserve"> А.Р., дата примерно в время час. в состоянии алкогольного опьянения,</w:t>
      </w:r>
      <w:r>
        <w:t xml:space="preserve"> находясь по адресу: адрес, </w:t>
      </w:r>
    </w:p>
    <w:p w:rsidR="00A77B3E" w:rsidP="00F13633">
      <w:pPr>
        <w:jc w:val="both"/>
      </w:pPr>
      <w:r>
        <w:t xml:space="preserve">адрес, высказал в адрес </w:t>
      </w:r>
      <w:r>
        <w:t>фио</w:t>
      </w:r>
      <w:r>
        <w:t xml:space="preserve"> оскорбления в неприличной форме, унизив честь и достоинство потерпевшей.  </w:t>
      </w:r>
    </w:p>
    <w:p w:rsidR="00A77B3E" w:rsidP="00F13633">
      <w:pPr>
        <w:jc w:val="both"/>
      </w:pPr>
      <w:r>
        <w:t xml:space="preserve">В судебном заседании </w:t>
      </w:r>
      <w:r>
        <w:t>Клюевский</w:t>
      </w:r>
      <w:r>
        <w:t xml:space="preserve"> А.Р. свою вину в совершении административного правонарушения, предусмотренного ч. 1 ст.5.61 К</w:t>
      </w:r>
      <w:r>
        <w:t>оАП РФ, признал, обстоятельства, изложенные в постановлении о возбуждении дела об административном правонарушении, не оспаривал. В содеянном раскаивается.</w:t>
      </w:r>
    </w:p>
    <w:p w:rsidR="00A77B3E" w:rsidP="00F13633">
      <w:pPr>
        <w:jc w:val="both"/>
      </w:pPr>
      <w:r>
        <w:t xml:space="preserve">Потерпевшая </w:t>
      </w:r>
      <w:r>
        <w:t>фио</w:t>
      </w:r>
      <w:r>
        <w:t xml:space="preserve"> в судебном заседании пояснила, что между ними с </w:t>
      </w:r>
      <w:r>
        <w:t>Клюевским</w:t>
      </w:r>
      <w:r>
        <w:t xml:space="preserve"> А.Р. часто происходят конфл</w:t>
      </w:r>
      <w:r>
        <w:t xml:space="preserve">икты, из-за того, что он злоупотребляет спиртными напитками, в ходе скандалов оскорбляет её, дата и дата </w:t>
      </w:r>
      <w:r>
        <w:t>Клюевский</w:t>
      </w:r>
      <w:r>
        <w:t xml:space="preserve"> А.Р. по месту их совместного проживания оскорблял её грубой нецензурной бранью, в связи с чем он обращалась в полицию.    </w:t>
      </w:r>
    </w:p>
    <w:p w:rsidR="00A77B3E" w:rsidP="00F13633">
      <w:pPr>
        <w:jc w:val="both"/>
      </w:pPr>
      <w:r>
        <w:t>Старший помощник п</w:t>
      </w:r>
      <w:r>
        <w:t xml:space="preserve">рокурора адрес </w:t>
      </w:r>
      <w:r>
        <w:t>фио</w:t>
      </w:r>
      <w:r>
        <w:t xml:space="preserve"> в судебном заседании просил признать </w:t>
      </w:r>
      <w:r>
        <w:t>Клюевского</w:t>
      </w:r>
      <w:r>
        <w:t xml:space="preserve"> А.Р. виновным в совершении административного правонарушения, предусмотренного ч.1 ст.5.61 КоАП РФ. Обстоятельством, смягчающим административную ответственность, просил признать раскаяние ли</w:t>
      </w:r>
      <w:r>
        <w:t xml:space="preserve">ца в содеянном, обстоятельством, отягчающим административную ответственность – совершение правонарушения в состоянии опьянения.  </w:t>
      </w:r>
    </w:p>
    <w:p w:rsidR="00A77B3E" w:rsidP="00F13633">
      <w:pPr>
        <w:jc w:val="both"/>
      </w:pPr>
      <w:r>
        <w:t xml:space="preserve">В ходе судебного разбирательства каких-либо ходатайств и отводов </w:t>
      </w:r>
    </w:p>
    <w:p w:rsidR="00A77B3E" w:rsidP="00F13633">
      <w:pPr>
        <w:jc w:val="both"/>
      </w:pPr>
      <w:r>
        <w:t xml:space="preserve">заявлено не было.   </w:t>
      </w:r>
    </w:p>
    <w:p w:rsidR="00A77B3E" w:rsidP="00F13633">
      <w:pPr>
        <w:jc w:val="both"/>
      </w:pPr>
      <w:r>
        <w:t xml:space="preserve">Выслушав объяснения </w:t>
      </w:r>
      <w:r>
        <w:t>Клюевского</w:t>
      </w:r>
      <w:r>
        <w:t xml:space="preserve"> А.Р., по</w:t>
      </w:r>
      <w:r>
        <w:t xml:space="preserve">терпевшей </w:t>
      </w:r>
      <w:r>
        <w:t>фио</w:t>
      </w:r>
      <w:r>
        <w:t xml:space="preserve">, прокурора </w:t>
      </w:r>
      <w:r>
        <w:t>фио</w:t>
      </w:r>
      <w:r>
        <w:t xml:space="preserve">, изучив материалы дела, считаю, что представленных материалов достаточно для установления факта совершения </w:t>
      </w:r>
      <w:r>
        <w:t>Клюевским</w:t>
      </w:r>
      <w:r>
        <w:t xml:space="preserve"> А.Р. административного правонарушения. </w:t>
      </w:r>
    </w:p>
    <w:p w:rsidR="00A77B3E" w:rsidP="00F13633">
      <w:pPr>
        <w:jc w:val="both"/>
      </w:pPr>
      <w:r>
        <w:t xml:space="preserve">Факт совершения административного правонарушения и вина </w:t>
      </w:r>
    </w:p>
    <w:p w:rsidR="00A77B3E" w:rsidP="00F13633">
      <w:pPr>
        <w:jc w:val="both"/>
      </w:pPr>
      <w:r>
        <w:t>Клюевского</w:t>
      </w:r>
      <w:r>
        <w:t xml:space="preserve"> А.</w:t>
      </w:r>
      <w:r>
        <w:t xml:space="preserve">Р. подтверждаются: постановлением о возбуждении дела об административном правонарушении от дата (л.д.1-3), рапортом оперативного дежурного ОМВД России по адрес </w:t>
      </w:r>
      <w:r>
        <w:t>фио</w:t>
      </w:r>
      <w:r>
        <w:t xml:space="preserve"> от дата (л.д.6), заявлением </w:t>
      </w:r>
      <w:r>
        <w:t>фио</w:t>
      </w:r>
      <w:r>
        <w:t xml:space="preserve"> на имя начальника ОМВД России по адрес о привлечении к ответ</w:t>
      </w:r>
      <w:r>
        <w:t xml:space="preserve">ственности </w:t>
      </w:r>
      <w:r>
        <w:t>Клюевского</w:t>
      </w:r>
      <w:r>
        <w:t xml:space="preserve"> А.Р., оскорблявшего её дата в время час. по месту их проживания (л.д.7), письменными объяснениями </w:t>
      </w:r>
      <w:r>
        <w:t>фио</w:t>
      </w:r>
      <w:r>
        <w:t xml:space="preserve"> от дата и от дата </w:t>
      </w:r>
    </w:p>
    <w:p w:rsidR="00A77B3E" w:rsidP="00F13633">
      <w:pPr>
        <w:jc w:val="both"/>
      </w:pPr>
      <w:r>
        <w:t xml:space="preserve">дата (л.д.9, 15), письменными объяснениями </w:t>
      </w:r>
      <w:r>
        <w:t>Клюевского</w:t>
      </w:r>
      <w:r>
        <w:t xml:space="preserve"> А.Р. от дата и от дата, подтверждёнными им в судебном засед</w:t>
      </w:r>
      <w:r>
        <w:t xml:space="preserve">ании (л.д.8, 19-21), рапортом оперативного дежурного ОМВД России по адрес </w:t>
      </w:r>
    </w:p>
    <w:p w:rsidR="00A77B3E" w:rsidP="00F13633">
      <w:pPr>
        <w:jc w:val="both"/>
      </w:pPr>
      <w:r>
        <w:t>фио</w:t>
      </w:r>
      <w:r>
        <w:t xml:space="preserve"> от дата (л.д.13), заявлением </w:t>
      </w:r>
      <w:r>
        <w:t>фио</w:t>
      </w:r>
      <w:r>
        <w:t xml:space="preserve"> на имя начальника ОМВД России по адрес от дата, из которого усматривается, что </w:t>
      </w:r>
      <w:r>
        <w:t>Клюевский</w:t>
      </w:r>
      <w:r>
        <w:t xml:space="preserve"> А.Р. дата в время час. по месту их совместного проживан</w:t>
      </w:r>
      <w:r>
        <w:t xml:space="preserve">ия оскорблял её нецензурной бранью (л.д.14), письменными объяснениями </w:t>
      </w:r>
      <w:r>
        <w:t>фио</w:t>
      </w:r>
      <w:r>
        <w:t xml:space="preserve"> от дата, согласно которым дата примерно в время час. </w:t>
      </w:r>
      <w:r>
        <w:t>Клюевский</w:t>
      </w:r>
      <w:r>
        <w:t xml:space="preserve"> А.Р. оскорблял </w:t>
      </w:r>
      <w:r>
        <w:t>фио</w:t>
      </w:r>
      <w:r>
        <w:t xml:space="preserve"> нецензурными словами (л.д.16).</w:t>
      </w:r>
    </w:p>
    <w:p w:rsidR="00A77B3E" w:rsidP="00F13633">
      <w:pPr>
        <w:jc w:val="both"/>
      </w:pPr>
      <w:r>
        <w:t>Не доверять представленным доказательствам оснований не имеется, поск</w:t>
      </w:r>
      <w:r>
        <w:t>ольку они составлены уполномоченным должностным лицом в соответствии с требованиями КоАП РФ 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</w:t>
      </w:r>
      <w:r>
        <w:t>тствии с правилами статей 26.2, 26.11 КоАП РФ.</w:t>
      </w:r>
    </w:p>
    <w:p w:rsidR="00A77B3E" w:rsidP="00F13633">
      <w:pPr>
        <w:jc w:val="both"/>
      </w:pPr>
      <w:r>
        <w:t xml:space="preserve">Действия </w:t>
      </w:r>
      <w:r>
        <w:t>Клюевского</w:t>
      </w:r>
      <w:r>
        <w:t xml:space="preserve"> А.Р. необходимо квалифицировать по ч.1 ст.5.61 КоАП РФ -  как оскорбление, то есть унижение чести и достоинства другого лица, выраженное в неприличной форме.</w:t>
      </w:r>
    </w:p>
    <w:p w:rsidR="00A77B3E" w:rsidP="00F13633">
      <w:pPr>
        <w:jc w:val="both"/>
      </w:pPr>
      <w:r>
        <w:t xml:space="preserve">При назначении </w:t>
      </w:r>
      <w:r>
        <w:t xml:space="preserve">административного наказания </w:t>
      </w:r>
      <w:r>
        <w:t>Клюевскому</w:t>
      </w:r>
      <w:r>
        <w:t xml:space="preserve"> А.Р. учитывается характер совершённого им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F13633">
      <w:pPr>
        <w:jc w:val="both"/>
      </w:pPr>
      <w:r>
        <w:t>Клюевским</w:t>
      </w:r>
      <w:r>
        <w:t xml:space="preserve"> А.Р. сов</w:t>
      </w:r>
      <w:r>
        <w:t>ершено административное правонарушение, посягающее на права граждан, в настоящее время он не работает, доход имеет от случайных заработков, не женат, несовершеннолетних детей на иждивении не имеет.</w:t>
      </w:r>
    </w:p>
    <w:p w:rsidR="00A77B3E" w:rsidP="00F13633">
      <w:pPr>
        <w:jc w:val="both"/>
      </w:pPr>
      <w:r>
        <w:t>Обстоятельством, смягчающим административную ответственнос</w:t>
      </w:r>
      <w:r>
        <w:t xml:space="preserve">ть, признаю раскаяние лица, совершившего административное правонарушение. </w:t>
      </w:r>
    </w:p>
    <w:p w:rsidR="00A77B3E" w:rsidP="00F13633">
      <w:pPr>
        <w:jc w:val="both"/>
      </w:pPr>
      <w:r>
        <w:t>Обстоятельством, отягчающим административную ответственность, признаю совершение административного правонарушения в состоянии опьянения.</w:t>
      </w:r>
    </w:p>
    <w:p w:rsidR="00A77B3E" w:rsidP="00F13633">
      <w:pPr>
        <w:jc w:val="both"/>
      </w:pPr>
      <w:r>
        <w:t>Учитывая характер совершенного правонарушени</w:t>
      </w:r>
      <w:r>
        <w:t>я, данные о личности виновного, наличие обстоятельств, смягчающего и отягчающего административную ответственность, с целью воспитания уважения к общеустановленным правилам, а также предупреждения совершения новых правонарушений, считаю необходимым назначит</w:t>
      </w:r>
      <w:r>
        <w:t xml:space="preserve">ь </w:t>
      </w:r>
      <w:r>
        <w:t>Клюевскому</w:t>
      </w:r>
      <w:r>
        <w:t xml:space="preserve"> А.Р. административное наказание в виде административного штрафа в пределах санкции ч.1 ст.5.61 КоАП РФ.  </w:t>
      </w:r>
    </w:p>
    <w:p w:rsidR="00A77B3E" w:rsidP="00F13633">
      <w:pPr>
        <w:jc w:val="both"/>
      </w:pPr>
      <w:r>
        <w:t>Обстоятельства, предусмотренные ст. 24.5 КоАП РФ, исключающие производство по делу, отсутствуют.</w:t>
      </w:r>
    </w:p>
    <w:p w:rsidR="00A77B3E" w:rsidP="00F13633">
      <w:pPr>
        <w:jc w:val="both"/>
      </w:pPr>
      <w:r>
        <w:t>На основании вышеизложенного и руководст</w:t>
      </w:r>
      <w:r>
        <w:t xml:space="preserve">вуясь </w:t>
      </w:r>
      <w:r>
        <w:t>ст.ст</w:t>
      </w:r>
      <w:r>
        <w:t>. 29.9, 29.10 КоАП РФ,</w:t>
      </w:r>
    </w:p>
    <w:p w:rsidR="00A77B3E" w:rsidP="00F13633">
      <w:pPr>
        <w:jc w:val="both"/>
      </w:pPr>
    </w:p>
    <w:p w:rsidR="00A77B3E" w:rsidP="00F13633">
      <w:pPr>
        <w:jc w:val="both"/>
      </w:pPr>
      <w:r>
        <w:t>постановил:</w:t>
      </w:r>
    </w:p>
    <w:p w:rsidR="00A77B3E" w:rsidP="00F13633">
      <w:pPr>
        <w:jc w:val="both"/>
      </w:pPr>
    </w:p>
    <w:p w:rsidR="00A77B3E" w:rsidP="00F13633">
      <w:pPr>
        <w:jc w:val="both"/>
      </w:pPr>
      <w:r>
        <w:t xml:space="preserve">признать </w:t>
      </w:r>
      <w:r>
        <w:t>Клюевского</w:t>
      </w:r>
      <w:r>
        <w:t xml:space="preserve"> </w:t>
      </w:r>
      <w:r>
        <w:t>фио</w:t>
      </w:r>
      <w:r>
        <w:t xml:space="preserve"> родившегося дата в </w:t>
      </w:r>
    </w:p>
    <w:p w:rsidR="00A77B3E" w:rsidP="00F13633">
      <w:pPr>
        <w:jc w:val="both"/>
      </w:pPr>
      <w:r>
        <w:t>адрес, зарегистрированного и проживающего по адресу: адрес, виновным в совершении административного правонарушения, предусмотренного ч.1 ст.5.61 КоАП РФ, и назначит</w:t>
      </w:r>
      <w:r>
        <w:t>ь ему наказание в виде административного штрафа в размере 2000 (две тысячи) рублей.</w:t>
      </w:r>
    </w:p>
    <w:p w:rsidR="00A77B3E" w:rsidP="00F13633">
      <w:pPr>
        <w:jc w:val="both"/>
      </w:pPr>
      <w:r>
        <w:t>Штраф подлежит уплате по следующим реквизитам: получатель штрафа УФК по Республике Крым (Прокуратура Республики Крым л/с 04751А91300), ОКТМО – 35701000, ИНН – 7710961033, К</w:t>
      </w:r>
      <w:r>
        <w:t>ПП – 910201001, банк получателя: в Отделении по Республике Крым Центрального банка Российской Федерации, р/счёт 40101810335100010001, БИК 043510001, КБК 41511690050056000140, назначение платежа административный штраф по вступившему в законную силу судебном</w:t>
      </w:r>
      <w:r>
        <w:t>у акту (№5-53-402/2017 от дата).</w:t>
      </w:r>
    </w:p>
    <w:p w:rsidR="00A77B3E" w:rsidP="00F13633">
      <w:pPr>
        <w:jc w:val="both"/>
      </w:pPr>
      <w:r>
        <w:t xml:space="preserve">Разъяснить </w:t>
      </w:r>
      <w:r>
        <w:t>Клюевскому</w:t>
      </w:r>
      <w:r>
        <w:t xml:space="preserve"> А.Р., что мера наказания в виде штрафа должна быть исполнена лицом, привлечённым к административной ответственности, в течение 60 дней с даты вступления постановления в законную силу. Квитанция об опла</w:t>
      </w:r>
      <w:r>
        <w:t xml:space="preserve">те штрафа предоставляется в суд. Не уплата штрафа образует самостоятельный состав административного правонарушения, предусмотренного ч.1 ст.20.25 КоАП РФ. </w:t>
      </w:r>
    </w:p>
    <w:p w:rsidR="00A77B3E" w:rsidP="00F13633">
      <w:pPr>
        <w:jc w:val="both"/>
      </w:pPr>
      <w:r>
        <w:t xml:space="preserve">Постановление может быть обжаловано в Кировский районный суд Республики Крым в течение десяти суток </w:t>
      </w:r>
      <w:r>
        <w:t>со дня вручения или получения копии постановления через судью, которым вынесено постановление по делу.</w:t>
      </w:r>
    </w:p>
    <w:p w:rsidR="00A77B3E" w:rsidP="00F13633">
      <w:pPr>
        <w:jc w:val="both"/>
      </w:pPr>
    </w:p>
    <w:p w:rsidR="00A77B3E" w:rsidP="00F13633">
      <w:pPr>
        <w:jc w:val="both"/>
      </w:pPr>
    </w:p>
    <w:p w:rsidR="00A77B3E" w:rsidP="00F13633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F13633">
      <w:pPr>
        <w:jc w:val="both"/>
      </w:pPr>
    </w:p>
    <w:p w:rsidR="00A77B3E" w:rsidP="00F13633">
      <w:pPr>
        <w:jc w:val="both"/>
      </w:pPr>
    </w:p>
    <w:p w:rsidR="00A77B3E" w:rsidP="00F13633">
      <w:pPr>
        <w:jc w:val="both"/>
      </w:pPr>
    </w:p>
    <w:p w:rsidR="00A77B3E" w:rsidP="00F13633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CDF1169-9E08-4F09-AFED-4F751CDAD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F13633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F13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