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A85DE0">
      <w:pPr>
        <w:ind w:left="5040" w:firstLine="720"/>
      </w:pPr>
      <w:r>
        <w:t>Дело №5-53-424/2017</w:t>
      </w:r>
    </w:p>
    <w:p w:rsidR="00A77B3E" w:rsidP="00A85DE0">
      <w:pPr>
        <w:ind w:left="2160" w:firstLine="720"/>
      </w:pPr>
      <w:r>
        <w:t>ПОСТАНОВЛЕНИЕ</w:t>
      </w:r>
    </w:p>
    <w:p w:rsidR="00A77B3E"/>
    <w:p w:rsidR="00A77B3E" w:rsidP="00A85DE0">
      <w:pPr>
        <w:jc w:val="both"/>
      </w:pPr>
      <w:r>
        <w:t xml:space="preserve">13 сентября 2017 г.                                                                                                </w:t>
      </w:r>
      <w:r>
        <w:t>пгт</w:t>
      </w:r>
      <w:r>
        <w:t>. Кировское</w:t>
      </w:r>
    </w:p>
    <w:p w:rsidR="00A77B3E" w:rsidP="00A85DE0">
      <w:pPr>
        <w:jc w:val="both"/>
      </w:pPr>
    </w:p>
    <w:p w:rsidR="00A77B3E" w:rsidP="00A85DE0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ст.7.17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A85DE0">
      <w:pPr>
        <w:jc w:val="both"/>
      </w:pPr>
      <w:r>
        <w:t>Заярской</w:t>
      </w:r>
      <w:r>
        <w:t xml:space="preserve"> </w:t>
      </w:r>
      <w:r>
        <w:t>фио</w:t>
      </w:r>
      <w:r>
        <w:t xml:space="preserve">, паспортные данные </w:t>
      </w:r>
    </w:p>
    <w:p w:rsidR="00A77B3E" w:rsidP="00A85DE0">
      <w:pPr>
        <w:jc w:val="both"/>
      </w:pPr>
      <w:r>
        <w:t xml:space="preserve">адрес, проживающей по адресу: адрес, имеющей на иждивении троих несовершеннолетних детей,  </w:t>
      </w:r>
    </w:p>
    <w:p w:rsidR="00A77B3E" w:rsidP="00A85DE0">
      <w:pPr>
        <w:ind w:left="2880" w:firstLine="720"/>
        <w:jc w:val="both"/>
      </w:pPr>
      <w:r>
        <w:t>установил:</w:t>
      </w:r>
    </w:p>
    <w:p w:rsidR="00A77B3E" w:rsidP="00A85DE0">
      <w:pPr>
        <w:jc w:val="both"/>
      </w:pPr>
      <w:r>
        <w:t>Заярская</w:t>
      </w:r>
      <w:r>
        <w:t xml:space="preserve"> В.О. дата в время час., находясь по адресу: адрес, умышленно разбила окно указанного дома, причинив</w:t>
      </w:r>
      <w:r>
        <w:t xml:space="preserve"> потерпевшей </w:t>
      </w:r>
      <w:r>
        <w:t>фио</w:t>
      </w:r>
      <w:r>
        <w:t xml:space="preserve"> материальный ущерб в размере сумма.</w:t>
      </w:r>
    </w:p>
    <w:p w:rsidR="00A77B3E" w:rsidP="00A85DE0">
      <w:pPr>
        <w:jc w:val="both"/>
      </w:pPr>
      <w:r>
        <w:t>Заярская</w:t>
      </w:r>
      <w:r>
        <w:t xml:space="preserve"> В.О., извещённая о времени и месте рассмотрения дела надлежащим образом, в судебное заседание не явилась, ходатайств и отводов не заявила. </w:t>
      </w:r>
    </w:p>
    <w:p w:rsidR="00A77B3E" w:rsidP="00A85DE0">
      <w:pPr>
        <w:jc w:val="both"/>
      </w:pPr>
      <w:r>
        <w:t>В телефонограмме от дата просила рассмотреть дело в её</w:t>
      </w:r>
      <w:r>
        <w:t xml:space="preserve"> отсутствие. В связи с чем в соответствии с ч.2 ст.25.1 КоАП РФ считаю возможным рассмотреть дело в отсутствие лица, в отношении которого ведётся производство по делу.</w:t>
      </w:r>
    </w:p>
    <w:p w:rsidR="00A77B3E" w:rsidP="00A85DE0">
      <w:pPr>
        <w:jc w:val="both"/>
      </w:pPr>
      <w:r>
        <w:t xml:space="preserve">Потерпевшая </w:t>
      </w:r>
      <w:r>
        <w:t>фио</w:t>
      </w:r>
      <w:r>
        <w:t>, извещённая о времени и месте судебного заседания, в суд не явилась, ход</w:t>
      </w:r>
      <w:r>
        <w:t>атайств и отводов не заявила, в связи с чем в соответствии с ч.3 ст.25.2 КоАП РФ считаю возможным рассмотреть дело в отсутствие потерпевшей.</w:t>
      </w:r>
    </w:p>
    <w:p w:rsidR="00A77B3E" w:rsidP="00A85DE0">
      <w:pPr>
        <w:jc w:val="both"/>
      </w:pPr>
      <w:r>
        <w:t xml:space="preserve">Изучив материалы дела, считаю, что представленных материалов достаточно для установления факта совершения </w:t>
      </w:r>
      <w:r>
        <w:t>Заярской</w:t>
      </w:r>
      <w:r>
        <w:t xml:space="preserve"> </w:t>
      </w:r>
      <w:r>
        <w:t xml:space="preserve">В.О. административного правонарушения. </w:t>
      </w:r>
    </w:p>
    <w:p w:rsidR="00A77B3E" w:rsidP="00A85DE0">
      <w:pPr>
        <w:jc w:val="both"/>
      </w:pPr>
      <w:r>
        <w:t xml:space="preserve">Факт совершения административного правонарушения, предусмотренного ст.7.17 КоАП РФ, и вина </w:t>
      </w:r>
      <w:r>
        <w:t>Заярской</w:t>
      </w:r>
      <w:r>
        <w:t xml:space="preserve"> В.О. подтверждаются: протоколом об административном правонарушении №РК 161568 от дата (л.д.1), определением об испра</w:t>
      </w:r>
      <w:r>
        <w:t xml:space="preserve">влении описки в протоколе об административном правонарушении от дата, направленным </w:t>
      </w:r>
      <w:r>
        <w:t>Заярской</w:t>
      </w:r>
      <w:r>
        <w:t xml:space="preserve"> В.О. дата (л.д.18, 19, 20), копией постановления об отказе в возбуждении уголовного дела в отношении </w:t>
      </w:r>
      <w:r>
        <w:t>Заярской</w:t>
      </w:r>
      <w:r>
        <w:t xml:space="preserve"> В.О. от дата (л.д.4), копией рапорта оперативного дежу</w:t>
      </w:r>
      <w:r>
        <w:t xml:space="preserve">рного ОМВД России по Кировскому району от дата (л.д.5), копией письменных объяснений </w:t>
      </w:r>
      <w:r>
        <w:t>фио</w:t>
      </w:r>
      <w:r>
        <w:t xml:space="preserve"> от дата (л.д.6), копией письменных объяснений </w:t>
      </w:r>
      <w:r>
        <w:t>фио</w:t>
      </w:r>
      <w:r>
        <w:t xml:space="preserve"> от дата (л.д.7), копией протокола осмотра места происшествия от дата (л.д.9-11), копией справки о стоимости стекла (л</w:t>
      </w:r>
      <w:r>
        <w:t xml:space="preserve">.д.12).     </w:t>
      </w:r>
    </w:p>
    <w:p w:rsidR="00A77B3E" w:rsidP="00A85DE0">
      <w:pPr>
        <w:jc w:val="both"/>
      </w:pPr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</w:t>
      </w:r>
      <w:r>
        <w:t>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A85DE0">
      <w:pPr>
        <w:jc w:val="both"/>
      </w:pPr>
      <w:r>
        <w:t xml:space="preserve">Действия </w:t>
      </w:r>
      <w:r>
        <w:t>Заярской</w:t>
      </w:r>
      <w:r>
        <w:t xml:space="preserve"> В.О. необходимо квалифицировать ст.7.17 КоАП РФ, как умышленное повреждение чужого имущества, если эти действ</w:t>
      </w:r>
      <w:r>
        <w:t xml:space="preserve">ия не повлекли причинение значительного ущерба. </w:t>
      </w:r>
    </w:p>
    <w:p w:rsidR="00A77B3E" w:rsidP="00A85DE0">
      <w:pPr>
        <w:jc w:val="both"/>
      </w:pPr>
      <w:r>
        <w:t xml:space="preserve">При назначении административного наказания </w:t>
      </w:r>
      <w:r>
        <w:t>Заярской</w:t>
      </w:r>
      <w:r>
        <w:t xml:space="preserve"> В.О. учитывается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</w:t>
      </w:r>
      <w:r>
        <w:t xml:space="preserve">чающих и отягчающих административную ответственность. </w:t>
      </w:r>
    </w:p>
    <w:p w:rsidR="00A77B3E" w:rsidP="00A85DE0">
      <w:pPr>
        <w:jc w:val="both"/>
      </w:pPr>
      <w:r>
        <w:t>Заярской</w:t>
      </w:r>
      <w:r>
        <w:t xml:space="preserve"> В.О. совершено административное правонарушение в области охраны собственности, на иждивении имеет троих несовершеннолетних детей, ранее к административной ответственности не привлекалась.</w:t>
      </w:r>
    </w:p>
    <w:p w:rsidR="00A77B3E" w:rsidP="00A85DE0">
      <w:pPr>
        <w:jc w:val="both"/>
      </w:pPr>
      <w:r>
        <w:t>Обст</w:t>
      </w:r>
      <w:r>
        <w:t xml:space="preserve">оятельств, смягчающих и отягчающих административную ответственность, не установлено. </w:t>
      </w:r>
    </w:p>
    <w:p w:rsidR="00A77B3E" w:rsidP="00A85DE0">
      <w:pPr>
        <w:jc w:val="both"/>
      </w:pPr>
      <w:r>
        <w:t>Учитывая характер совершенного правонарушения, данные о личности виновного, отсутствие обстоятельств, смягчающих и отягчающих административную ответственность, с целью во</w:t>
      </w:r>
      <w:r>
        <w:t xml:space="preserve">спитания уважения к общеустановленным правилам, а также предупреждения совершения новых правонарушений, считаю необходимым назначить </w:t>
      </w:r>
      <w:r>
        <w:t>Заярской</w:t>
      </w:r>
      <w:r>
        <w:t xml:space="preserve"> В.О. административное наказание в виде административного штрафа в минимальном размере.  </w:t>
      </w:r>
    </w:p>
    <w:p w:rsidR="00A77B3E" w:rsidP="00A85DE0">
      <w:pPr>
        <w:jc w:val="both"/>
      </w:pPr>
      <w:r>
        <w:t>Обстоятельства, предусмот</w:t>
      </w:r>
      <w:r>
        <w:t>ренные ст. 24.5 КоАП РФ, исключающие производство по делу, отсутствуют.</w:t>
      </w:r>
    </w:p>
    <w:p w:rsidR="00A77B3E" w:rsidP="00A85DE0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A85DE0">
      <w:pPr>
        <w:ind w:left="2880" w:firstLine="720"/>
        <w:jc w:val="both"/>
      </w:pPr>
      <w:r>
        <w:t>постановил:</w:t>
      </w:r>
    </w:p>
    <w:p w:rsidR="00A77B3E" w:rsidP="00A85DE0">
      <w:pPr>
        <w:jc w:val="both"/>
      </w:pPr>
      <w:r>
        <w:t xml:space="preserve">признать </w:t>
      </w:r>
      <w:r>
        <w:t>Заярскую</w:t>
      </w:r>
      <w:r>
        <w:t xml:space="preserve"> </w:t>
      </w:r>
      <w:r>
        <w:t>фио</w:t>
      </w:r>
      <w:r>
        <w:t xml:space="preserve"> паспортные данные </w:t>
      </w:r>
    </w:p>
    <w:p w:rsidR="00A77B3E" w:rsidP="00A85DE0">
      <w:pPr>
        <w:jc w:val="both"/>
      </w:pPr>
      <w:r>
        <w:t>адрес, проживающую по адресу: адрес, виновной в совершени</w:t>
      </w:r>
      <w:r>
        <w:t>и административного правонарушения, предусмотренного ст.7.17 КоАП РФ, и назначить ей наказание в виде административного штрафа в размере 300 (триста) рублей.</w:t>
      </w:r>
    </w:p>
    <w:p w:rsidR="00A77B3E" w:rsidP="00A85DE0">
      <w:pPr>
        <w:jc w:val="both"/>
      </w:pPr>
      <w:r>
        <w:t>Штраф подлежит уплате по следующим реквизитам: Отделение по Республике Крым Центрального банка Рос</w:t>
      </w:r>
      <w:r>
        <w:t>сийской Федерации, счёт №40101810335100010001, БИК – 043510001, КБК – 18811690050056000140, КПП – 910801001, ОКТМО – 35616000, ИНН – 9108000193, получатель УФК (ОМВД России по Кировскому району), наименование платежа – штраф, УИН 18880491170001615682.</w:t>
      </w:r>
    </w:p>
    <w:p w:rsidR="00A77B3E" w:rsidP="00A85DE0">
      <w:pPr>
        <w:jc w:val="both"/>
      </w:pPr>
      <w:r>
        <w:t>Разъ</w:t>
      </w:r>
      <w:r>
        <w:t xml:space="preserve">яснить </w:t>
      </w:r>
      <w:r>
        <w:t>Заярской</w:t>
      </w:r>
      <w:r>
        <w:t xml:space="preserve"> В.О.,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</w:t>
      </w:r>
      <w:r>
        <w:t xml:space="preserve">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A85DE0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копии </w:t>
      </w:r>
      <w:r>
        <w:t>постановления через судью, которым вынесено постановление по делу.</w:t>
      </w:r>
    </w:p>
    <w:p w:rsidR="00A77B3E" w:rsidP="00A85DE0">
      <w:pPr>
        <w:jc w:val="both"/>
      </w:pPr>
    </w:p>
    <w:p w:rsidR="00A77B3E" w:rsidP="00A85DE0">
      <w:pPr>
        <w:jc w:val="both"/>
      </w:pPr>
    </w:p>
    <w:p w:rsidR="00A77B3E" w:rsidP="00A85DE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A85DE0">
      <w:pPr>
        <w:jc w:val="both"/>
      </w:pPr>
    </w:p>
    <w:p w:rsidR="00A77B3E" w:rsidP="00A85DE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A6E750-5B38-4CE4-96EC-2C0FDF62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A85DE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A85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