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>Дело № 5-53-459/2017</w:t>
      </w:r>
    </w:p>
    <w:p w:rsidR="00A77B3E"/>
    <w:p w:rsidR="00A77B3E" w:rsidP="00C16F72">
      <w:pPr>
        <w:ind w:left="2160" w:firstLine="720"/>
      </w:pPr>
      <w:r>
        <w:t>ПОСТАНОВЛЕНИЕ</w:t>
      </w:r>
    </w:p>
    <w:p w:rsidR="00A77B3E"/>
    <w:p w:rsidR="00A77B3E" w:rsidP="00C16F72">
      <w:pPr>
        <w:jc w:val="both"/>
      </w:pPr>
      <w:r>
        <w:t xml:space="preserve">28 сентября 2017 года                                                      </w:t>
      </w:r>
      <w:r>
        <w:t>пгт</w:t>
      </w:r>
      <w:r>
        <w:t>. Кировское Республики Крым</w:t>
      </w:r>
    </w:p>
    <w:p w:rsidR="00A77B3E" w:rsidP="00C16F72">
      <w:pPr>
        <w:jc w:val="both"/>
      </w:pPr>
    </w:p>
    <w:p w:rsidR="00A77B3E" w:rsidP="00C16F72">
      <w:pPr>
        <w:jc w:val="both"/>
      </w:pPr>
      <w:r>
        <w:t>И.о</w:t>
      </w:r>
      <w:r>
        <w:t xml:space="preserve">. мирового судьи судебного участка №53 Кировского судебного района Республики Крым – мировой судья судебного участка №52 Кировского судебного района Республики Крым </w:t>
      </w:r>
      <w:r>
        <w:t>Гуреева</w:t>
      </w:r>
      <w:r>
        <w:t xml:space="preserve"> Я.А., рассмотрев материал, поступивший от </w:t>
      </w:r>
      <w:r>
        <w:t>и.о</w:t>
      </w:r>
      <w:r>
        <w:t>. прокурора Кировского района Респу</w:t>
      </w:r>
      <w:r>
        <w:t xml:space="preserve">блики Крым о привлечении к административной ответственности: </w:t>
      </w:r>
    </w:p>
    <w:p w:rsidR="00A77B3E" w:rsidP="00C16F72">
      <w:pPr>
        <w:jc w:val="both"/>
      </w:pPr>
      <w:r>
        <w:t>Ибраимова ..., паспортные данные, гражданина ..., проживающего и зарегистрированного по адресу: адрес, адрес, работающего водителем наименование организации, за совершение правонарушения, предус</w:t>
      </w:r>
      <w:r>
        <w:t>мотренного            ч. 1 ст. 5.61 КоАП РФ,</w:t>
      </w:r>
    </w:p>
    <w:p w:rsidR="00A77B3E" w:rsidP="00C16F72">
      <w:pPr>
        <w:jc w:val="both"/>
      </w:pPr>
      <w:r>
        <w:t>установил:</w:t>
      </w:r>
    </w:p>
    <w:p w:rsidR="00A77B3E" w:rsidP="00C16F72">
      <w:pPr>
        <w:jc w:val="both"/>
      </w:pPr>
      <w:r>
        <w:t xml:space="preserve">дата, примерно в 21-00 час, Ибраимов Э.Р., находясь по адресу: адрес, в неприличной форме высказывал словесные оскорбления, в отношении </w:t>
      </w:r>
      <w:r>
        <w:t>фио</w:t>
      </w:r>
      <w:r>
        <w:t xml:space="preserve">, используя при этом ненормативную лексику, тем самым унизив </w:t>
      </w:r>
      <w:r>
        <w:t xml:space="preserve">ее честь и достоинство, чем совершил административное правонарушение, предусмотренное ч. 1 ст. 5.61 КоАП РФ.   </w:t>
      </w:r>
    </w:p>
    <w:p w:rsidR="00A77B3E" w:rsidP="00C16F72">
      <w:pPr>
        <w:jc w:val="both"/>
      </w:pPr>
      <w:r>
        <w:t>В судебном заседании правонарушитель Ибраимов Э.Р. вину в совершении административного правонарушения признал в полном объеме, в содеянном раска</w:t>
      </w:r>
      <w:r>
        <w:t xml:space="preserve">ялся, пояснил, что высказывал словесные оскорбления в адрес своей сожительницы                      </w:t>
      </w:r>
      <w:r>
        <w:t>фио</w:t>
      </w:r>
      <w:r>
        <w:t>, на бытовой почве, а также, в связи с тем, что в этот вечер злоупотребил спиртными напитками, и находился в состоянии алкогольного опьянения. Перед сожи</w:t>
      </w:r>
      <w:r>
        <w:t xml:space="preserve">тельницей извинился, претензий она к нему не имеет.    </w:t>
      </w:r>
    </w:p>
    <w:p w:rsidR="00A77B3E" w:rsidP="00C16F72">
      <w:pPr>
        <w:jc w:val="both"/>
      </w:pPr>
      <w:r>
        <w:t>Суд, выслушав пояснения правонарушителя Ибраимова Э.Р., исследовав материалы дела и оценивая их в совокупности, приходит к выводу, что вина правонарушителя в совершении административного правонарушени</w:t>
      </w:r>
      <w:r>
        <w:t xml:space="preserve">я, предусмотренного ч. 1 ст. 5.61 КоАП РФ доказана материалами дела: </w:t>
      </w:r>
    </w:p>
    <w:p w:rsidR="00A77B3E" w:rsidP="00C16F72">
      <w:pPr>
        <w:jc w:val="both"/>
      </w:pPr>
      <w:r>
        <w:t>· постановлением о возбуждении дела об административном правонарушении от дата (л.д.1-2);</w:t>
      </w:r>
    </w:p>
    <w:p w:rsidR="00A77B3E" w:rsidP="00C16F72">
      <w:pPr>
        <w:jc w:val="both"/>
      </w:pPr>
      <w:r>
        <w:t>· рапортом сотрудника полиции от дата (л.д.6);</w:t>
      </w:r>
    </w:p>
    <w:p w:rsidR="00A77B3E" w:rsidP="00C16F72">
      <w:pPr>
        <w:jc w:val="both"/>
      </w:pPr>
      <w:r>
        <w:t xml:space="preserve">· письменными объяснениями </w:t>
      </w:r>
      <w:r>
        <w:t>фио</w:t>
      </w:r>
      <w:r>
        <w:t xml:space="preserve"> (л.д.7,16-18);</w:t>
      </w:r>
    </w:p>
    <w:p w:rsidR="00A77B3E" w:rsidP="00C16F72">
      <w:pPr>
        <w:jc w:val="both"/>
      </w:pPr>
      <w:r>
        <w:t>· п</w:t>
      </w:r>
      <w:r>
        <w:t xml:space="preserve">исьменными объяснениями Ибраимова Э.Р. (л.д.8,11-13). </w:t>
      </w:r>
    </w:p>
    <w:p w:rsidR="00A77B3E" w:rsidP="00C16F72">
      <w:pPr>
        <w:jc w:val="both"/>
      </w:pPr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 w:rsidP="00C16F72">
      <w:pPr>
        <w:jc w:val="both"/>
      </w:pPr>
      <w:r>
        <w:t>На основ</w:t>
      </w:r>
      <w:r>
        <w:t>ании изложенных доказательств, суд приходит к выводу, что вина правонарушителя Ибраимова Э.Р. установлена и в его действиях содержится состав административного правонарушения, предусмотренного ч. 1 ст. 5.61 КоАП РФ по признаку оскорбление, то есть унижение</w:t>
      </w:r>
      <w:r>
        <w:t xml:space="preserve"> чести и достоинства другого лица, выраженное в неприличной форме.</w:t>
      </w:r>
    </w:p>
    <w:p w:rsidR="00A77B3E" w:rsidP="00C16F72">
      <w:pPr>
        <w:jc w:val="both"/>
      </w:pPr>
      <w:r>
        <w:t>При назначении правонарушителю 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</w:t>
      </w:r>
      <w:r>
        <w:t xml:space="preserve"> ответственность, данные о личности правонарушителя. </w:t>
      </w:r>
    </w:p>
    <w:p w:rsidR="00A77B3E" w:rsidP="00C16F72">
      <w:pPr>
        <w:jc w:val="both"/>
      </w:pPr>
      <w:r>
        <w:t xml:space="preserve">       Обстоятельствами, смягчающими наказание Ибраимова Э.Р., считаю признание вины в совершенном правонарушении, раскаяние в содеянном, нахождение на его иждивении малолетних детей.   </w:t>
      </w:r>
    </w:p>
    <w:p w:rsidR="00A77B3E" w:rsidP="00C16F72">
      <w:pPr>
        <w:jc w:val="both"/>
      </w:pPr>
      <w:r>
        <w:t xml:space="preserve">       Обстояте</w:t>
      </w:r>
      <w:r>
        <w:t xml:space="preserve">льством, отягчающим наказание Ибраимова Э.Р., считаю совершение правонарушения в состоянии алкогольного опьянения.    </w:t>
      </w:r>
    </w:p>
    <w:p w:rsidR="00A77B3E" w:rsidP="00C16F72">
      <w:pPr>
        <w:jc w:val="both"/>
      </w:pPr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</w:t>
      </w:r>
      <w:r>
        <w:t xml:space="preserve">ти, его материальное положение, нахожу возможным назначить Ибраимову Э.Р., административное наказание в виде административного штрафа в размере, предусмотренном санкцией статьи. </w:t>
      </w:r>
    </w:p>
    <w:p w:rsidR="00A77B3E" w:rsidP="00C16F72">
      <w:pPr>
        <w:jc w:val="both"/>
      </w:pPr>
    </w:p>
    <w:p w:rsidR="00A77B3E" w:rsidP="00C16F72">
      <w:pPr>
        <w:jc w:val="both"/>
      </w:pPr>
    </w:p>
    <w:p w:rsidR="00A77B3E" w:rsidP="00C16F72">
      <w:pPr>
        <w:jc w:val="both"/>
      </w:pPr>
      <w:r>
        <w:t xml:space="preserve">       На основании изложенного, руководствуясь статьями 29.9, 29.10 КоАП Р</w:t>
      </w:r>
      <w:r>
        <w:t>Ф, мировой судья,</w:t>
      </w:r>
    </w:p>
    <w:p w:rsidR="00A77B3E" w:rsidP="00C16F72">
      <w:pPr>
        <w:jc w:val="both"/>
      </w:pPr>
      <w:r>
        <w:t>постановил:</w:t>
      </w:r>
    </w:p>
    <w:p w:rsidR="00A77B3E" w:rsidP="00C16F72">
      <w:pPr>
        <w:jc w:val="both"/>
      </w:pPr>
    </w:p>
    <w:p w:rsidR="00A77B3E" w:rsidP="00C16F72">
      <w:pPr>
        <w:jc w:val="both"/>
      </w:pPr>
      <w:r>
        <w:t xml:space="preserve">     признать Ибраимова ..., паспортные данные, проживающего и зарегистрированного по адресу: адрес,                          адрес, виновным в совершении административного правонарушения, предусмотренного ч. 1 ст. 5.61 КоАП </w:t>
      </w:r>
      <w:r>
        <w:t xml:space="preserve">РФ и подвергнуть его административному наказанию в виде административного штрафа в размере 1 000 (одна тысяча) рублей.  </w:t>
      </w:r>
    </w:p>
    <w:p w:rsidR="00A77B3E" w:rsidP="00C16F72">
      <w:pPr>
        <w:jc w:val="both"/>
      </w:pPr>
      <w:r>
        <w:t>Сумма административного штрафа вносится или перечисляется лицом, привлеченным к административной ответственности в Отделение по РК Цент</w:t>
      </w:r>
      <w:r>
        <w:t xml:space="preserve">рального банка РФ, </w:t>
      </w:r>
    </w:p>
    <w:p w:rsidR="00A77B3E" w:rsidP="00C16F72">
      <w:pPr>
        <w:jc w:val="both"/>
      </w:pPr>
      <w:r>
        <w:t>получатель штрафа УФК по Республике Крым (Прокуратура Республики Крым),</w:t>
      </w:r>
    </w:p>
    <w:p w:rsidR="00A77B3E" w:rsidP="00C16F72">
      <w:pPr>
        <w:jc w:val="both"/>
      </w:pPr>
      <w:r>
        <w:t xml:space="preserve">л/с 04751А91300, </w:t>
      </w:r>
    </w:p>
    <w:p w:rsidR="00A77B3E" w:rsidP="00C16F72">
      <w:pPr>
        <w:jc w:val="both"/>
      </w:pPr>
      <w:r>
        <w:t>ОКТМО: 35701000,</w:t>
      </w:r>
    </w:p>
    <w:p w:rsidR="00A77B3E" w:rsidP="00C16F72">
      <w:pPr>
        <w:jc w:val="both"/>
      </w:pPr>
      <w:r>
        <w:t xml:space="preserve">ИНН: 7710961033, </w:t>
      </w:r>
    </w:p>
    <w:p w:rsidR="00A77B3E" w:rsidP="00C16F72">
      <w:pPr>
        <w:jc w:val="both"/>
      </w:pPr>
      <w:r>
        <w:t xml:space="preserve">КПП: 910201001, </w:t>
      </w:r>
    </w:p>
    <w:p w:rsidR="00A77B3E" w:rsidP="00C16F72">
      <w:pPr>
        <w:jc w:val="both"/>
      </w:pPr>
      <w:r>
        <w:t xml:space="preserve">р/счет: 40101810335100010001, </w:t>
      </w:r>
    </w:p>
    <w:p w:rsidR="00A77B3E" w:rsidP="00C16F72">
      <w:pPr>
        <w:jc w:val="both"/>
      </w:pPr>
      <w:r>
        <w:t>БИК: 043510001,</w:t>
      </w:r>
    </w:p>
    <w:p w:rsidR="00A77B3E" w:rsidP="00C16F72">
      <w:pPr>
        <w:jc w:val="both"/>
      </w:pPr>
      <w:r>
        <w:t>КБК: 41511690050056000140,</w:t>
      </w:r>
    </w:p>
    <w:p w:rsidR="00A77B3E" w:rsidP="00C16F72">
      <w:pPr>
        <w:jc w:val="both"/>
      </w:pPr>
      <w:r>
        <w:t>Назначение платежа –</w:t>
      </w:r>
      <w:r>
        <w:t xml:space="preserve"> административный штраф.</w:t>
      </w:r>
    </w:p>
    <w:p w:rsidR="00A77B3E" w:rsidP="00C16F72">
      <w:pPr>
        <w:jc w:val="both"/>
      </w:pPr>
      <w:r>
        <w:t>Оригинал квитанции об уплате административного штрафа представить на судебный участок № 53 Кировского судебного района РК.</w:t>
      </w:r>
    </w:p>
    <w:p w:rsidR="00A77B3E" w:rsidP="00C16F72">
      <w:pPr>
        <w:jc w:val="both"/>
      </w:pPr>
      <w:r>
        <w:t>Административный штраф должен быть уплачен лицом, привлеченным к административной ответственности, не поздне</w:t>
      </w:r>
      <w:r>
        <w:t>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</w:t>
      </w:r>
      <w:r>
        <w:t xml:space="preserve">ых </w:t>
      </w:r>
      <w:r>
        <w:t xml:space="preserve">правонарушениях и пунктом 6 статьи 7 ФЗ «Об исполнительном производстве», </w:t>
      </w:r>
      <w:r>
        <w:t>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Постановление может быть обжаловано в Кировский районный суд </w:t>
      </w:r>
      <w:r>
        <w:t>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 xml:space="preserve">                Мировой судья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69C62C-1A5F-4B93-B06D-FEB22257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16F7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C16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