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4B351E">
      <w:pPr>
        <w:ind w:left="4320" w:firstLine="720"/>
      </w:pPr>
      <w:r>
        <w:t>Дело № 5 – 53- 483/2017</w:t>
      </w:r>
    </w:p>
    <w:p w:rsidR="00A77B3E" w:rsidP="004B351E">
      <w:pPr>
        <w:ind w:left="2160" w:firstLine="720"/>
      </w:pPr>
      <w:r>
        <w:t>П О С Т А Н О В Л Е Н И Е</w:t>
      </w:r>
    </w:p>
    <w:p w:rsidR="00A77B3E"/>
    <w:p w:rsidR="00A77B3E" w:rsidP="004B351E">
      <w:pPr>
        <w:jc w:val="both"/>
      </w:pPr>
      <w:r>
        <w:t>29 сентября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>пгт</w:t>
      </w:r>
      <w:r>
        <w:t>. Кировское РК</w:t>
      </w:r>
    </w:p>
    <w:p w:rsidR="00A77B3E" w:rsidP="004B351E">
      <w:pPr>
        <w:jc w:val="both"/>
      </w:pPr>
    </w:p>
    <w:p w:rsidR="00A77B3E" w:rsidP="004B351E">
      <w:pPr>
        <w:jc w:val="both"/>
      </w:pPr>
      <w:r>
        <w:t>И.о</w:t>
      </w:r>
      <w:r>
        <w:t xml:space="preserve">. мирового судьи судебного участка №53 Кировского судебного района Республики Крым – мировой судья судебного участка №52 Кировского </w:t>
      </w:r>
      <w:r>
        <w:t xml:space="preserve">судебного района Республики Крым </w:t>
      </w:r>
      <w:r>
        <w:t>Гуреева</w:t>
      </w:r>
      <w:r>
        <w:t xml:space="preserve"> Я.А., рассмотрев дело об административном правонарушении, поступившее от Врио начальника ОМВД России по Кировскому району, в отношении:</w:t>
      </w:r>
    </w:p>
    <w:p w:rsidR="00A77B3E" w:rsidP="004B351E">
      <w:pPr>
        <w:jc w:val="both"/>
      </w:pPr>
      <w:r>
        <w:t>Газиева</w:t>
      </w:r>
      <w:r>
        <w:t xml:space="preserve"> ..., паспортные данные, гражданина ..., зарегистрированного по адресу: </w:t>
      </w:r>
      <w:r>
        <w:t xml:space="preserve">адрес, адрес, проживающего по адресу: адрес, адрес, не работающего, по части 1 статьи 20.25 КоАП РФ,   </w:t>
      </w:r>
    </w:p>
    <w:p w:rsidR="00A77B3E" w:rsidP="004B351E">
      <w:pPr>
        <w:jc w:val="both"/>
      </w:pPr>
      <w:r>
        <w:t>у с т а н о в и л:</w:t>
      </w:r>
    </w:p>
    <w:p w:rsidR="00A77B3E" w:rsidP="004B351E">
      <w:pPr>
        <w:jc w:val="both"/>
      </w:pPr>
      <w:r>
        <w:t>Газиев</w:t>
      </w:r>
      <w:r>
        <w:t xml:space="preserve"> Э.Н., в период времени с дата </w:t>
      </w:r>
      <w:r>
        <w:t>дата</w:t>
      </w:r>
      <w:r>
        <w:t>, будучи привлеченным дата постановлением старшего УУП ОМВД по Кировскому району РК, вступив</w:t>
      </w:r>
      <w:r>
        <w:t xml:space="preserve">шим в законную силу дата к административной ответственности в виде административного штрафа в размере 500,00 рублей, своим бездействием находясь по месту своего проживания по адрес </w:t>
      </w:r>
      <w:r>
        <w:t>адрес</w:t>
      </w:r>
      <w:r>
        <w:t>, ..., не уплатил назначенный административный штраф в установленный К</w:t>
      </w:r>
      <w:r>
        <w:t xml:space="preserve">оАП РФ срок, тем самым совершил административное правонарушение, предусмотренное ч.1 ст.20.25 КоАП РФ. </w:t>
      </w:r>
    </w:p>
    <w:p w:rsidR="00A77B3E" w:rsidP="004B351E">
      <w:pPr>
        <w:jc w:val="both"/>
      </w:pPr>
      <w:r>
        <w:t>Газиев</w:t>
      </w:r>
      <w:r>
        <w:t xml:space="preserve"> Э.Н. в судебном заседании пояснил, что не оплатил своевременно штраф, так как потерял банковские реквизиты для оплаты штрафа. В настоящее время ш</w:t>
      </w:r>
      <w:r>
        <w:t xml:space="preserve">траф оплачен в полном объеме. В содеянном раскаялся.  </w:t>
      </w:r>
    </w:p>
    <w:p w:rsidR="00A77B3E" w:rsidP="004B351E">
      <w:pPr>
        <w:jc w:val="both"/>
      </w:pPr>
      <w:r>
        <w:t xml:space="preserve">Выслушав пояснения правонарушителя </w:t>
      </w:r>
      <w:r>
        <w:t>Газиева</w:t>
      </w:r>
      <w:r>
        <w:t xml:space="preserve"> Э.Н., исследовав представленные доказательства, суд считает вину </w:t>
      </w:r>
      <w:r>
        <w:t>Газиева</w:t>
      </w:r>
      <w:r>
        <w:t xml:space="preserve"> Э.Н. в совершении административного правонарушения, предусмотренного ч. 1 ст. 20.25 К</w:t>
      </w:r>
      <w:r>
        <w:t>оАП РФ, доказанной.</w:t>
      </w:r>
    </w:p>
    <w:p w:rsidR="00A77B3E" w:rsidP="004B351E">
      <w:pPr>
        <w:jc w:val="both"/>
      </w:pPr>
      <w:r>
        <w:t xml:space="preserve">Так, виновность </w:t>
      </w:r>
      <w:r>
        <w:t>Газиева</w:t>
      </w:r>
      <w:r>
        <w:t xml:space="preserve"> Э.Н. подтверждается: </w:t>
      </w:r>
    </w:p>
    <w:p w:rsidR="00A77B3E" w:rsidP="004B351E">
      <w:pPr>
        <w:jc w:val="both"/>
      </w:pPr>
      <w:r>
        <w:t xml:space="preserve">· протоколом об административном правонарушении от дата № РК телефон (л.д.1); </w:t>
      </w:r>
    </w:p>
    <w:p w:rsidR="00A77B3E" w:rsidP="004B351E">
      <w:pPr>
        <w:jc w:val="both"/>
      </w:pPr>
      <w:r>
        <w:t>· постановлением старшего УУП ОМВД России по Кировскому району от                 дата № ... (л.д.5);</w:t>
      </w:r>
    </w:p>
    <w:p w:rsidR="00A77B3E" w:rsidP="004B351E">
      <w:pPr>
        <w:jc w:val="both"/>
      </w:pPr>
      <w:r>
        <w:t>· письмен</w:t>
      </w:r>
      <w:r>
        <w:t xml:space="preserve">ными объяснениями </w:t>
      </w:r>
      <w:r>
        <w:t>Газиева</w:t>
      </w:r>
      <w:r>
        <w:t xml:space="preserve"> Э.Н. (л.д.4).</w:t>
      </w:r>
    </w:p>
    <w:p w:rsidR="00A77B3E" w:rsidP="004B351E">
      <w:pPr>
        <w:jc w:val="both"/>
      </w:pPr>
      <w:r>
        <w:t xml:space="preserve">При этом материалы дела свидетельствуют о том, что постановлением старшего УУП ОМВД России по Кировскому району от дата, </w:t>
      </w:r>
      <w:r>
        <w:t>Газиев</w:t>
      </w:r>
      <w:r>
        <w:t xml:space="preserve"> Э.Н. признан виновным в совершении административного правонарушения, предусмотренного ст</w:t>
      </w:r>
      <w:r>
        <w:t xml:space="preserve">. 20.20 ч.1 КоАП РФ, и ему назначен штраф в размере 500,00 рублей.  </w:t>
      </w:r>
    </w:p>
    <w:p w:rsidR="00A77B3E" w:rsidP="004B351E">
      <w:pPr>
        <w:jc w:val="both"/>
      </w:pPr>
      <w:r>
        <w:t>В законную силу указанное постановление вступило дата, обжаловано не было.</w:t>
      </w:r>
    </w:p>
    <w:p w:rsidR="00A77B3E" w:rsidP="004B351E">
      <w:pPr>
        <w:jc w:val="both"/>
      </w:pPr>
      <w:r>
        <w:t>В соответствии с ч. 1 ст. 32.2 КоАП РФ, административный штраф должен быть уплачен лицом, привлеченным к админис</w:t>
      </w:r>
      <w:r>
        <w:t xml:space="preserve">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 w:rsidP="004B351E">
      <w:pPr>
        <w:jc w:val="both"/>
      </w:pPr>
      <w:r>
        <w:t>Сведений</w:t>
      </w:r>
      <w:r>
        <w:t xml:space="preserve"> о предоставлении отсрочки или рассрочки уплаты административного штрафа </w:t>
      </w:r>
      <w:r>
        <w:t>Газиеву</w:t>
      </w:r>
      <w:r>
        <w:t xml:space="preserve"> Э.Н. не имеется. </w:t>
      </w:r>
    </w:p>
    <w:p w:rsidR="00A77B3E" w:rsidP="004B351E">
      <w:pPr>
        <w:jc w:val="both"/>
      </w:pPr>
      <w:r>
        <w:t xml:space="preserve">Таким образом, поскольку по состоянию на дата </w:t>
      </w:r>
      <w:r>
        <w:t>Газиев</w:t>
      </w:r>
      <w:r>
        <w:t xml:space="preserve"> Э.Н. не уплатил штраф, определённый сотрудником полиции от дата, в его действиях усматривается состав </w:t>
      </w:r>
      <w:r>
        <w:t>ад</w:t>
      </w:r>
      <w:r>
        <w:t xml:space="preserve">министративного правонарушения, предусмотренного ч. 1 ст. 20.25 КоАП РФ, а именно, неуплата административного штрафа в срок, предусмотренный КоАП РФ.        </w:t>
      </w:r>
    </w:p>
    <w:p w:rsidR="00A77B3E" w:rsidP="004B351E">
      <w:pPr>
        <w:jc w:val="both"/>
      </w:pPr>
      <w:r>
        <w:t xml:space="preserve">Обстоятельствами, смягчающими наказание </w:t>
      </w:r>
      <w:r>
        <w:t>Газиева</w:t>
      </w:r>
      <w:r>
        <w:t xml:space="preserve"> Э.Н., считаю признание вины в совершении администр</w:t>
      </w:r>
      <w:r>
        <w:t xml:space="preserve">ативного правонарушения, раскаяние в содеянном, оплата штрафа в полном объеме.   </w:t>
      </w:r>
    </w:p>
    <w:p w:rsidR="00A77B3E" w:rsidP="004B351E">
      <w:pPr>
        <w:jc w:val="both"/>
      </w:pPr>
      <w:r>
        <w:t xml:space="preserve">Обстоятельств, отягчающих наказание </w:t>
      </w:r>
      <w:r>
        <w:t>Газиева</w:t>
      </w:r>
      <w:r>
        <w:t xml:space="preserve"> Э.Н., судом не установлено.</w:t>
      </w:r>
    </w:p>
    <w:p w:rsidR="00A77B3E" w:rsidP="004B351E">
      <w:pPr>
        <w:jc w:val="both"/>
      </w:pPr>
    </w:p>
    <w:p w:rsidR="00A77B3E" w:rsidP="004B351E">
      <w:pPr>
        <w:jc w:val="both"/>
      </w:pPr>
      <w:r>
        <w:t xml:space="preserve">С учетом изложенных обстоятельств, характера совершенного административного правонарушения, личности </w:t>
      </w:r>
      <w:r>
        <w:t xml:space="preserve">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</w:t>
      </w:r>
      <w:r>
        <w:t>Газиеву</w:t>
      </w:r>
      <w:r>
        <w:t xml:space="preserve"> Э.Н., необходимо назначить административное наказание в виде штрафа в двукра</w:t>
      </w:r>
      <w:r>
        <w:t>тном размере суммы неуплаченного административного штрафа.</w:t>
      </w:r>
    </w:p>
    <w:p w:rsidR="00A77B3E" w:rsidP="004B351E">
      <w:pPr>
        <w:jc w:val="both"/>
      </w:pPr>
      <w:r>
        <w:t xml:space="preserve">При этом назначение обязательных работ или административного ареста признаю нецелесообразным. </w:t>
      </w:r>
    </w:p>
    <w:p w:rsidR="00A77B3E" w:rsidP="004B351E">
      <w:pPr>
        <w:jc w:val="both"/>
      </w:pPr>
      <w:r>
        <w:t xml:space="preserve">          На основании изложенного, руководствуясь ст.ст.29.9-29.11 КоАП РФ, мировой судья</w:t>
      </w:r>
    </w:p>
    <w:p w:rsidR="00A77B3E" w:rsidP="004B351E">
      <w:pPr>
        <w:jc w:val="both"/>
      </w:pPr>
      <w:r>
        <w:t>п о с т а н</w:t>
      </w:r>
      <w:r>
        <w:t xml:space="preserve"> о в и л :</w:t>
      </w:r>
    </w:p>
    <w:p w:rsidR="00A77B3E" w:rsidP="004B351E">
      <w:pPr>
        <w:jc w:val="both"/>
      </w:pPr>
      <w:r>
        <w:t xml:space="preserve">          признать </w:t>
      </w:r>
      <w:r>
        <w:t>Газиева</w:t>
      </w:r>
      <w:r>
        <w:t xml:space="preserve"> ..., паспортные данные, зарегистрированного по адресу: адрес, адрес, проживающего по адресу:                        адрес, адрес, виновным в совершении административного правонарушения, предусмотренного частью 1 статьи</w:t>
      </w:r>
      <w:r>
        <w:t xml:space="preserve"> 20.25 КоАП РФ и назначить ему наказание в виде административного штрафа в размере  1 000 (одной тысячи) рублей.</w:t>
      </w:r>
    </w:p>
    <w:p w:rsidR="00A77B3E" w:rsidP="004B351E">
      <w:pPr>
        <w:jc w:val="both"/>
      </w:pPr>
      <w:r>
        <w:t>Сумма административного штрафа вносится или перечисляется лицом, привлеченным к административной ответственности в Отделение по Республике Крым</w:t>
      </w:r>
      <w:r>
        <w:t xml:space="preserve"> Центрального банка Российской Федерации, </w:t>
      </w:r>
    </w:p>
    <w:p w:rsidR="00A77B3E" w:rsidP="004B351E">
      <w:pPr>
        <w:jc w:val="both"/>
      </w:pPr>
      <w:r>
        <w:t xml:space="preserve">счет № 40101810335100010001, </w:t>
      </w:r>
    </w:p>
    <w:p w:rsidR="00A77B3E" w:rsidP="004B351E">
      <w:pPr>
        <w:jc w:val="both"/>
      </w:pPr>
      <w:r>
        <w:t xml:space="preserve">БИК: 043510001, </w:t>
      </w:r>
    </w:p>
    <w:p w:rsidR="00A77B3E" w:rsidP="004B351E">
      <w:pPr>
        <w:jc w:val="both"/>
      </w:pPr>
      <w:r>
        <w:t xml:space="preserve">КПП: 910801001, </w:t>
      </w:r>
    </w:p>
    <w:p w:rsidR="00A77B3E" w:rsidP="004B351E">
      <w:pPr>
        <w:jc w:val="both"/>
      </w:pPr>
      <w:r>
        <w:t xml:space="preserve">ОКТМО: 35616000, </w:t>
      </w:r>
    </w:p>
    <w:p w:rsidR="00A77B3E" w:rsidP="004B351E">
      <w:pPr>
        <w:jc w:val="both"/>
      </w:pPr>
      <w:r>
        <w:t xml:space="preserve">ИНН: 9108000193, </w:t>
      </w:r>
    </w:p>
    <w:p w:rsidR="00A77B3E" w:rsidP="004B351E">
      <w:pPr>
        <w:jc w:val="both"/>
      </w:pPr>
      <w:r>
        <w:t xml:space="preserve">получатель – УФК (ОМВД России по Кировскому району), </w:t>
      </w:r>
    </w:p>
    <w:p w:rsidR="00A77B3E" w:rsidP="004B351E">
      <w:pPr>
        <w:jc w:val="both"/>
      </w:pPr>
      <w:r>
        <w:t xml:space="preserve">КБК 18811643000016000140, </w:t>
      </w:r>
    </w:p>
    <w:p w:rsidR="00A77B3E" w:rsidP="004B351E">
      <w:pPr>
        <w:jc w:val="both"/>
      </w:pPr>
      <w:r>
        <w:t xml:space="preserve">УИН 18880491170001618266,     </w:t>
      </w:r>
    </w:p>
    <w:p w:rsidR="00A77B3E" w:rsidP="004B351E">
      <w:pPr>
        <w:jc w:val="both"/>
      </w:pPr>
      <w:r>
        <w:t>наименование платежа - штраф.</w:t>
      </w:r>
    </w:p>
    <w:p w:rsidR="00A77B3E" w:rsidP="004B351E">
      <w:pPr>
        <w:jc w:val="both"/>
      </w:pPr>
      <w:r>
        <w:t xml:space="preserve">        Оригинал квитанции об уплате административного штрафа представить на судебный участок № 53 Кировского судебного района РК.</w:t>
      </w:r>
    </w:p>
    <w:p w:rsidR="00A77B3E" w:rsidP="004B351E">
      <w:pPr>
        <w:jc w:val="both"/>
      </w:pPr>
      <w:r>
        <w:t xml:space="preserve">       Административный штраф должен быть уплачен лицом, привлеченным к административной ответс</w:t>
      </w:r>
      <w:r>
        <w:t xml:space="preserve">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</w:t>
      </w:r>
      <w:r>
        <w:t>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 Постановление может быть обжаловано в </w:t>
      </w:r>
      <w:r>
        <w:t>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56766E-D380-47F2-89B1-609082D7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4B351E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4B3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