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E17048">
      <w:pPr>
        <w:ind w:left="4320" w:firstLine="720"/>
      </w:pPr>
      <w:r>
        <w:t>Дело №5-53-485/2017</w:t>
      </w:r>
    </w:p>
    <w:p w:rsidR="00A77B3E" w:rsidP="00E17048">
      <w:pPr>
        <w:ind w:left="2160" w:firstLine="720"/>
      </w:pPr>
      <w:r>
        <w:t>ПОСТАНОВЛЕНИЕ</w:t>
      </w:r>
    </w:p>
    <w:p w:rsidR="00A77B3E"/>
    <w:p w:rsidR="00A77B3E" w:rsidP="00E17048">
      <w:pPr>
        <w:jc w:val="both"/>
      </w:pPr>
      <w:r>
        <w:t xml:space="preserve">20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E17048">
      <w:pPr>
        <w:jc w:val="both"/>
      </w:pPr>
    </w:p>
    <w:p w:rsidR="00A77B3E" w:rsidP="00E17048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E17048">
      <w:pPr>
        <w:jc w:val="both"/>
      </w:pPr>
      <w:r>
        <w:t xml:space="preserve">должностного лица – ... </w:t>
      </w:r>
      <w:r>
        <w:t>Каневского</w:t>
      </w:r>
      <w:r>
        <w:t xml:space="preserve"> Андрея Александровича, паспортные данные </w:t>
      </w:r>
    </w:p>
    <w:p w:rsidR="00A77B3E" w:rsidP="00E17048">
      <w:pPr>
        <w:jc w:val="both"/>
      </w:pPr>
      <w:r>
        <w:t xml:space="preserve">адрес, гражданина ..., проживающего по адресу: адрес,   </w:t>
      </w:r>
    </w:p>
    <w:p w:rsidR="00A77B3E" w:rsidP="00E17048">
      <w:pPr>
        <w:jc w:val="both"/>
      </w:pPr>
    </w:p>
    <w:p w:rsidR="00A77B3E" w:rsidP="00E17048">
      <w:pPr>
        <w:jc w:val="both"/>
      </w:pPr>
      <w:r>
        <w:t>установил:</w:t>
      </w:r>
    </w:p>
    <w:p w:rsidR="00A77B3E" w:rsidP="00E17048">
      <w:pPr>
        <w:jc w:val="both"/>
      </w:pPr>
    </w:p>
    <w:p w:rsidR="00A77B3E" w:rsidP="00E17048">
      <w:pPr>
        <w:jc w:val="both"/>
      </w:pPr>
      <w:r>
        <w:t>Каневский</w:t>
      </w:r>
      <w:r>
        <w:t xml:space="preserve"> А.А., являясь должностным лицом –директором Общества с ограниченной ответственностью «С</w:t>
      </w:r>
      <w:r>
        <w:t xml:space="preserve">ТРОЙМАСТЕР» (далее - Организация), и находясь по адресу: адрес, </w:t>
      </w:r>
    </w:p>
    <w:p w:rsidR="00A77B3E" w:rsidP="00E17048">
      <w:pPr>
        <w:jc w:val="both"/>
      </w:pPr>
      <w:r>
        <w:t>адрес, по месту регистрации Организации, в нарушение п.5 ст.174 НК Российской Федерации не представил в срок до дата декларацию по налогу на добавленную стоимость за адрес дата в налоговый ор</w:t>
      </w:r>
      <w:r>
        <w:t>ган по месту учёта Организации.</w:t>
      </w:r>
    </w:p>
    <w:p w:rsidR="00A77B3E" w:rsidP="00E17048">
      <w:pPr>
        <w:jc w:val="both"/>
      </w:pPr>
      <w:r>
        <w:t>Каневский</w:t>
      </w:r>
      <w:r>
        <w:t xml:space="preserve"> А.А., извещённый о времени и месте рассмотрения дела надлежащим образом, в судебное заседание не явился, ходатайств и отводов не заявил. </w:t>
      </w:r>
    </w:p>
    <w:p w:rsidR="00A77B3E" w:rsidP="00E17048">
      <w:pPr>
        <w:jc w:val="both"/>
      </w:pPr>
      <w:r>
        <w:t xml:space="preserve">О времени и месте рассмотрения дела </w:t>
      </w:r>
      <w:r>
        <w:t>Каневский</w:t>
      </w:r>
      <w:r>
        <w:t xml:space="preserve"> А.А. извещался по месту житель</w:t>
      </w:r>
      <w:r>
        <w:t>ства заказным письмом с уведомлением, однако конверт вернулся в суд по истечению срока хранения.</w:t>
      </w:r>
    </w:p>
    <w:p w:rsidR="00A77B3E" w:rsidP="00E17048">
      <w:pPr>
        <w:jc w:val="both"/>
      </w:pPr>
      <w:r>
        <w:t>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</w:t>
      </w:r>
      <w:r>
        <w:t>о по делу об административном правонарушении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</w:t>
      </w:r>
      <w:r>
        <w:t>нии рассмотрения дела либо если такое ходатайство оставлено без удовлетворения.</w:t>
      </w:r>
    </w:p>
    <w:p w:rsidR="00A77B3E" w:rsidP="00E17048">
      <w:pPr>
        <w:jc w:val="both"/>
      </w:pPr>
      <w:r>
        <w:t xml:space="preserve">В соответствии с абзацем вторым п.6 постановления Пленума Верховного Суда Российской Федерации от 24 марта 2005 г. №5 «О некоторых вопросах, возникающих у судов при применении </w:t>
      </w:r>
      <w:r>
        <w:t>Кодекса Российской Федерации об административных правонарушениях», лицо, в отношении которого ведётся производство по делу, считается извещённым о времени и месте судебного рассмотрения и в случае, когда из указанного им места жительства (регистрации) пост</w:t>
      </w:r>
      <w:r>
        <w:t>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</w:t>
      </w:r>
      <w:r>
        <w:t>ия, если были соблюдены положения Особых условий приёма, вручения, хранения и возврата почтовых отправлений разряда «Судебное», утверждённых приказом наименование организации от дата №343.</w:t>
      </w:r>
    </w:p>
    <w:p w:rsidR="00A77B3E" w:rsidP="00E17048">
      <w:pPr>
        <w:jc w:val="both"/>
      </w:pPr>
      <w:r>
        <w:t xml:space="preserve">Учитывая изложенное, считаю </w:t>
      </w:r>
      <w:r>
        <w:t>Каневского</w:t>
      </w:r>
      <w:r>
        <w:t xml:space="preserve"> А.А. извещённым о времени и </w:t>
      </w:r>
      <w:r>
        <w:t>месте рассмотрения дела надлежащим образом и полагаю возможным рассмотреть дело в его отсутствие.</w:t>
      </w:r>
    </w:p>
    <w:p w:rsidR="00A77B3E" w:rsidP="00E17048">
      <w:pPr>
        <w:jc w:val="both"/>
      </w:pPr>
      <w:r>
        <w:t xml:space="preserve"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</w:t>
      </w:r>
      <w:r>
        <w:t xml:space="preserve">представил ходатайство о рассмотрении дела в отсутствие представителя налогового органа,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E17048">
      <w:pPr>
        <w:jc w:val="both"/>
      </w:pPr>
      <w:r>
        <w:t>Исследовав материалы дела, прихожу к след</w:t>
      </w:r>
      <w:r>
        <w:t>ующим выводам.</w:t>
      </w:r>
    </w:p>
    <w:p w:rsidR="00A77B3E" w:rsidP="00E17048">
      <w:pPr>
        <w:jc w:val="both"/>
      </w:pPr>
      <w:r>
        <w:t>В соответствии с п.5 ст.174 НК РФ налогоплательщики обязаны представить в налоговые органы по месту своего учёта соответствующую налоговую декларацию по установленному формату в электронной форме по телекоммуникационным каналам связи через о</w:t>
      </w:r>
      <w:r>
        <w:t xml:space="preserve">ператора электронного документооборота в срок не позднее 25-го числа месяца, следующего за истёкшим налоговым периодом. </w:t>
      </w:r>
    </w:p>
    <w:p w:rsidR="00A77B3E" w:rsidP="00E17048">
      <w:pPr>
        <w:jc w:val="both"/>
      </w:pPr>
      <w:r>
        <w:t>Административная ответственность по ст.15.5 КоАП РФ наступает за нарушение установленных законодательством о налогах и сборах сроков пр</w:t>
      </w:r>
      <w:r>
        <w:t>едоставления налоговой декларации (расчёта по страховым взносам) в налоговый орган по месту учёта.</w:t>
      </w:r>
    </w:p>
    <w:p w:rsidR="00A77B3E" w:rsidP="00E17048">
      <w:pPr>
        <w:jc w:val="both"/>
      </w:pPr>
      <w:r>
        <w:t xml:space="preserve">Как усматривается из материалов дела, Организация, директором которой является </w:t>
      </w:r>
      <w:r>
        <w:t>Каневский</w:t>
      </w:r>
      <w:r>
        <w:t xml:space="preserve"> А.А., поставлена на учёт в Межрайонной инспекции ФНС России №4 по Ре</w:t>
      </w:r>
      <w:r>
        <w:t xml:space="preserve">спублике Крым дата </w:t>
      </w:r>
    </w:p>
    <w:p w:rsidR="00A77B3E" w:rsidP="00E17048">
      <w:pPr>
        <w:jc w:val="both"/>
      </w:pPr>
      <w:r>
        <w:t xml:space="preserve">Налоговая декларация по налогу на добавленную стоимость за адрес </w:t>
      </w:r>
    </w:p>
    <w:p w:rsidR="00A77B3E" w:rsidP="00E17048">
      <w:pPr>
        <w:jc w:val="both"/>
      </w:pPr>
      <w:r>
        <w:t>дата в налоговый орган Организацией не представлена.</w:t>
      </w:r>
    </w:p>
    <w:p w:rsidR="00A77B3E" w:rsidP="00E17048">
      <w:pPr>
        <w:jc w:val="both"/>
      </w:pPr>
      <w:r>
        <w:t xml:space="preserve">Таким образом, директор Организации </w:t>
      </w:r>
      <w:r>
        <w:t>Каневский</w:t>
      </w:r>
      <w:r>
        <w:t xml:space="preserve"> А.А. не исполнил обязанность по своевременному предоставлению налоговой</w:t>
      </w:r>
      <w:r>
        <w:t xml:space="preserve"> декларации по НДС за адрес дата, чем нарушил требования п.5 ст.174 НК Российской Федерации.  </w:t>
      </w:r>
    </w:p>
    <w:p w:rsidR="00A77B3E" w:rsidP="00E17048">
      <w:pPr>
        <w:jc w:val="both"/>
      </w:pPr>
      <w:r>
        <w:t xml:space="preserve">Факт совершения </w:t>
      </w:r>
      <w:r>
        <w:t>Каневским</w:t>
      </w:r>
      <w:r>
        <w:t xml:space="preserve"> А.А. административного правонарушения подтверждается: протоколом об административном правонарушении от </w:t>
      </w:r>
    </w:p>
    <w:p w:rsidR="00A77B3E" w:rsidP="00E17048">
      <w:pPr>
        <w:jc w:val="both"/>
      </w:pPr>
      <w:r>
        <w:t>дата №1392 (л.д.1-2), сведениям</w:t>
      </w:r>
      <w:r>
        <w:t xml:space="preserve">и об ООО «СТРОЙМАСТЕР» из ЕГРЮЛ, согласно которым руководителем Организации по состоянию на </w:t>
      </w:r>
    </w:p>
    <w:p w:rsidR="00A77B3E" w:rsidP="00E17048">
      <w:pPr>
        <w:jc w:val="both"/>
      </w:pPr>
      <w:r>
        <w:t xml:space="preserve">дата является </w:t>
      </w:r>
      <w:r>
        <w:t>Каневский</w:t>
      </w:r>
      <w:r>
        <w:t xml:space="preserve"> А.А. (л.д.3-4), выпиской из реестра ЮЛ «Списки лиц, не представивших налоговую и бухгалтерскую отчётность» (л.д.5). </w:t>
      </w:r>
    </w:p>
    <w:p w:rsidR="00A77B3E" w:rsidP="00E17048">
      <w:pPr>
        <w:jc w:val="both"/>
      </w:pPr>
      <w:r>
        <w:t xml:space="preserve"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директора Организации </w:t>
      </w:r>
    </w:p>
    <w:p w:rsidR="00A77B3E" w:rsidP="00E17048">
      <w:pPr>
        <w:jc w:val="both"/>
      </w:pPr>
      <w:r>
        <w:t>Каневского</w:t>
      </w:r>
      <w:r>
        <w:t xml:space="preserve"> А.А. виновным в совершении административно</w:t>
      </w:r>
      <w:r>
        <w:t xml:space="preserve">го правонарушения, предусмотренного ст.15.5 КоАП РФ.  </w:t>
      </w:r>
    </w:p>
    <w:p w:rsidR="00A77B3E" w:rsidP="00E17048">
      <w:pPr>
        <w:jc w:val="both"/>
      </w:pPr>
      <w:r>
        <w:t xml:space="preserve">При назначении административного наказания </w:t>
      </w:r>
      <w:r>
        <w:t>Каневскому</w:t>
      </w:r>
      <w:r>
        <w:t xml:space="preserve"> А.А. учитывается характер совершённого административного правонарушения, личность виновного, его имущественное положение, отсутствие обстоятельств,</w:t>
      </w:r>
      <w:r>
        <w:t xml:space="preserve"> смягчающих и отягчающих административную ответственность. </w:t>
      </w:r>
    </w:p>
    <w:p w:rsidR="00A77B3E" w:rsidP="00E17048">
      <w:pPr>
        <w:jc w:val="both"/>
      </w:pPr>
      <w:r>
        <w:t>Каневским</w:t>
      </w:r>
      <w:r>
        <w:t xml:space="preserve"> А.А.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обратном представленные матер</w:t>
      </w:r>
      <w:r>
        <w:t>иалы не содержат.</w:t>
      </w:r>
    </w:p>
    <w:p w:rsidR="00A77B3E" w:rsidP="00E17048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E17048">
      <w:pPr>
        <w:jc w:val="both"/>
      </w:pPr>
      <w:r>
        <w:t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</w:t>
      </w:r>
      <w:r>
        <w:t xml:space="preserve">ственность, считаю необходимым назначить </w:t>
      </w:r>
    </w:p>
    <w:p w:rsidR="00A77B3E" w:rsidP="00E17048">
      <w:pPr>
        <w:jc w:val="both"/>
      </w:pPr>
      <w:r>
        <w:t>Каневскому</w:t>
      </w:r>
      <w:r>
        <w:t xml:space="preserve"> А.А. административное наказание в виде административного штрафа в пределах санкции ст.15.5 КоАП РФ в минимальном размере. </w:t>
      </w:r>
    </w:p>
    <w:p w:rsidR="00A77B3E" w:rsidP="00E17048">
      <w:pPr>
        <w:jc w:val="both"/>
      </w:pPr>
      <w:r>
        <w:t>Обстоятельства, предусмотренные ст.24.5 КоАП РФ, исключающие производство по дел</w:t>
      </w:r>
      <w:r>
        <w:t>у, отсутствуют.</w:t>
      </w:r>
    </w:p>
    <w:p w:rsidR="00A77B3E" w:rsidP="00E17048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E17048">
      <w:pPr>
        <w:jc w:val="both"/>
      </w:pPr>
    </w:p>
    <w:p w:rsidR="00A77B3E" w:rsidP="00E17048">
      <w:pPr>
        <w:jc w:val="both"/>
      </w:pPr>
      <w:r>
        <w:t>постановил:</w:t>
      </w:r>
    </w:p>
    <w:p w:rsidR="00A77B3E" w:rsidP="00E17048">
      <w:pPr>
        <w:jc w:val="both"/>
      </w:pPr>
    </w:p>
    <w:p w:rsidR="00A77B3E" w:rsidP="00E17048">
      <w:pPr>
        <w:jc w:val="both"/>
      </w:pPr>
      <w:r>
        <w:t xml:space="preserve">признать должностное лицо – директора Общества с ограниченной ответственностью «СТРОЙМАСТЕР» </w:t>
      </w:r>
      <w:r>
        <w:t>Каневского</w:t>
      </w:r>
      <w:r>
        <w:t xml:space="preserve"> Андрея Александровича, </w:t>
      </w:r>
    </w:p>
    <w:p w:rsidR="00A77B3E" w:rsidP="00E17048">
      <w:pPr>
        <w:jc w:val="both"/>
      </w:pPr>
      <w:r>
        <w:t>паспортные данные, прожи</w:t>
      </w:r>
      <w:r>
        <w:t>вающего по адресу: адрес, виновным в совершении административного правонарушения, предусмотренного ст.15.5 КоАП РФ, и назначить ему наказание в виде административного штрафа в размере 300 (триста) рублей.</w:t>
      </w:r>
    </w:p>
    <w:p w:rsidR="00A77B3E" w:rsidP="00E17048">
      <w:pPr>
        <w:jc w:val="both"/>
      </w:pPr>
      <w:r>
        <w:t>Штраф подлежит уплате по следующим реквизитам: дене</w:t>
      </w:r>
      <w:r>
        <w:t>жные взыскания (штрафы) за административные правонарушения в области налогов и сборов, предусмотренные КоАП РФ, КБК 18211603030016000140, ОКТМО телефон, получатель УФК по Республике Крым для Межрайонной ИФНС России №4 по Республике Крым, ИНН телефон, КПП т</w:t>
      </w:r>
      <w:r>
        <w:t xml:space="preserve">елефон, р/с 40101810335100010001, Наименование банка: отделение по Республике Крым ЦБРФ открытый УФК по РК, БИК телефон.  </w:t>
      </w:r>
    </w:p>
    <w:p w:rsidR="00A77B3E" w:rsidP="00E17048">
      <w:pPr>
        <w:jc w:val="both"/>
      </w:pPr>
      <w:r>
        <w:t xml:space="preserve">Разъяснить </w:t>
      </w:r>
      <w:r>
        <w:t>Каневскому</w:t>
      </w:r>
      <w:r>
        <w:t xml:space="preserve"> А.А., что мера наказания в виде штрафа должна быть исполнена лицом, привлечённым к административной ответственн</w:t>
      </w:r>
      <w:r>
        <w:t xml:space="preserve">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E17048">
      <w:pPr>
        <w:jc w:val="both"/>
      </w:pPr>
      <w:r>
        <w:t>Постановлен</w:t>
      </w:r>
      <w:r>
        <w:t>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E17048">
      <w:pPr>
        <w:jc w:val="both"/>
      </w:pPr>
    </w:p>
    <w:p w:rsidR="00A77B3E" w:rsidP="00E1704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E17048">
      <w:pPr>
        <w:jc w:val="both"/>
      </w:pP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2A374-3785-4C66-AC25-12B6597E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1704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E17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