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9</w:t>
      </w:r>
    </w:p>
    <w:p w:rsidR="00A77B3E">
      <w:r>
        <w:t>Дело №5-53-506/2017</w:t>
      </w:r>
    </w:p>
    <w:p w:rsidR="00A77B3E">
      <w:r>
        <w:t>ПОСТАНОВЛЕНИЕ</w:t>
      </w:r>
    </w:p>
    <w:p w:rsidR="00A77B3E"/>
    <w:p w:rsidR="00A77B3E">
      <w:r>
        <w:t>28 ноября 2017 г.                                                                                        пгт. Кировское</w:t>
      </w:r>
    </w:p>
    <w:p w:rsidR="00A77B3E"/>
    <w:p w:rsidR="00A77B3E">
      <w:r>
        <w:t xml:space="preserve">Мировой судья судебного участка №53 Кировского судебного района Республики Крым Кувшинов И.В., при секретаре Пащенко С.В., рассмотрев дело об административном правонарушении, предусмотренном ч.1 ст.12.26 Кодекса Российской Федерации об административных правонарушениях (далее – КоАП РФ), в отношении </w:t>
      </w:r>
    </w:p>
    <w:p w:rsidR="00A77B3E">
      <w:r>
        <w:t xml:space="preserve">Фарион фио родившегося дата в </w:t>
      </w:r>
    </w:p>
    <w:p w:rsidR="00A77B3E">
      <w:r>
        <w:t xml:space="preserve">адрес, гражданина ... зарегистрированного и проживающего по адресу: адрес, </w:t>
      </w:r>
    </w:p>
    <w:p w:rsidR="00A77B3E">
      <w:r>
        <w:t xml:space="preserve">адрес,   </w:t>
      </w:r>
    </w:p>
    <w:p w:rsidR="00A77B3E"/>
    <w:p w:rsidR="00A77B3E">
      <w:r>
        <w:t>установил:</w:t>
      </w:r>
    </w:p>
    <w:p w:rsidR="00A77B3E"/>
    <w:p w:rsidR="00A77B3E">
      <w:r>
        <w:t>Фарион В.М. дата в время час. на ... адрес управлял транспортным средством – автомобилем марка автомобиля, и при наличии признаков опьянения (запах алкоголя изо рта, резкое изменение окраски кожных покровов лица, поведение, не соответствующее обстановке) дата в время час. на 29км адрес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п.2.3.2 Правил дорожного движения Российской Федерации (далее – ПДД РФ).</w:t>
      </w:r>
    </w:p>
    <w:p w:rsidR="00A77B3E">
      <w:r>
        <w:t>В судебное заседание Фарион В.М. не явился, о месте и времени его проведения извещался надлежащим образом, в письменном ходатайстве просил рассмотреть дело в его отсутствие, допустив к участию в деле в качестве его защитника Чемакина Е.П. В связи с чем, считаю возможным в порядке ч.2 ст.25.1 КоАП РФ рассмотреть дело в отсутствие лица, в отношении которого ведётся производство по делу.</w:t>
      </w:r>
    </w:p>
    <w:p w:rsidR="00A77B3E">
      <w:r>
        <w:t>Определением от дата к участию в деле в качестве представителя Фарион В.М. допущен Чемакин Е.П.</w:t>
      </w:r>
    </w:p>
    <w:p w:rsidR="00A77B3E">
      <w:r>
        <w:t xml:space="preserve">В судебном заседании представитель Чемакин Е.П. пояснил, что с протоколом об административном правонарушении Фарион В.М. не согласен, поскольку доказательства, приложенные к протоколу в качестве подтверждения обстоятельств дела, являются недопустимыми. Видеозапись производилась в нарушение приказа МВД РФ №185 от дата, видеокамера Панасоник, как специальное техническое средство на балансе в ОГИБДД ОМВД России по Кировскому району не состоит, в материалах дела нет сведений о том, как скопирована запись на диск, не содержит ли она монтажа, об этом нет соответствующего заключения эксперта, кроме того инспектор ДПС не составил соответствующий рапорт о выявленном им правонарушении, что являлось обязательным. Указал, что протокол об административном правонарушении составлен с нарушением, Фарион В.М. не разъяснялись права, копии протоколов Фарион В.М. вручены не были, вызывает сомнение подлинность подписи в протоколе об административном правонарушении фио и наличие этого лица на месте правонарушения. Представленные мировому судье на запросы сведения не заверены надлежащим образом и не подтверждают факт направления Фарион В.М. протоколов по делу, в протоколе о направлении на медицинское освидетельствование в качестве признака опьянения указан сильный запах алкоголя изо рта, что не предусмотрено законодательством. Считает, что производство по делу об административном правонарушении в отношении Фарион В.М. подлежит прекращению на основании п.1 ч.1 ст.24.5 КоАП РФ за отсутствием события административного правонарушения.      </w:t>
      </w:r>
    </w:p>
    <w:p w:rsidR="00A77B3E">
      <w:r>
        <w:t xml:space="preserve">Инспектор ДПС ОГИБДД ОМВД России по Кировскому району </w:t>
      </w:r>
    </w:p>
    <w:p w:rsidR="00A77B3E">
      <w:r>
        <w:t xml:space="preserve">фио, составивший протокол об административном правонарушении в отношении Фарион В.М., в судебном заседании пояснил, что в ночное время </w:t>
      </w:r>
    </w:p>
    <w:p w:rsidR="00A77B3E">
      <w:r>
        <w:t xml:space="preserve">дата он совместно с инспектором ДПС фио находился на дежурстве. При патрулировании адрес в районе спуска в адрес был замечен автомобиль, который двигался по их полосе движения, потом изменил полосу движения, что вызвало подозрение, при этом у автомобиля был включен левый указатель поворота, однако никаких съездов с дороги по направлению их движения впереди не было. После остановки указанного автомобиля у его водителя, которым оказался Фарион В.М., были выявлены признаки опьянения, в связи с чем водитель был отстранен от управления автомобилем. При оформлении административного материала события фиксировались на видеокамеру Панасоник, которая не является специальным техническим средством измерения, Фарион В.М. разъяснялись его права, ему предлагалось пройти освидетельствование на состояние алкогольного опьянения, от чего он отказался, и медицинское освидетельствование на состояние опьянения, от чего Фарион В.М. также отказался, после составления протоколов по делу Фарион В.М. отказался их подписать, копии протоколов были направлены ему почтой по адресу его проживания. Приложенная к протоколу об административном правонарушении видеозапись содержит только запись управления Фарион В.М. автомобилем и его отказ от прохождения освидетельствования на состояние опьянения и от подписания протоколов по делу. Полная запись дежурства </w:t>
      </w:r>
    </w:p>
    <w:p w:rsidR="00A77B3E">
      <w:r>
        <w:t>дата не сохранилась, по причине замены компьютерного оборудования в ОГИБДД ОМВД России по Кировскому району, куда была скопирована запись.</w:t>
      </w:r>
    </w:p>
    <w:p w:rsidR="00A77B3E">
      <w:r>
        <w:t xml:space="preserve">В ходе судебного разбирательства по ходатайству представителя </w:t>
      </w:r>
    </w:p>
    <w:p w:rsidR="00A77B3E">
      <w:r>
        <w:t xml:space="preserve">Чемакина Е.П. из ОГИБДД ОМВД России по Кировскому району были истребованы сведения необходимые для разрешения дела, в частности, видеозапись от дата с момента остановки автомобиля под управлением </w:t>
      </w:r>
    </w:p>
    <w:p w:rsidR="00A77B3E">
      <w:r>
        <w:t xml:space="preserve">Фарион В.М. до результатов проведения процессуальных действий, и сведения о направлении Фарион В.М. копий протоколов по делу. </w:t>
      </w:r>
    </w:p>
    <w:p w:rsidR="00A77B3E">
      <w:r>
        <w:t xml:space="preserve">дата и дата мировому судье поступил ответ начальника ОГИБДД ОМВД России по Кировскому району, что видеозапись отсутствует по техническим причинам, в связи с поломкой информационного носителя, и представлена копия реестра почтовых отправлений ОГИБДД ОМВД России по Кировскому району от дата </w:t>
      </w:r>
    </w:p>
    <w:p w:rsidR="00A77B3E">
      <w:r>
        <w:t>Выслушав пояснения представителя Фарион В.М. – Чемакина Е.П., пояснения инспектора ДПС ОГИБДД ОМВД России по Кировскому району фио, исследовав материалы дела, прихожу к следующим выводам.</w:t>
      </w:r>
    </w:p>
    <w:p w:rsidR="00A77B3E">
      <w:r>
        <w:t>В силу пункта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В соответствии с ч.1 ст.12.26 КоАП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Пунктами 2,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№475 (далее – Правила), установлено, что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ст.12.24 КоАП РФ.</w:t>
      </w:r>
    </w:p>
    <w:p w:rsidR="00A77B3E">
      <w:r>
        <w:t xml:space="preserve">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w:t>
      </w:r>
    </w:p>
    <w:p w:rsidR="00A77B3E">
      <w:r>
        <w:t xml:space="preserve">в) нарушение речи; г) резкое изменение окраски кожных покровов лица; </w:t>
      </w:r>
    </w:p>
    <w:p w:rsidR="00A77B3E">
      <w:r>
        <w:t>д) поведение, не соответствующее обстановке.</w:t>
      </w:r>
    </w:p>
    <w:p w:rsidR="00A77B3E">
      <w:r>
        <w:t>Согласно п.10 вышеуказанных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 xml:space="preserve">Как усматривается из материалов дела, основанием полагать, что </w:t>
      </w:r>
    </w:p>
    <w:p w:rsidR="00A77B3E">
      <w:r>
        <w:t xml:space="preserve">Фарион В.М. находился в состоянии опьянения, явилось наличие у него признаков опьянения – запах алкоголя изо рта, резкое изменение окраски кожных покровов лица, поведение, не соответствующее обстановке (л.д.2). </w:t>
      </w:r>
    </w:p>
    <w:p w:rsidR="00A77B3E">
      <w:r>
        <w:t>Данные признаки предусмотрены указанными выше Правилами.</w:t>
      </w:r>
    </w:p>
    <w:p w:rsidR="00A77B3E">
      <w:r>
        <w:t xml:space="preserve">Основанием для направления Фарион В.М.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(л.д.3). </w:t>
      </w:r>
    </w:p>
    <w:p w:rsidR="00A77B3E">
      <w:r>
        <w:t xml:space="preserve">При этом пройти медицинское освидетельствование Фарион В.М. также отказался, о чём инспектором ДПС сделана соответствующая запись в протоколе о направлении на медицинское освидетельствование на состояние опьянения от </w:t>
      </w:r>
    </w:p>
    <w:p w:rsidR="00A77B3E">
      <w:r>
        <w:t>дата (л.д.3).</w:t>
      </w:r>
    </w:p>
    <w:p w:rsidR="00A77B3E">
      <w:r>
        <w:t xml:space="preserve">Направление Фарион В.М. на медицинское освидетельствование на состояние опьянения в медицинское учреждение осуществлено должностным лицом ГИБДД с применением видеозаписи, что соответствует требованиям ч.2 ст.27.12 КоАП РФ. </w:t>
      </w:r>
    </w:p>
    <w:p w:rsidR="00A77B3E">
      <w:r>
        <w:t xml:space="preserve">Каких-либо замечаний в ходе данного процессуального действия </w:t>
      </w:r>
    </w:p>
    <w:p w:rsidR="00A77B3E">
      <w:r>
        <w:t xml:space="preserve">Фарион В.М. не представил, о нарушении порядка его проведения не заявлял, что подтверждается видеозаписью, приложенной к протоколу об административном правонарушении (л.д.4). </w:t>
      </w:r>
    </w:p>
    <w:p w:rsidR="00A77B3E">
      <w:r>
        <w:t>Факт совершения Фарион В.М. административного правонарушения, предусмотренного ч.1 ст.12.26 КоАП РФ, и его вина в этом подтверждаются доказательствами, исследованными в судебном заседании:</w:t>
      </w:r>
    </w:p>
    <w:p w:rsidR="00A77B3E">
      <w:r>
        <w:t>- протоколом об административном правонарушении 61 АГ телефон от дата, который составлен правомочным на то лицом, в соответствии с требованиями КоАП РФ, содержание протокола соответствует требованиям ст.28.2 КоАП РФ, от подписания протокола Фарион В.М. отказался, о чём инспектором ДПС сделана соответствующая отметка, копия указанного протокола направлена Фарион В.М. почтой, что подтверждается копией реестра почтовых отправлений от дата (л.д.1, 61);</w:t>
      </w:r>
    </w:p>
    <w:p w:rsidR="00A77B3E">
      <w:r>
        <w:t xml:space="preserve">- протоколом об отстранении от управления транспортным средством 61 АМ телефон от дата, согласно которому Фарион В.М. дата </w:t>
      </w:r>
    </w:p>
    <w:p w:rsidR="00A77B3E">
      <w:r>
        <w:t>в время управлял автомобилем марка автомобиля на 29км адрес и при наличии достаточных оснований полагать, что он находится в состоянии опьянения, был отстранён от управления транспортным средством до устранения причин отстранения (л.д.2);</w:t>
      </w:r>
    </w:p>
    <w:p w:rsidR="00A77B3E">
      <w:r>
        <w:t>- протоколом о направлении на медицинское освидетельствование на состояние опьянения 61 АК №601283 от дата, согласно которому Фарион В.М., при наличии у него признаков опьянения – запах алкоголя изо рта, резкое изменение окраски кожных покровов лица, поведение, не соответствующее обстановке, и в связи с его отказом от прохождения освидетельствования на состояние алкогольного опьянения, был направлен в медицинского учреждение для прохождения соответствующего освидетельствования, от прохождения которого Фарион В.М. отказался, о чём имеется соответствующая запись в протоколе, сделанная инспектором фио (л.д.3);</w:t>
      </w:r>
    </w:p>
    <w:p w:rsidR="00A77B3E">
      <w:r>
        <w:t>- видеозаписью событий с участием Фарион В.М., на которой зафиксирован факт управления Фарион В.М. автомобилем марка автомобиля разговор Фарион В.М. с инспектором ДПС, в ходе которого Фарион В.М. отказался от прохождения освидетельствования на состояние алкогольного опьянения и отказался выполнить требование инспектора ДПС о прохождении медицинского освидетельствования на состояние опьянения (л.д.4);</w:t>
      </w:r>
    </w:p>
    <w:p w:rsidR="00A77B3E">
      <w:r>
        <w:t>- карточкой на водителя Фарион В.М., согласно которой он не является лицом, подвергнутым административному наказанию за совершение правонарушений, предусмотренных ч.ч.1 и 3 ст.12.8, ст.12.26 КоАП РФ (л.д.5);</w:t>
      </w:r>
    </w:p>
    <w:p w:rsidR="00A77B3E">
      <w:r>
        <w:t xml:space="preserve">- копией дислокации постов и маршрутов патрулирования нарядов ГИБДД по адрес, входящих в состав комплексных сил на дата, согласно которой с время час. до время час. инспектор ДПС фио закреплён за маршрутом №1, в который в том числе входила адрес (л.д.36). </w:t>
      </w:r>
    </w:p>
    <w:p w:rsidR="00A77B3E">
      <w:r>
        <w:t>Составленные процессуальные документы и иные материалы дела соответствуют требованиям 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Пройти освидетельствование (медицинское освидетельствование) на состояние опьянения – это обязанность водителя, установленная п.2.3.2 ПДД РФ, которую Фарион В.М. не выполнил.</w:t>
      </w:r>
    </w:p>
    <w:p w:rsidR="00A77B3E">
      <w:r>
        <w:t>Таким образом, считаю, что Фарион В.М. нарушил требования п.2.3.2 ПДД РФ, и нахожу его вину в совершении административного правонарушения доказанной, квалифицировав его действия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Доводы представителя Чемакина Е.П. о том, что приложенная к протоколу об административном правонарушении видеозапись является недопустимым доказательством, поскольку съёмка осуществлялась с применением личной видеокамеры, копирование выполнено сотрудниками полиции и не исключается монтаж записи – несостоятельны.</w:t>
      </w:r>
    </w:p>
    <w:p w:rsidR="00A77B3E">
      <w:r>
        <w:t>Работая в режиме видеофиксации, видеокамера не является специальным техническим средством, указанным в ст.26.8 КоАП РФ, согласно части первой которой под специальными техническими средствами понимаются измерительные приборы, утверждённые в установленном порядке в качестве средств измерения, имеющие соответствующие сертификаты и прошедшие метрологическую поверку.</w:t>
      </w:r>
    </w:p>
    <w:p w:rsidR="00A77B3E">
      <w:r>
        <w:t>В данном случае, работая в указанном режиме, видеокамера не производит измерений, а выполняет функции средства видеозаписи, в связи с чем режим записи такой видеокамеры не подлежит метрологической поверке на основании Федерального закона от 26 июня 2008 г. №102-ФЗ «Об обеспечении единства измерений», который определяет измерение как совокупность операций, выполняемых для определения количественного значения величин.</w:t>
      </w:r>
    </w:p>
    <w:p w:rsidR="00A77B3E">
      <w:r>
        <w:t xml:space="preserve">Каких-либо требований, устанавливающих порядок применения видеозаписывающих устройств и осуществления видеофиксации, нормы КоАП РФ не содержат. </w:t>
      </w:r>
    </w:p>
    <w:p w:rsidR="00A77B3E">
      <w:r>
        <w:t>Кроме того, видеофиксация административного правонарушения осуществлялась инспектором ГИБДД с применением прибора, который не является техническим средством измерения и не работает в автоматическом режиме, в связи с чем, необходимость указания в протоколе прибора, при помощи которого эта видеозапись была осуществлена, нормами КоАП РФ не предусмотрена и наличие решения ОГИБДД о применении такого технического средства не требовалось.</w:t>
      </w:r>
    </w:p>
    <w:p w:rsidR="00A77B3E">
      <w:r>
        <w:t>Ставить под сомнение подлинность представленной видеозаписи оснований не имеется. Оснований для проведения экспертизы, приложенной к протоколу об административном правонарушении видеозаписи, также не имеется.</w:t>
      </w:r>
    </w:p>
    <w:p w:rsidR="00A77B3E">
      <w:r>
        <w:t xml:space="preserve">При этом п.46 приказа МВД РФ от 2 марта 2009 г. №185 «Об утверждении Административного регламента МВД РФ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который действовал на момент остановки автомобиля Фарион В.М., не запрещал сотрудникам ГИБДД при контроле за дорожным движением использовать, кроме измерительных приборов, иные технические средства фото- и киносъёмки, звуко- и видеозаписи, в том числе не состоящих на балансе органов внутренних дел.    </w:t>
      </w:r>
    </w:p>
    <w:p w:rsidR="00A77B3E">
      <w:r>
        <w:t>Как следует из пояснений инспектора ДПС фио в судебном заседании, Фарион В.М. отказался подписывать протоколы об административном правонарушении, об отстранении его от управления транспортным средством и о направлении его на медицинского освидетельствование на состояние опьянения, на видеозаписи зафиксирован момент отказа Фарион В.М. от подписания всех материалов дела.</w:t>
      </w:r>
    </w:p>
    <w:p w:rsidR="00A77B3E">
      <w:r>
        <w:t xml:space="preserve">Пояснения инспектора ДПС фио последовательны, непротиворечивы, подтверждаются материалами дела и совокупностью исследованных в судебном заседании доказательств, в том числе видеозаписью, приложенной к протоколу об административном правонарушении. </w:t>
      </w:r>
    </w:p>
    <w:p w:rsidR="00A77B3E">
      <w:r>
        <w:t>В соответствии с ч.6 ст.28.2 КоАП РФ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A77B3E">
      <w:r>
        <w:t>Согласно представленным сведениям копия административного материала в отношении Фарион В.М. направлена ему почтой дата, что подтверждается копией реестра почтовых отправлений ГИБДД ОМВД России по Кировскому району от дата (л.д.61).</w:t>
      </w:r>
    </w:p>
    <w:p w:rsidR="00A77B3E">
      <w:r>
        <w:t xml:space="preserve">Указанная копия реестра направлена в адрес мирового судьи во исполнение определения от дата об истребовании сведений, является приложением к письму начальника ОГИБДД ОМВД России по Кировскому району фио от дата исх. №60/1595 (л.д.60), и оснований сомневаться в подлинности представленных сведений не имеется.   </w:t>
      </w:r>
    </w:p>
    <w:p w:rsidR="00A77B3E">
      <w:r>
        <w:t>Ссылка представителя Чемакина Е.П. на то, что сотрудники ГИБДД не составляли в отношении Фарион В.М. протокол об административном правонарушении за нарушение им ПДД РФ, которое послужило основанием для остановки транспортного средства, является несостоятельной, поскольку обстоятельства остановки транспортного средства Фарион В.М. правового значения для настоящего дела не имеют и на правильность выводов о доказанности вины Фарион В.М. в совершении административного правонарушения, предусмотренного ч.1 ст.12.26 КоАП РФ, не влияют.</w:t>
      </w:r>
    </w:p>
    <w:p w:rsidR="00A77B3E">
      <w:r>
        <w:t xml:space="preserve">Факт управления неисправным транспортным средством подтверждён </w:t>
      </w:r>
    </w:p>
    <w:p w:rsidR="00A77B3E">
      <w:r>
        <w:t xml:space="preserve">Фарион В.М. на видеозаписи, приложенной к протоколу об административном правонарушении, что, как это следует из пояснений инспектора ДПС </w:t>
      </w:r>
    </w:p>
    <w:p w:rsidR="00A77B3E">
      <w:r>
        <w:t>фио в судебном заседании, и послужило причиной для остановки автомобиля Фарион В.М.</w:t>
      </w:r>
    </w:p>
    <w:p w:rsidR="00A77B3E">
      <w:r>
        <w:t xml:space="preserve">Указание инспектором ДПС в протоколе об административном правонарушении в графе «иные сведения, необходимые для разрешения дела» на фио, как на лицо, которому было передано транспортное средство </w:t>
      </w:r>
    </w:p>
    <w:p w:rsidR="00A77B3E">
      <w:r>
        <w:t xml:space="preserve">Фарион В.М., а также вопрос о подлинности подписи указанного лица в соответствующей графе протокола, значения для настоящего дела не имеют, и свидетельствует о том, что инспектором ДПС приняты меры, направленные на недопущение управления Фарион В.М. транспортным средством после его отстранения от этого.     </w:t>
      </w:r>
    </w:p>
    <w:p w:rsidR="00A77B3E">
      <w:r>
        <w:t>Доводы представителя Чемакина Е.П. о том, что Фарион В.М. не разъяснялись права, предусмотренные ст.51 Конституции Российской Федерации и ст.25.1 КоАП РФ, опровергаются видеозаписью, на которой зафиксирован разговор Фарион В.М. с инспектором ДПС, в ходе которого инспектор разъясняет Фарион В.М. его права.</w:t>
      </w:r>
    </w:p>
    <w:p w:rsidR="00A77B3E">
      <w:r>
        <w:t xml:space="preserve">Вместе с тем, в ходе рассмотрения дела установлено, что в протоколе об административном правонарушении в графах «сведения о транспортном средстве» и «существо нарушения» указан автомобиль марка автомобиля в то время как в иных протоколах, составленных в отношении Фарион В.М., указан марка автомобиля </w:t>
      </w:r>
    </w:p>
    <w:p w:rsidR="00A77B3E">
      <w:r>
        <w:t xml:space="preserve">Согласно разъяснениям, содержащимся в п.4 постановления Пленума Верховного Суда Российской Федерации от 24 марта 2005 г. №5 «О некоторых вопросах, возникающих у судов при применении Кодекса Российской Федерации об административных правонарушениях» несущественными являются такие недостатки протокола, которые могут быть восполнены при рассмотрении дела по существу.   </w:t>
      </w:r>
    </w:p>
    <w:p w:rsidR="00A77B3E">
      <w:r>
        <w:t>Указанные недостатки протокола об административном правонарушении в отношении Фарион В.М. признаю несущественными, поскольку они восполнены при рассмотрении дела по существу.</w:t>
      </w:r>
    </w:p>
    <w:p w:rsidR="00A77B3E">
      <w:r>
        <w:t xml:space="preserve">В судебном заседании установлено, что Фарион В.М. управлял автомобилем марка автомобиля что подтверждается видеозаписью, протоколом об отстранении от управления транспортным средством 61 АМ телефон от дата, протоколом о направлении на медицинское освидетельствование на состояние опьянения 61 АК телефон от дата </w:t>
      </w:r>
    </w:p>
    <w:p w:rsidR="00A77B3E">
      <w:r>
        <w:t>Доводы представителя Чемакина Е.П. о том, что в протоколе о направлении на медицинское освидетельствование Фарион В.М. в качестве признака опьянения указан несоответствующий Правилам признак – сильный запах алкоголя изо рта, не устраняет виновности Фарион В.М. в совершении им административного правонарушения, предусмотренного ч.1 ст.12.26 КоАП РФ, поскольку из исследованной в судебном заседании видеозаписи следует, что Фарион В.М. не отрицал факт употребления им алкоголя, кроме того, наряду с данным признаком, указаны и другие – резкое изменение окраски кожных покровов лица, поведение не соответствующее обстановке, что является достаточным основанием полагать, что водитель транспортного средства находится в состоянии опьянения.</w:t>
      </w:r>
    </w:p>
    <w:p w:rsidR="00A77B3E">
      <w:r>
        <w:t>Вопреки доводам представителя Чемакина Е.П. о необходимости составления рапорта инспектором ДПС фио о выявленном им правонарушении в отношении Фарион В.М., п.118 приказа МВД РФ от 2 марта 2009 г. №185 «Об утверждении Административного регламента МВД РФ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устанавливает право инспектора ДПС при необходимости изложить дополнительные сведения, которые могут иметь значение для правильного разрешения дела об административном правонарушении, составлять подробный рапорт и (или) схему места совершения административного правонарушения, которые прилагаются к делу.</w:t>
      </w:r>
    </w:p>
    <w:p w:rsidR="00A77B3E">
      <w:r>
        <w:t xml:space="preserve">В связи с чем отсутствие в материалах дела рапорта инспектора ДПС фио по выявленному им правонарушению, не влияет на выводы о наличии события административного правонарушения, предусмотренного </w:t>
      </w:r>
    </w:p>
    <w:p w:rsidR="00A77B3E">
      <w:r>
        <w:t xml:space="preserve">ч.1 ст.12.26 КоАП РФ, и виновности Фарион В.М. в его совершении.  </w:t>
      </w:r>
    </w:p>
    <w:p w:rsidR="00A77B3E">
      <w:r>
        <w:t>При назначении административного наказания Фарион В.М. учитывается характер совершённого им административного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w:t>
      </w:r>
    </w:p>
    <w:p w:rsidR="00A77B3E">
      <w:r>
        <w:t xml:space="preserve">Фарион В.М.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 ранее он к административной ответственности не привлекался, официально трудоустроен. </w:t>
      </w:r>
    </w:p>
    <w:p w:rsidR="00A77B3E">
      <w:r>
        <w:t xml:space="preserve">Обстоятельств, смягчающих и отягчающих административную ответственность, не установлено.  </w:t>
      </w:r>
    </w:p>
    <w:p w:rsidR="00A77B3E">
      <w:r>
        <w:t>Учитывая характер совершённого правонарушения, данные о личности виновного, отсутствие обстоятельств, смягчающих и отягчающих административную ответственность, с целью предупреждения совершения новых правонарушений, считаю необходимым назначить Фарион В.М. административное наказание в пределах санкции ч.1 ст.12.26 КоАП РФ в виде административного штрафа с лишением права управления транспортными средствами.</w:t>
      </w:r>
    </w:p>
    <w:p w:rsidR="00A77B3E">
      <w:r>
        <w:t>Обстоятельства, предусмотренные ст. 24.5 КоАП РФ, исключающие производство по делу, отсутствуют.</w:t>
      </w:r>
    </w:p>
    <w:p w:rsidR="00A77B3E">
      <w:r>
        <w:t>На основании изложенного и руководствуясь ст.ст. 29.9, 29.10 КоАП РФ,</w:t>
      </w:r>
    </w:p>
    <w:p w:rsidR="00A77B3E"/>
    <w:p w:rsidR="00A77B3E">
      <w:r>
        <w:t>постановил:</w:t>
      </w:r>
    </w:p>
    <w:p w:rsidR="00A77B3E"/>
    <w:p w:rsidR="00A77B3E">
      <w:r>
        <w:t xml:space="preserve">признать Фарион фио родившегося дата в </w:t>
      </w:r>
    </w:p>
    <w:p w:rsidR="00A77B3E">
      <w:r>
        <w:t>адрес, гражданина ... зарегистрированного и проживающего по адресу: адрес, виновным в совершении административного правонарушения, предусмотренного ч.1 ст.12.26 КоАП РФ, и назначить ему наказание в виде административного штрафа в размере 30000 (тридцать тысяч) рублей с лишением права управления транспортными средствами на срок один год десять месяцев.</w:t>
      </w:r>
    </w:p>
    <w:p w:rsidR="00A77B3E">
      <w:r>
        <w:t xml:space="preserve">Штраф подлежит уплате по следующим реквизитам: Отделение по адрес ЮГУ ЦБ РФ, счёт №40101810335100010001, БИК – телефон, </w:t>
      </w:r>
    </w:p>
    <w:p w:rsidR="00A77B3E">
      <w:r>
        <w:t xml:space="preserve">КБК – 18811630020016000140, КПП – телефон, ОКТМО – телефон, </w:t>
      </w:r>
    </w:p>
    <w:p w:rsidR="00A77B3E">
      <w:r>
        <w:t xml:space="preserve">ИНН – телефон, получатель УФК (ОМВД России по Кировскому району), </w:t>
      </w:r>
    </w:p>
    <w:p w:rsidR="00A77B3E">
      <w:r>
        <w:t xml:space="preserve">УИН 18810391171900002691.  </w:t>
      </w:r>
    </w:p>
    <w:p w:rsidR="00A77B3E">
      <w:r>
        <w:t xml:space="preserve">Разъяснить Фарион В.М. о необходимости сдать водительское удостоверение в отделение ГИБДД в течение трёх рабочих дней со дня вступления в законную силу постановления, а в случае его утраты – заявить об этом в указанный орган в тот же срок.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адрес в течение десяти суток со дня вручения или получения копии постановления как непосредственно, так и через судью, которым вынесено постановление по делу.</w:t>
      </w:r>
    </w:p>
    <w:p w:rsidR="00A77B3E"/>
    <w:p w:rsidR="00A77B3E"/>
    <w:p w:rsidR="00A77B3E">
      <w:r>
        <w:t>Мировой судья</w:t>
        <w:tab/>
        <w:tab/>
        <w:tab/>
        <w:tab/>
        <w:tab/>
        <w:t>И.В.Кувшинов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