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B210EB">
      <w:pPr>
        <w:ind w:left="5040" w:firstLine="720"/>
      </w:pPr>
      <w:r>
        <w:t>Дело №5-53-516/2017</w:t>
      </w:r>
    </w:p>
    <w:p w:rsidR="00A77B3E" w:rsidP="00B210EB">
      <w:pPr>
        <w:ind w:left="2160" w:firstLine="720"/>
      </w:pPr>
      <w:r>
        <w:t>ПОСТАНОВЛЕНИЕ</w:t>
      </w:r>
    </w:p>
    <w:p w:rsidR="00A77B3E"/>
    <w:p w:rsidR="00A77B3E">
      <w:r>
        <w:t xml:space="preserve">11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B210EB">
      <w:pPr>
        <w:jc w:val="both"/>
      </w:pPr>
    </w:p>
    <w:p w:rsidR="00A77B3E" w:rsidP="00B210EB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ч.3 ст.12.8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B210EB">
      <w:pPr>
        <w:jc w:val="both"/>
      </w:pPr>
      <w:r>
        <w:t>Соломаха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B210EB">
      <w:pPr>
        <w:jc w:val="both"/>
      </w:pPr>
      <w:r>
        <w:t xml:space="preserve">адрес ... гражданина ..., зарегистрированного по адресу: адрес, проживающего по адресу: адрес, </w:t>
      </w:r>
    </w:p>
    <w:p w:rsidR="00A77B3E" w:rsidP="00B210EB">
      <w:pPr>
        <w:jc w:val="both"/>
      </w:pPr>
      <w:r>
        <w:t xml:space="preserve">адрес, ...  </w:t>
      </w:r>
    </w:p>
    <w:p w:rsidR="00A77B3E" w:rsidP="00B210EB">
      <w:pPr>
        <w:jc w:val="both"/>
      </w:pPr>
    </w:p>
    <w:p w:rsidR="00A77B3E" w:rsidP="00B210EB">
      <w:pPr>
        <w:jc w:val="both"/>
      </w:pPr>
      <w:r>
        <w:t>установил:</w:t>
      </w:r>
    </w:p>
    <w:p w:rsidR="00A77B3E" w:rsidP="00B210EB">
      <w:pPr>
        <w:jc w:val="both"/>
      </w:pPr>
    </w:p>
    <w:p w:rsidR="00A77B3E" w:rsidP="00B210EB">
      <w:pPr>
        <w:jc w:val="both"/>
      </w:pPr>
      <w:r>
        <w:t>Соломаха</w:t>
      </w:r>
      <w:r>
        <w:t xml:space="preserve"> А.В. дата в время час. на ... адрес управлял транспортным средством – мопед</w:t>
      </w:r>
      <w:r>
        <w:t>ом ... без государственного регистрационного знака, не имея права управления транспортными средствами, при этом находясь в состоянии наркотического опьянения, чем нарушил п.2.7 Правил дорожного движения Российской Федерации (далее – ПДД РФ).</w:t>
      </w:r>
    </w:p>
    <w:p w:rsidR="00A77B3E" w:rsidP="00B210EB">
      <w:pPr>
        <w:jc w:val="both"/>
      </w:pPr>
      <w:r>
        <w:t>В судебном зас</w:t>
      </w:r>
      <w:r>
        <w:t xml:space="preserve">едании </w:t>
      </w:r>
      <w:r>
        <w:t>Соломаха</w:t>
      </w:r>
      <w:r>
        <w:t xml:space="preserve"> А.В. виновность в совершении административного правонарушения, предусмотренного ч.3 ст.12.8 КоАП РФ, признал, в содеянном раскаялся, обстоятельства, изложенные в протоколе об административном правонарушении, не оспаривал, и пояснил, что пра</w:t>
      </w:r>
      <w:r>
        <w:t xml:space="preserve">в на управление транспортными средствами он не получал, действительно управлял мопедом, за день до этого употребив наркотическое средство – коноплю. </w:t>
      </w:r>
    </w:p>
    <w:p w:rsidR="00A77B3E" w:rsidP="00B210EB">
      <w:pPr>
        <w:jc w:val="both"/>
      </w:pPr>
      <w:r>
        <w:t xml:space="preserve">Ходатайств и отводов в ходе судебного разбирательства </w:t>
      </w:r>
      <w:r>
        <w:t>Соломаха</w:t>
      </w:r>
      <w:r>
        <w:t xml:space="preserve"> А.В. заявлено не было.</w:t>
      </w:r>
    </w:p>
    <w:p w:rsidR="00A77B3E" w:rsidP="00B210EB">
      <w:pPr>
        <w:jc w:val="both"/>
      </w:pPr>
      <w:r>
        <w:t>Исследовав материалы</w:t>
      </w:r>
      <w:r>
        <w:t xml:space="preserve"> дела, выслушав объяснения </w:t>
      </w:r>
      <w:r>
        <w:t>Соломаха</w:t>
      </w:r>
      <w:r>
        <w:t xml:space="preserve"> А.В., прихожу к выводу о наличии его вины в совершении административного правонарушения, предусмотренного ч.3 ст.12.8 КоАП РФ, то есть в управлении транспортным средством водителем, находящимся в состоянии опьянения и не</w:t>
      </w:r>
      <w:r>
        <w:t xml:space="preserve"> имеющим права управления транспортными средствами, если такие действия не содержат уголовно наказуемого деяния, исходя из следующего. </w:t>
      </w:r>
    </w:p>
    <w:p w:rsidR="00A77B3E" w:rsidP="00B210EB">
      <w:pPr>
        <w:jc w:val="both"/>
      </w:pPr>
      <w:r>
        <w:t>В силу пункта 2.1.1 ПДД РФ водитель механического транспортного средства обязан иметь при себе и по требованию сотрудник</w:t>
      </w:r>
      <w:r>
        <w:t>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 w:rsidP="00B210EB">
      <w:pPr>
        <w:jc w:val="both"/>
      </w:pPr>
      <w:r>
        <w:t xml:space="preserve">Согласно п.2.7 ПДД РФ водителю запрещается управлять транспортным средством в </w:t>
      </w:r>
      <w:r>
        <w:t>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B210EB">
      <w:pPr>
        <w:jc w:val="both"/>
      </w:pPr>
      <w:r>
        <w:t xml:space="preserve">В соответствии с ч.3 ст.12.8 КоАП РФ </w:t>
      </w:r>
      <w:r>
        <w:t>административная ответственность наступает за управление транспортным средством водителем, находящимся в состоянии опьянения и не имеющим права управления транспортными средствами либо лишённым права управления транспортными средствами, если такие действия</w:t>
      </w:r>
      <w:r>
        <w:t xml:space="preserve"> не содержат уголовно наказуемого деяния. </w:t>
      </w:r>
    </w:p>
    <w:p w:rsidR="00A77B3E" w:rsidP="00B210EB">
      <w:pPr>
        <w:jc w:val="both"/>
      </w:pPr>
      <w:r>
        <w:t xml:space="preserve">В судебном заседании установлено, что </w:t>
      </w:r>
      <w:r>
        <w:t>Соломаха</w:t>
      </w:r>
      <w:r>
        <w:t xml:space="preserve"> А.В., не имея права управления транспортными средствами, управлял автомобилем, находясь при этом в состоянии алкогольного опьянения.</w:t>
      </w:r>
    </w:p>
    <w:p w:rsidR="00A77B3E" w:rsidP="00B210EB">
      <w:pPr>
        <w:jc w:val="both"/>
      </w:pPr>
      <w:r>
        <w:t>Как усматривается из материалов д</w:t>
      </w:r>
      <w:r>
        <w:t xml:space="preserve">ела, основанием полагать, что </w:t>
      </w:r>
    </w:p>
    <w:p w:rsidR="00A77B3E" w:rsidP="00B210EB">
      <w:pPr>
        <w:jc w:val="both"/>
      </w:pPr>
      <w:r>
        <w:t>Соломаха</w:t>
      </w:r>
      <w:r>
        <w:t xml:space="preserve"> А.В. находился в состоянии опьянения, явилось наличие у него признаков опьянения – резкое изменение окраски кожных покровов лица, поведение не соответствующее обстановке. В связи с чем </w:t>
      </w:r>
      <w:r>
        <w:t>Соломаха</w:t>
      </w:r>
      <w:r>
        <w:t xml:space="preserve"> А.В. был отстранён от </w:t>
      </w:r>
      <w:r>
        <w:t xml:space="preserve">управления транспортным средством до устранения причины отстранения (л.д.5). </w:t>
      </w:r>
    </w:p>
    <w:p w:rsidR="00A77B3E" w:rsidP="00B210EB">
      <w:pPr>
        <w:jc w:val="both"/>
      </w:pPr>
      <w:r>
        <w:t>Наличие перечисленных признаков согласуется с пунктом 3 Правил освидетельствования лица, которое управляет транспортным средством, на состояние алкогольного опьянения и оформлени</w:t>
      </w:r>
      <w:r>
        <w:t xml:space="preserve">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</w:t>
      </w:r>
      <w:r>
        <w:t>Федерации от 26 июня 2008 г. №475 (далее - Правила), и является достаточным основанием полагать, что водитель транспортного средства находится в состоянии опьянения.</w:t>
      </w:r>
    </w:p>
    <w:p w:rsidR="00A77B3E" w:rsidP="00B210EB">
      <w:pPr>
        <w:jc w:val="both"/>
      </w:pPr>
      <w:r>
        <w:t xml:space="preserve">В отношении </w:t>
      </w:r>
      <w:r>
        <w:t>Соломаха</w:t>
      </w:r>
      <w:r>
        <w:t xml:space="preserve"> А.В. было проведено освидетельствование на состояние алкогольного опь</w:t>
      </w:r>
      <w:r>
        <w:t>янения, по результатам которого состояние алкогольного опьянения установлено не было (л.д.7, 8).</w:t>
      </w:r>
    </w:p>
    <w:p w:rsidR="00A77B3E" w:rsidP="00B210EB">
      <w:pPr>
        <w:jc w:val="both"/>
      </w:pPr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</w:t>
      </w:r>
      <w:r>
        <w:t>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</w:t>
      </w:r>
      <w:r>
        <w:t xml:space="preserve"> в состоянии опьянения, и отрицательном результате освидетельствования на состояние алкогольного опьянения.</w:t>
      </w:r>
    </w:p>
    <w:p w:rsidR="00A77B3E" w:rsidP="00B210EB">
      <w:pPr>
        <w:jc w:val="both"/>
      </w:pPr>
      <w:r>
        <w:t xml:space="preserve">В связи с отрицательным результатом освидетельствования на состояние алкогольного опьянения и наличием достаточных оснований полагать, что водитель </w:t>
      </w:r>
      <w:r>
        <w:t xml:space="preserve">транспортного средства находится в состоянии опьянения, </w:t>
      </w:r>
      <w:r>
        <w:t>Соломаха</w:t>
      </w:r>
      <w:r>
        <w:t xml:space="preserve"> А.В. был направлен на медицинское освидетельствование на состояние опьянения, выразив согласие в его прохождении (л.д.6). </w:t>
      </w:r>
    </w:p>
    <w:p w:rsidR="00A77B3E" w:rsidP="00B210EB">
      <w:pPr>
        <w:jc w:val="both"/>
      </w:pPr>
      <w:r>
        <w:t xml:space="preserve">Каких-либо замечаний в ходе данного процессуального действия </w:t>
      </w:r>
    </w:p>
    <w:p w:rsidR="00A77B3E" w:rsidP="00B210EB">
      <w:pPr>
        <w:jc w:val="both"/>
      </w:pPr>
      <w:r>
        <w:t>Солома</w:t>
      </w:r>
      <w:r>
        <w:t>ха</w:t>
      </w:r>
      <w:r>
        <w:t xml:space="preserve"> А.В. не представил, о нарушении порядка его проведения не заявлял.</w:t>
      </w:r>
    </w:p>
    <w:p w:rsidR="00A77B3E" w:rsidP="00B210EB">
      <w:pPr>
        <w:jc w:val="both"/>
      </w:pPr>
      <w:r>
        <w:t xml:space="preserve">В ходе проведения медицинского освидетельствования на состояние опьянения у </w:t>
      </w:r>
      <w:r>
        <w:t>Соломаха</w:t>
      </w:r>
      <w:r>
        <w:t xml:space="preserve"> А.В., в связи с обнаружением клинических признаков опьянения, отобран биологический объект (моча) для</w:t>
      </w:r>
      <w:r>
        <w:t xml:space="preserve"> проведения химико-токсикологического исследования на предмет употребления им наркотических средств, что </w:t>
      </w:r>
      <w:r>
        <w:t>подтверждается справкой ГБУЗ РК «</w:t>
      </w:r>
      <w:r>
        <w:t>Старокрымская</w:t>
      </w:r>
      <w:r>
        <w:t xml:space="preserve"> районная больница имени академика Н.М. Амосова» (л.д.4).</w:t>
      </w:r>
    </w:p>
    <w:p w:rsidR="00A77B3E" w:rsidP="00B210EB">
      <w:pPr>
        <w:jc w:val="both"/>
      </w:pPr>
      <w:r>
        <w:t>По результатам проведения химико-токсикологичес</w:t>
      </w:r>
      <w:r>
        <w:t xml:space="preserve">кого исследования в биологическом объекте </w:t>
      </w:r>
      <w:r>
        <w:t>Соломаха</w:t>
      </w:r>
      <w:r>
        <w:t xml:space="preserve"> А.В. обнаружены синтетические каннабиноиды и установлено состояние опьянения, что подтверждается актом медицинского освидетельствования на состояние опьянения №41 от дата (л.д.2).   </w:t>
      </w:r>
    </w:p>
    <w:p w:rsidR="00A77B3E" w:rsidP="00B210EB">
      <w:pPr>
        <w:jc w:val="both"/>
      </w:pPr>
      <w:r>
        <w:t xml:space="preserve">Факт совершения </w:t>
      </w:r>
      <w:r>
        <w:t>Солома</w:t>
      </w:r>
      <w:r>
        <w:t>ха</w:t>
      </w:r>
      <w:r>
        <w:t xml:space="preserve"> А.В. административного правонарушения, предусмотренного ч.3 ст.12.8 КоАП РФ, подтверждается:</w:t>
      </w:r>
    </w:p>
    <w:p w:rsidR="00A77B3E" w:rsidP="00B210EB">
      <w:pPr>
        <w:jc w:val="both"/>
      </w:pPr>
      <w:r>
        <w:t xml:space="preserve">- протоколом об административном правонарушении 61 АГ телефон от дата, согласно которому дата в время </w:t>
      </w:r>
      <w:r>
        <w:t>Соломаха</w:t>
      </w:r>
      <w:r>
        <w:t xml:space="preserve"> А.В. на ... адрес управлял мопедом ... без госуда</w:t>
      </w:r>
      <w:r>
        <w:t>рственного регистрационного знака в состоянии опьянения (л.д.1);</w:t>
      </w:r>
    </w:p>
    <w:p w:rsidR="00A77B3E" w:rsidP="00B210EB">
      <w:pPr>
        <w:jc w:val="both"/>
      </w:pPr>
      <w:r>
        <w:t xml:space="preserve">- протоколом об отстранении от управления транспортным средством 61 АМ телефон от дата, согласно которому </w:t>
      </w:r>
      <w:r>
        <w:t>Соломаха</w:t>
      </w:r>
      <w:r>
        <w:t xml:space="preserve"> А.В. в время был отстранён от управления автомобилем, в связи с выявленными </w:t>
      </w:r>
      <w:r>
        <w:t>признаками опьянения (л.д.5);</w:t>
      </w:r>
    </w:p>
    <w:p w:rsidR="00A77B3E" w:rsidP="00B210EB">
      <w:pPr>
        <w:jc w:val="both"/>
      </w:pPr>
      <w:r>
        <w:t xml:space="preserve">- результатами освидетельствования </w:t>
      </w:r>
      <w:r>
        <w:t>Соломаха</w:t>
      </w:r>
      <w:r>
        <w:t xml:space="preserve"> А.В. на состояние алкогольного опьянения прибором </w:t>
      </w:r>
      <w:r>
        <w:t>Алкотектор</w:t>
      </w:r>
      <w:r>
        <w:t xml:space="preserve"> «Юпитер» дата в время, согласно которым количество абсолютного этилового спирта в выдыхаемом </w:t>
      </w:r>
    </w:p>
    <w:p w:rsidR="00A77B3E" w:rsidP="00B210EB">
      <w:pPr>
        <w:jc w:val="both"/>
      </w:pPr>
      <w:r>
        <w:t>Соломаха</w:t>
      </w:r>
      <w:r>
        <w:t xml:space="preserve"> А.В. воздухе соста</w:t>
      </w:r>
      <w:r>
        <w:t>вило 0,000 мг/л (л.д.7);</w:t>
      </w:r>
    </w:p>
    <w:p w:rsidR="00A77B3E" w:rsidP="00B210EB">
      <w:pPr>
        <w:jc w:val="both"/>
      </w:pPr>
      <w:r>
        <w:t xml:space="preserve">- актом освидетельствования на состояние опьянения от дата </w:t>
      </w:r>
    </w:p>
    <w:p w:rsidR="00A77B3E" w:rsidP="00B210EB">
      <w:pPr>
        <w:jc w:val="both"/>
      </w:pPr>
      <w:r>
        <w:t xml:space="preserve">71 АН телефон, согласно которому состояние алкогольного опьянения у </w:t>
      </w:r>
      <w:r>
        <w:t>Соломаха</w:t>
      </w:r>
      <w:r>
        <w:t xml:space="preserve"> А.В. установлено не было (л.д.8);</w:t>
      </w:r>
    </w:p>
    <w:p w:rsidR="00A77B3E" w:rsidP="00B210EB">
      <w:pPr>
        <w:jc w:val="both"/>
      </w:pPr>
      <w:r>
        <w:t>- видеозаписью, приложенной в соответствии с ч.6 ст.25.7 КоА</w:t>
      </w:r>
      <w:r>
        <w:t xml:space="preserve">П РФ к протоколу об административном правонарушении, из содержания которой следует, что на ней зафиксированы разговор </w:t>
      </w:r>
      <w:r>
        <w:t>Соломаха</w:t>
      </w:r>
      <w:r>
        <w:t xml:space="preserve"> А.В. с инспектором ДПС, в ходе которого </w:t>
      </w:r>
      <w:r>
        <w:t>Соломаха</w:t>
      </w:r>
      <w:r>
        <w:t xml:space="preserve"> А.В. согласился с предложением инспектора пройти освидетельствование на состояни</w:t>
      </w:r>
      <w:r>
        <w:t xml:space="preserve">е алкогольного опьянения, зафиксирована процедура прохождения </w:t>
      </w:r>
      <w:r>
        <w:t>Соломаха</w:t>
      </w:r>
      <w:r>
        <w:t xml:space="preserve"> А.В. указанного освидетельствования и его результаты, а также согласие </w:t>
      </w:r>
      <w:r>
        <w:t>Соломаха</w:t>
      </w:r>
      <w:r>
        <w:t xml:space="preserve"> А.В. пройти медицинское освидетельствование на состояние опьянения (л.д.9);</w:t>
      </w:r>
    </w:p>
    <w:p w:rsidR="00A77B3E" w:rsidP="00B210EB">
      <w:pPr>
        <w:jc w:val="both"/>
      </w:pPr>
      <w:r>
        <w:t xml:space="preserve">- карточкой на водителя </w:t>
      </w:r>
      <w:r>
        <w:t>Солом</w:t>
      </w:r>
      <w:r>
        <w:t>аха</w:t>
      </w:r>
      <w:r>
        <w:t xml:space="preserve"> А.В., согласно которой </w:t>
      </w:r>
      <w:r>
        <w:t>Соломаха</w:t>
      </w:r>
      <w:r>
        <w:t xml:space="preserve"> А.В., водительского удостоверения не получал, к административной ответственности по ч.1 и ч.3 ст.12.8, ст.12.26 КоАП РФ ранее не привлекался (л.д.10).</w:t>
      </w:r>
    </w:p>
    <w:p w:rsidR="00A77B3E" w:rsidP="00B210EB">
      <w:pPr>
        <w:jc w:val="both"/>
      </w:pPr>
      <w:r>
        <w:t xml:space="preserve">Составленные процессуальные документы соответствуют требованиям КоАП </w:t>
      </w:r>
      <w:r>
        <w:t>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B210EB">
      <w:pPr>
        <w:jc w:val="both"/>
      </w:pPr>
      <w:r>
        <w:t xml:space="preserve">Таким образом, считаю, что </w:t>
      </w:r>
      <w:r>
        <w:t>Соломаха</w:t>
      </w:r>
      <w:r>
        <w:t xml:space="preserve"> А.В. нарушил требования п.2.7 ПДД РФ, и нахо</w:t>
      </w:r>
      <w:r>
        <w:t>жу его вину в совершении административного правонарушения доказанной, квалифицировав его действия по ч.3 ст.12.8 КоАП РФ, как управление транспортным средством водителем, находящимся в состоянии опьянения и не имеющим права управления транспортными средств</w:t>
      </w:r>
      <w:r>
        <w:t xml:space="preserve">ами. </w:t>
      </w:r>
    </w:p>
    <w:p w:rsidR="00A77B3E" w:rsidP="00B210EB">
      <w:pPr>
        <w:jc w:val="both"/>
      </w:pPr>
      <w:r>
        <w:t xml:space="preserve">При назначении административного наказания </w:t>
      </w:r>
      <w:r>
        <w:t>Соломаха</w:t>
      </w:r>
      <w:r>
        <w:t xml:space="preserve"> А.В.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</w:t>
      </w:r>
      <w:r>
        <w:t xml:space="preserve"> обстоятельств, отягчающих административную ответственность. </w:t>
      </w:r>
    </w:p>
    <w:p w:rsidR="00A77B3E" w:rsidP="00B210EB">
      <w:pPr>
        <w:jc w:val="both"/>
      </w:pPr>
      <w:r>
        <w:t>Соломаха</w:t>
      </w:r>
      <w:r>
        <w:t xml:space="preserve"> А.В.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движения; ранее он к административной отв</w:t>
      </w:r>
      <w:r>
        <w:t>етственности не привлекался, ... паспортные данные.</w:t>
      </w:r>
    </w:p>
    <w:p w:rsidR="00A77B3E" w:rsidP="00B210EB">
      <w:pPr>
        <w:jc w:val="both"/>
      </w:pPr>
      <w:r>
        <w:t xml:space="preserve">Обстоятельством, смягчающим административную ответственность </w:t>
      </w:r>
    </w:p>
    <w:p w:rsidR="00A77B3E" w:rsidP="00B210EB">
      <w:pPr>
        <w:jc w:val="both"/>
      </w:pPr>
      <w:r>
        <w:t>Соломаха</w:t>
      </w:r>
      <w:r>
        <w:t xml:space="preserve"> А.В., признаю раскаяние лица, совершившего административное правонарушение. </w:t>
      </w:r>
    </w:p>
    <w:p w:rsidR="00A77B3E" w:rsidP="00B210EB">
      <w:pPr>
        <w:jc w:val="both"/>
      </w:pPr>
      <w:r>
        <w:t>Обстоятельств, отягчающих административную ответственнос</w:t>
      </w:r>
      <w:r>
        <w:t xml:space="preserve">ть, не установлено. </w:t>
      </w:r>
    </w:p>
    <w:p w:rsidR="00A77B3E" w:rsidP="00B210EB">
      <w:pPr>
        <w:jc w:val="both"/>
      </w:pPr>
      <w:r>
        <w:t>Учитывая характер совершённого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</w:t>
      </w:r>
      <w:r>
        <w:t xml:space="preserve">ждения совершения новых правонарушений, считаю необходимым назначить </w:t>
      </w:r>
      <w:r>
        <w:t>Соломаха</w:t>
      </w:r>
      <w:r>
        <w:t xml:space="preserve"> А.В. административное наказание в виде административного ареста на минимальный срок, установленный санкцией ч.3 ст.12.8 КоАП РФ.</w:t>
      </w:r>
    </w:p>
    <w:p w:rsidR="00A77B3E" w:rsidP="00B210EB">
      <w:pPr>
        <w:jc w:val="both"/>
      </w:pPr>
      <w:r>
        <w:t>Соломаха</w:t>
      </w:r>
      <w:r>
        <w:t xml:space="preserve"> А.В. не относится к категории лиц, указа</w:t>
      </w:r>
      <w:r>
        <w:t xml:space="preserve">нных в ч.2 ст.3.9 </w:t>
      </w:r>
    </w:p>
    <w:p w:rsidR="00A77B3E" w:rsidP="00B210EB">
      <w:pPr>
        <w:jc w:val="both"/>
      </w:pPr>
      <w:r>
        <w:t>КоАП РФ.</w:t>
      </w:r>
    </w:p>
    <w:p w:rsidR="00A77B3E" w:rsidP="00B210EB">
      <w:pPr>
        <w:jc w:val="both"/>
      </w:pPr>
      <w:r>
        <w:t xml:space="preserve">Документов, подтверждающих наличие у </w:t>
      </w:r>
      <w:r>
        <w:t>Соломаха</w:t>
      </w:r>
      <w:r>
        <w:t xml:space="preserve"> А.В. каких-либо заболеваний, в ходе судебного заседания представлено не было. </w:t>
      </w:r>
    </w:p>
    <w:p w:rsidR="00A77B3E" w:rsidP="00B210EB">
      <w:pPr>
        <w:jc w:val="both"/>
      </w:pPr>
      <w:r>
        <w:t xml:space="preserve">Административное задержание </w:t>
      </w:r>
      <w:r>
        <w:t>Соломаха</w:t>
      </w:r>
      <w:r>
        <w:t xml:space="preserve"> А.В. не производилось. </w:t>
      </w:r>
    </w:p>
    <w:p w:rsidR="00A77B3E" w:rsidP="00B210EB">
      <w:pPr>
        <w:jc w:val="both"/>
      </w:pPr>
      <w:r>
        <w:t>Обстоятельства, предусмотренные ст. 24.5 К</w:t>
      </w:r>
      <w:r>
        <w:t>оАП РФ, исключающие производство по делу, отсутствуют.</w:t>
      </w:r>
    </w:p>
    <w:p w:rsidR="00A77B3E" w:rsidP="00B210EB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B210EB">
      <w:pPr>
        <w:jc w:val="both"/>
      </w:pPr>
    </w:p>
    <w:p w:rsidR="00A77B3E" w:rsidP="00B210EB">
      <w:pPr>
        <w:ind w:left="2880" w:firstLine="720"/>
        <w:jc w:val="both"/>
      </w:pPr>
      <w:r>
        <w:t>постановил:</w:t>
      </w:r>
    </w:p>
    <w:p w:rsidR="00A77B3E" w:rsidP="00B210EB">
      <w:pPr>
        <w:jc w:val="both"/>
      </w:pPr>
    </w:p>
    <w:p w:rsidR="00A77B3E" w:rsidP="00B210EB">
      <w:pPr>
        <w:jc w:val="both"/>
      </w:pPr>
      <w:r>
        <w:t xml:space="preserve">признать </w:t>
      </w:r>
      <w:r>
        <w:t>Соломаха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B210EB">
      <w:pPr>
        <w:jc w:val="both"/>
      </w:pPr>
      <w:r>
        <w:t xml:space="preserve">адрес ..., гражданина ..., зарегистрированного по адресу: адрес, проживающего по адресу: адрес, виновным в совершении административного правонарушения, предусмотренного ч.3 ст.12.8 КоАП РФ, и назначить ему наказание в виде административного ареста на срок </w:t>
      </w:r>
      <w:r>
        <w:t xml:space="preserve">10 (десять) суток. </w:t>
      </w:r>
    </w:p>
    <w:p w:rsidR="00A77B3E" w:rsidP="00B210EB">
      <w:pPr>
        <w:jc w:val="both"/>
      </w:pPr>
      <w:r>
        <w:t>Срок наказания исчислять с момента задержания.</w:t>
      </w:r>
    </w:p>
    <w:p w:rsidR="00A77B3E" w:rsidP="00B210EB">
      <w:pPr>
        <w:jc w:val="both"/>
      </w:pPr>
      <w:r>
        <w:t>Постановление подлежит немедленному исполнению органами внутренних дел после его вынесения.</w:t>
      </w:r>
    </w:p>
    <w:p w:rsidR="00A77B3E" w:rsidP="00B210EB">
      <w:pPr>
        <w:jc w:val="both"/>
      </w:pPr>
      <w:r>
        <w:t>Постановление может быть обжаловано в Кировский районный суд Республики Крым через судью, которым</w:t>
      </w:r>
      <w:r>
        <w:t xml:space="preserve"> вынесено постановление по делу, в течение десяти суток со дня вручения или получения копии постановления.</w:t>
      </w:r>
    </w:p>
    <w:p w:rsidR="00A77B3E" w:rsidP="00B210EB">
      <w:pPr>
        <w:jc w:val="both"/>
      </w:pPr>
    </w:p>
    <w:p w:rsidR="00A77B3E" w:rsidP="00B210EB">
      <w:pPr>
        <w:jc w:val="both"/>
      </w:pPr>
    </w:p>
    <w:p w:rsidR="00A77B3E" w:rsidP="00B210EB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B210EB">
      <w:pPr>
        <w:jc w:val="both"/>
      </w:pPr>
    </w:p>
    <w:p w:rsidR="00A77B3E" w:rsidP="00B210E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A9CA09-A924-4564-A352-9887D577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210E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21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