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13E1" w:rsidRPr="00744590" w:rsidP="004313E1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Дело № 5-54-16/2026</w:t>
      </w:r>
    </w:p>
    <w:p w:rsidR="004313E1" w:rsidRPr="00744590" w:rsidP="004313E1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744590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0054-01-2026-000153-72</w:t>
      </w:r>
    </w:p>
    <w:p w:rsidR="004313E1" w:rsidRPr="00744590" w:rsidP="004313E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313E1" w:rsidRPr="00744590" w:rsidP="004313E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4313E1" w:rsidRPr="00744590" w:rsidP="004313E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590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</w:t>
      </w:r>
      <w:r w:rsidRPr="00744590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r w:rsidRPr="0074459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4590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Красногвардейское, </w:t>
      </w:r>
    </w:p>
    <w:p w:rsidR="004313E1" w:rsidRPr="00744590" w:rsidP="004313E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4"/>
          <w:szCs w:val="24"/>
          <w:lang w:eastAsia="ru-RU"/>
        </w:rPr>
        <w:t xml:space="preserve">ул. Титова, д.60, тел.: (36556) 2-18-28, </w:t>
      </w:r>
      <w:r w:rsidRPr="0074459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4459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44590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r w:rsidRPr="00744590">
        <w:rPr>
          <w:rFonts w:ascii="Times New Roman" w:eastAsia="Times New Roman" w:hAnsi="Times New Roman"/>
          <w:sz w:val="24"/>
          <w:szCs w:val="24"/>
          <w:lang w:eastAsia="ru-RU"/>
        </w:rPr>
        <w:t>: ms54@must.rk.gov.ru)</w:t>
      </w:r>
    </w:p>
    <w:p w:rsidR="004313E1" w:rsidRPr="00744590" w:rsidP="004313E1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313E1" w:rsidRPr="00744590" w:rsidP="004313E1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04 февраля 2026 года                                                    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пгт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. Красногвардейское </w:t>
      </w:r>
    </w:p>
    <w:p w:rsidR="004313E1" w:rsidRPr="00744590" w:rsidP="004313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313E1" w:rsidRPr="00744590" w:rsidP="004313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</w:t>
      </w:r>
    </w:p>
    <w:p w:rsidR="004313E1" w:rsidRPr="00744590" w:rsidP="004313E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рассмотрев в судебном заседании дело об административном правонарушении, предусмотренном ч. 2 ст. 12.26 КоАП РФ, в отношении:</w:t>
      </w:r>
      <w:r w:rsidRPr="0074459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4313E1" w:rsidRPr="00744590" w:rsidP="004313E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744590">
        <w:rPr>
          <w:rFonts w:ascii="Times New Roman" w:hAnsi="Times New Roman"/>
          <w:b/>
          <w:sz w:val="27"/>
          <w:szCs w:val="27"/>
        </w:rPr>
        <w:t>Белалова</w:t>
      </w:r>
      <w:r w:rsidRPr="00744590">
        <w:rPr>
          <w:rFonts w:ascii="Times New Roman" w:hAnsi="Times New Roman"/>
          <w:b/>
          <w:sz w:val="27"/>
          <w:szCs w:val="27"/>
        </w:rPr>
        <w:t xml:space="preserve"> </w:t>
      </w:r>
      <w:r w:rsidRPr="00744590" w:rsidR="00744590">
        <w:rPr>
          <w:rFonts w:ascii="Times New Roman" w:hAnsi="Times New Roman"/>
          <w:b/>
          <w:sz w:val="27"/>
          <w:szCs w:val="27"/>
        </w:rPr>
        <w:t xml:space="preserve">Ф.Ф., </w:t>
      </w:r>
      <w:r w:rsidRPr="00744590" w:rsidR="00744590">
        <w:rPr>
          <w:rFonts w:ascii="Times New Roman" w:hAnsi="Times New Roman"/>
          <w:sz w:val="27"/>
          <w:szCs w:val="27"/>
        </w:rPr>
        <w:t>ДАННЫЕ О ЛИЧНОСТИ</w:t>
      </w:r>
      <w:r w:rsidRPr="00744590" w:rsidR="00B364E7">
        <w:rPr>
          <w:rFonts w:ascii="Times New Roman" w:hAnsi="Times New Roman"/>
          <w:sz w:val="27"/>
          <w:szCs w:val="27"/>
        </w:rPr>
        <w:t xml:space="preserve">, </w:t>
      </w:r>
    </w:p>
    <w:p w:rsidR="004313E1" w:rsidRPr="00744590" w:rsidP="004313E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4313E1" w:rsidRPr="00744590" w:rsidP="00431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ВРЕМЯ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водитель 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Белалов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Ф.Ф., находясь на ул. 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АДРЕС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управляя транспортным средством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– мопед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МАРКА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, объемом двигателя 49куб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.с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м, без государственного регистрационного знака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не имея права управления транспортными средствами, с признаками опьянения (резкое изменение кожных покровов лица), будучи отстраненным от управления транспортным средством, 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и его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действия не содержат уголовно наказуемого деяния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 </w:t>
      </w:r>
    </w:p>
    <w:p w:rsidR="004313E1" w:rsidRPr="00744590" w:rsidP="004313E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 ходе рассмотрения дела 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Белалов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Ф.Ф.</w:t>
      </w:r>
      <w:r w:rsidRPr="00744590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с обстоятельствами, изложенными в протоколе, согласился, вину признал, просил строго не наказывать, пояснив, что отказался от 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прохождения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так как спешил домой. </w:t>
      </w:r>
    </w:p>
    <w:p w:rsidR="004313E1" w:rsidRPr="00744590" w:rsidP="004313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Судья, выслушав 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Белалова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Ф.Ф., исследовав в совокупности материалы дела об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 правонарушении, приходит к выводу о том, что вина 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Ибраимов Ю.А.</w:t>
      </w:r>
      <w:r w:rsidRPr="00744590">
        <w:rPr>
          <w:rFonts w:ascii="Times New Roman" w:hAnsi="Times New Roman"/>
          <w:bCs/>
          <w:kern w:val="36"/>
          <w:sz w:val="27"/>
          <w:szCs w:val="27"/>
        </w:rPr>
        <w:t xml:space="preserve">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4313E1" w:rsidRPr="00744590" w:rsidP="00431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</w:t>
      </w:r>
      <w:r w:rsidRPr="00744590">
        <w:rPr>
          <w:rFonts w:ascii="Times New Roman" w:hAnsi="Times New Roman"/>
          <w:sz w:val="27"/>
          <w:szCs w:val="27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4313E1" w:rsidRPr="00744590" w:rsidP="004313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контроля за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4313E1" w:rsidRPr="00744590" w:rsidP="00431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Согласно протоколу об административном правонарушении серии 82 АП № 324372 от 01.02.2026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- </w:t>
      </w:r>
      <w:r w:rsidRPr="00744590" w:rsid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</w:t>
      </w:r>
      <w:r w:rsidRPr="00744590" w:rsid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ВРЕМЯ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водитель 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Белалов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Ф.Ф., находясь на ул. </w:t>
      </w:r>
      <w:r w:rsidRPr="00744590" w:rsid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АДРЕС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управляя транспортным средством – мопед </w:t>
      </w:r>
      <w:r w:rsidRPr="00744590" w:rsid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объемом двигателя 49куб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.с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м, без государственного регистрационного знака, не имея права управления транспортными средствами, с признаками 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опьянения (резкое изменение кожных покровов лица), будучи отстраненным от управления транспортным средством, 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и его действия не содержат уголовно наказуемого деяния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</w:p>
    <w:p w:rsidR="004313E1" w:rsidRPr="00744590" w:rsidP="00431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 невыполнения 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Белаловым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Ф.Ф.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законного требования о прохождении медицинского освидетельствования на состояние опьянения подтвержден протоколом об административном правонарушении серии 82 АП № 324372 от 01.02.2026 года;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протоколом об отстранении от управления транспортным средством 82 ОТ № 086530 от 01.02.2026г.; Актом освидетельствования на состояние алкогольного опьянения, протоколом о направлении на медицинское освидетельствование на состояние опьянения серии 82 МО № 028811 от </w:t>
      </w:r>
      <w:r w:rsidRPr="00744590" w:rsidR="00B364E7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744590" w:rsidR="00B364E7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.2026 года, из которого следует, что 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Белалов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Ф.Ф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.,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 пройти медицинское освидетельствование отказался, о чем собственноручно указал в соответствующей графе;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 сведениями ИБД-Р, справкой о привлечении, справкой на лицо, поиском ТС Госавтоинспекции МВД России, из которого следует, что 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Белалов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Ф.Ф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водительское удостоверение не получал; а также видеозаписью на которой зафиксированы обеспечительные меры по делу.</w:t>
      </w:r>
    </w:p>
    <w:p w:rsidR="004313E1" w:rsidRPr="00744590" w:rsidP="004313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744590">
        <w:rPr>
          <w:rFonts w:ascii="Times New Roman" w:hAnsi="Times New Roman"/>
          <w:sz w:val="27"/>
          <w:szCs w:val="27"/>
        </w:rPr>
        <w:t>от 21 октября 2022 г. N 1882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4313E1" w:rsidRPr="00744590" w:rsidP="004313E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744590">
        <w:rPr>
          <w:rFonts w:ascii="Times New Roman" w:hAnsi="Times New Roman"/>
          <w:sz w:val="27"/>
          <w:szCs w:val="27"/>
          <w:lang w:eastAsia="ru-RU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744590">
        <w:rPr>
          <w:rFonts w:ascii="Times New Roman" w:hAnsi="Times New Roman"/>
          <w:sz w:val="27"/>
          <w:szCs w:val="27"/>
          <w:lang w:eastAsia="ru-RU"/>
        </w:rPr>
        <w:t xml:space="preserve"> (</w:t>
      </w:r>
      <w:r w:rsidRPr="00744590">
        <w:rPr>
          <w:rFonts w:ascii="Times New Roman" w:hAnsi="Times New Roman"/>
          <w:sz w:val="27"/>
          <w:szCs w:val="27"/>
          <w:lang w:eastAsia="ru-RU"/>
        </w:rPr>
        <w:t xml:space="preserve"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4313E1" w:rsidRPr="00744590" w:rsidP="004313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об отстранении от управления транспортным средством, видеозаписи исследованной в ходе судебного заседания у 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Белалова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Ф.Ф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44590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сотрудниками полиции выявлены признаки опьянения: 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резкое изменение кожных покровов лица</w:t>
      </w:r>
      <w:r w:rsidRPr="00744590">
        <w:rPr>
          <w:rFonts w:ascii="Times New Roman" w:hAnsi="Times New Roman"/>
          <w:bCs/>
          <w:kern w:val="36"/>
          <w:sz w:val="27"/>
          <w:szCs w:val="27"/>
        </w:rPr>
        <w:t>.</w:t>
      </w:r>
    </w:p>
    <w:p w:rsidR="004313E1" w:rsidRPr="00744590" w:rsidP="004313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4313E1" w:rsidRPr="00744590" w:rsidP="004313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п. 8 раздела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находится в состоянии опьянения, и отрицательном результате освидетельствования на состояние алкогольного опьянения.</w:t>
      </w:r>
    </w:p>
    <w:p w:rsidR="004313E1" w:rsidRPr="00744590" w:rsidP="004313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послужил отрицательный результат освидетельствования на состояние алкогольного опьянения при наличии признаков опьянения – резкое изменение кожных покровов лица. </w:t>
      </w:r>
    </w:p>
    <w:p w:rsidR="004313E1" w:rsidRPr="00744590" w:rsidP="004313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Белалова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Ф.Ф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44590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 составляемых процессуальных документов в отношении него.</w:t>
      </w:r>
    </w:p>
    <w:p w:rsidR="004313E1" w:rsidRPr="00744590" w:rsidP="004313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Учитывая изложенное, у сотрудников ГАИ ОМВД России имелись законные основания для направления 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Белалова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Ф.Ф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44590">
        <w:rPr>
          <w:rFonts w:ascii="Times New Roman" w:hAnsi="Times New Roman"/>
          <w:bCs/>
          <w:kern w:val="36"/>
          <w:sz w:val="27"/>
          <w:szCs w:val="27"/>
        </w:rPr>
        <w:t xml:space="preserve"> н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а медицинское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 на состояние опьянения, от прохождения которого он отказался, что и было установлено в ходе рассмотрения дела.</w:t>
      </w:r>
    </w:p>
    <w:p w:rsidR="00B364E7" w:rsidRPr="00744590" w:rsidP="00B364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не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B364E7" w:rsidRPr="00744590" w:rsidP="00B364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Установленные в Рос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B364E7" w:rsidRPr="00744590" w:rsidP="00B364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Исходя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B364E7" w:rsidRPr="00744590" w:rsidP="00B364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</w:t>
      </w:r>
    </w:p>
    <w:p w:rsidR="00B364E7" w:rsidRPr="00744590" w:rsidP="00B364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 Транспортное средство под управлением 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Белалова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Ф.Ф.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 относится к категории механизированных транспортных средств, поскольку предназначен для перевозки людей и приводится в движение двигателем внутреннего сгорания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объемом </w:t>
      </w:r>
      <w:r w:rsidRPr="00744590" w:rsidR="003F0B1C">
        <w:rPr>
          <w:rFonts w:ascii="Times New Roman" w:eastAsia="Times New Roman" w:hAnsi="Times New Roman"/>
          <w:sz w:val="27"/>
          <w:szCs w:val="27"/>
          <w:lang w:eastAsia="ru-RU"/>
        </w:rPr>
        <w:t xml:space="preserve">двигателя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49куб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.с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м и относится к категории мопедов, если максимальная скорость транспортного средства составляет не более 50 км/ч, а мощность электродвигателя не превышает 50куб.см. </w:t>
      </w:r>
    </w:p>
    <w:p w:rsidR="004313E1" w:rsidRPr="00744590" w:rsidP="004313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таких обстоятельствах мировой судья находит, что в деянии 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Белалова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Ф.Ф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44590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имеется состав административного правонарушения, предусмотренный ч. 2 ст. 12.26 КоАП РФ, поскольку его действиями нарушен п.2.1.1,п. 2.3.2 ПДД РФ. В действиях 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Белалова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Ф.Ф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44590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не содержится признаков уголовно-наказуемого деяния. </w:t>
      </w:r>
    </w:p>
    <w:p w:rsidR="004313E1" w:rsidRPr="00744590" w:rsidP="004313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744590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744590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6" w:history="1">
        <w:r w:rsidRPr="00744590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правонарушителю разъяснены. </w:t>
      </w:r>
    </w:p>
    <w:p w:rsidR="004313E1" w:rsidRPr="00744590" w:rsidP="004313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Белалова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Ф.Ф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44590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</w:t>
      </w:r>
      <w:hyperlink r:id="rId7" w:history="1">
        <w:r w:rsidRPr="00744590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2 ст. 12.26</w:t>
        </w:r>
      </w:hyperlink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4313E1" w:rsidRPr="00744590" w:rsidP="00431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Принимая во внимание, что 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Белалов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Ф.Ф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.,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не имеет права управления какими либо 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4313E1" w:rsidRPr="00744590" w:rsidP="004313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Белалова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Ф.Ф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44590">
        <w:rPr>
          <w:rFonts w:ascii="Times New Roman" w:hAnsi="Times New Roman"/>
          <w:bCs/>
          <w:kern w:val="36"/>
          <w:sz w:val="27"/>
          <w:szCs w:val="27"/>
        </w:rPr>
        <w:t xml:space="preserve">, 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4.2 КоАП РФ мировым судьей признается </w:t>
      </w:r>
      <w:r w:rsidRPr="00744590" w:rsidR="00744590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, признание вины, раскаяние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 содеянном. </w:t>
      </w:r>
    </w:p>
    <w:p w:rsidR="004313E1" w:rsidRPr="00744590" w:rsidP="004313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4313E1" w:rsidRPr="00744590" w:rsidP="004313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313E1" w:rsidRPr="00744590" w:rsidP="004313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13E1" w:rsidRPr="00744590" w:rsidP="004313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Белалова</w:t>
      </w:r>
      <w:r w:rsidRPr="00744590" w:rsidR="00B364E7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Ф.Ф</w:t>
      </w:r>
      <w:r w:rsidRPr="0074459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744590">
        <w:rPr>
          <w:rFonts w:ascii="Times New Roman" w:hAnsi="Times New Roman"/>
          <w:bCs/>
          <w:kern w:val="36"/>
          <w:sz w:val="27"/>
          <w:szCs w:val="27"/>
        </w:rPr>
        <w:t xml:space="preserve">,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4313E1" w:rsidRPr="00744590" w:rsidP="004313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b/>
          <w:sz w:val="27"/>
          <w:szCs w:val="27"/>
          <w:lang w:eastAsia="ru-RU"/>
        </w:rPr>
        <w:t>Обстоятельства, исключающие назначение наказания в виде ареста, отсутствуют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313E1" w:rsidRPr="00744590" w:rsidP="004313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 ч. 2 ст. 12.26 КоАП РФ, руководствуясь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ст.ст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. 29.9, 29.10 КоАП РФ, мировой судья</w:t>
      </w:r>
    </w:p>
    <w:p w:rsidR="004313E1" w:rsidRPr="00744590" w:rsidP="004313E1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4313E1" w:rsidRPr="00744590" w:rsidP="004313E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hAnsi="Times New Roman"/>
          <w:b/>
          <w:sz w:val="27"/>
          <w:szCs w:val="27"/>
        </w:rPr>
        <w:t>Белалова</w:t>
      </w:r>
      <w:r w:rsidRPr="00744590">
        <w:rPr>
          <w:rFonts w:ascii="Times New Roman" w:hAnsi="Times New Roman"/>
          <w:b/>
          <w:sz w:val="27"/>
          <w:szCs w:val="27"/>
        </w:rPr>
        <w:t xml:space="preserve"> </w:t>
      </w:r>
      <w:r w:rsidRPr="00744590" w:rsidR="00744590">
        <w:rPr>
          <w:rFonts w:ascii="Times New Roman" w:hAnsi="Times New Roman"/>
          <w:b/>
          <w:sz w:val="27"/>
          <w:szCs w:val="27"/>
        </w:rPr>
        <w:t>Ф.Ф., ДАТА</w:t>
      </w:r>
      <w:r w:rsidRPr="00744590">
        <w:rPr>
          <w:rFonts w:ascii="Times New Roman" w:hAnsi="Times New Roman"/>
          <w:b/>
          <w:sz w:val="27"/>
          <w:szCs w:val="27"/>
        </w:rPr>
        <w:t xml:space="preserve"> 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года рождения, признать виновным в совершении административного правонарушения, предусмотренного ч.2 ст.12.26 КоАП РФ, и подвергнуть его административному наказанию в виде административного ареста на 10 (десять) суток.</w:t>
      </w:r>
    </w:p>
    <w:p w:rsidR="004313E1" w:rsidRPr="00744590" w:rsidP="004313E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Срок административного наказания в виде ареста исчислять с 1</w:t>
      </w:r>
      <w:r w:rsidRPr="00744590" w:rsidR="00B364E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 00 минут – </w:t>
      </w:r>
      <w:r w:rsidRPr="00744590" w:rsidR="00B364E7">
        <w:rPr>
          <w:rFonts w:ascii="Times New Roman" w:eastAsia="Times New Roman" w:hAnsi="Times New Roman"/>
          <w:sz w:val="27"/>
          <w:szCs w:val="27"/>
          <w:lang w:eastAsia="ru-RU"/>
        </w:rPr>
        <w:t>04 февраля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 2026 года.</w:t>
      </w:r>
    </w:p>
    <w:p w:rsidR="004313E1" w:rsidRPr="00744590" w:rsidP="004313E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Согласно ч.1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13E1" w:rsidRPr="00744590" w:rsidP="004313E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744590" w:rsidR="00B364E7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в течение 10 дней со дня получения его копии.</w:t>
      </w:r>
    </w:p>
    <w:p w:rsidR="004313E1" w:rsidRPr="00744590" w:rsidP="004313E1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313E1" w:rsidRPr="00744590" w:rsidP="004313E1">
      <w:pPr>
        <w:spacing w:after="0" w:line="240" w:lineRule="auto"/>
        <w:ind w:firstLine="708"/>
        <w:rPr>
          <w:sz w:val="27"/>
          <w:szCs w:val="27"/>
        </w:rPr>
      </w:pPr>
      <w:r w:rsidRPr="00744590"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     И.В. Чернецкая</w:t>
      </w:r>
    </w:p>
    <w:p w:rsidR="004313E1" w:rsidRPr="00744590" w:rsidP="004313E1"/>
    <w:p w:rsidR="00EB5D22" w:rsidRPr="00744590"/>
    <w:sectPr w:rsidSect="003F0B1C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67"/>
    <w:rsid w:val="003F0B1C"/>
    <w:rsid w:val="004313E1"/>
    <w:rsid w:val="004C6C67"/>
    <w:rsid w:val="00744590"/>
    <w:rsid w:val="00B364E7"/>
    <w:rsid w:val="00E64680"/>
    <w:rsid w:val="00EB5D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3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13E1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3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364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