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198" w:rsidRPr="00172719" w:rsidP="00592D43">
      <w:pPr>
        <w:tabs>
          <w:tab w:val="left" w:pos="7920"/>
        </w:tabs>
        <w:ind w:firstLine="567"/>
        <w:jc w:val="right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                                                                                               № 5-54-</w:t>
      </w:r>
      <w:r w:rsidRPr="00172719" w:rsidR="0071242E">
        <w:rPr>
          <w:color w:val="auto"/>
          <w:sz w:val="26"/>
          <w:szCs w:val="26"/>
        </w:rPr>
        <w:t>94</w:t>
      </w:r>
      <w:r w:rsidRPr="00172719">
        <w:rPr>
          <w:color w:val="auto"/>
          <w:sz w:val="26"/>
          <w:szCs w:val="26"/>
        </w:rPr>
        <w:t>/202</w:t>
      </w:r>
      <w:r w:rsidRPr="00172719" w:rsidR="00592D43">
        <w:rPr>
          <w:color w:val="auto"/>
          <w:sz w:val="26"/>
          <w:szCs w:val="26"/>
        </w:rPr>
        <w:t>5</w:t>
      </w:r>
    </w:p>
    <w:p w:rsidR="00E24198" w:rsidRPr="00172719" w:rsidP="00592D43">
      <w:pPr>
        <w:tabs>
          <w:tab w:val="left" w:pos="7920"/>
        </w:tabs>
        <w:jc w:val="right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>91MS0054-01-202</w:t>
      </w:r>
      <w:r w:rsidRPr="00172719" w:rsidR="00592D43">
        <w:rPr>
          <w:color w:val="auto"/>
          <w:sz w:val="26"/>
          <w:szCs w:val="26"/>
        </w:rPr>
        <w:t>5</w:t>
      </w:r>
      <w:r w:rsidRPr="00172719">
        <w:rPr>
          <w:color w:val="auto"/>
          <w:sz w:val="26"/>
          <w:szCs w:val="26"/>
        </w:rPr>
        <w:t>-00</w:t>
      </w:r>
      <w:r w:rsidRPr="00172719" w:rsidR="00592D43">
        <w:rPr>
          <w:color w:val="auto"/>
          <w:sz w:val="26"/>
          <w:szCs w:val="26"/>
        </w:rPr>
        <w:t>0</w:t>
      </w:r>
      <w:r w:rsidRPr="00172719" w:rsidR="0071242E">
        <w:rPr>
          <w:color w:val="auto"/>
          <w:sz w:val="26"/>
          <w:szCs w:val="26"/>
        </w:rPr>
        <w:t>432</w:t>
      </w:r>
      <w:r w:rsidRPr="00172719">
        <w:rPr>
          <w:color w:val="auto"/>
          <w:sz w:val="26"/>
          <w:szCs w:val="26"/>
        </w:rPr>
        <w:t>-</w:t>
      </w:r>
      <w:r w:rsidRPr="00172719" w:rsidR="0071242E">
        <w:rPr>
          <w:color w:val="auto"/>
          <w:sz w:val="26"/>
          <w:szCs w:val="26"/>
        </w:rPr>
        <w:t>92</w:t>
      </w:r>
    </w:p>
    <w:p w:rsidR="00DC077F" w:rsidRPr="00172719" w:rsidP="00E24198">
      <w:pPr>
        <w:tabs>
          <w:tab w:val="left" w:pos="7920"/>
        </w:tabs>
        <w:ind w:firstLine="567"/>
        <w:jc w:val="center"/>
        <w:rPr>
          <w:color w:val="auto"/>
          <w:sz w:val="26"/>
          <w:szCs w:val="26"/>
        </w:rPr>
      </w:pPr>
    </w:p>
    <w:p w:rsidR="00E24198" w:rsidRPr="00172719" w:rsidP="00E24198">
      <w:pPr>
        <w:tabs>
          <w:tab w:val="left" w:pos="7920"/>
        </w:tabs>
        <w:ind w:firstLine="567"/>
        <w:jc w:val="center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>ПОСТАНОВЛЕНИЕ</w:t>
      </w:r>
    </w:p>
    <w:p w:rsidR="00E24198" w:rsidRPr="00172719" w:rsidP="00E24198">
      <w:pPr>
        <w:autoSpaceDE w:val="0"/>
        <w:autoSpaceDN w:val="0"/>
        <w:adjustRightInd w:val="0"/>
        <w:jc w:val="center"/>
        <w:rPr>
          <w:bCs/>
          <w:color w:val="auto"/>
          <w:spacing w:val="9"/>
          <w:szCs w:val="24"/>
        </w:rPr>
      </w:pPr>
      <w:r w:rsidRPr="00172719">
        <w:rPr>
          <w:bCs/>
          <w:color w:val="auto"/>
          <w:spacing w:val="9"/>
          <w:szCs w:val="24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E24198" w:rsidRPr="00172719" w:rsidP="00E24198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6"/>
          <w:szCs w:val="26"/>
        </w:rPr>
      </w:pPr>
      <w:r w:rsidRPr="00172719">
        <w:rPr>
          <w:bCs/>
          <w:color w:val="auto"/>
          <w:spacing w:val="9"/>
          <w:szCs w:val="24"/>
        </w:rPr>
        <w:t>ул. Титова, д.</w:t>
      </w:r>
      <w:r w:rsidRPr="00172719">
        <w:rPr>
          <w:bCs/>
          <w:color w:val="auto"/>
          <w:spacing w:val="9"/>
          <w:szCs w:val="24"/>
        </w:rPr>
        <w:t>60,</w:t>
      </w:r>
      <w:r w:rsidRPr="00172719">
        <w:rPr>
          <w:iCs/>
          <w:color w:val="auto"/>
          <w:szCs w:val="24"/>
        </w:rPr>
        <w:t xml:space="preserve"> тел.: (36556) 2-18-28, е-</w:t>
      </w:r>
      <w:r w:rsidRPr="00172719">
        <w:rPr>
          <w:iCs/>
          <w:color w:val="auto"/>
          <w:szCs w:val="24"/>
          <w:lang w:val="en-US"/>
        </w:rPr>
        <w:t>mail</w:t>
      </w:r>
      <w:r w:rsidRPr="00172719">
        <w:rPr>
          <w:iCs/>
          <w:color w:val="auto"/>
          <w:szCs w:val="24"/>
        </w:rPr>
        <w:t>:</w:t>
      </w:r>
      <w:r w:rsidRPr="00172719">
        <w:rPr>
          <w:color w:val="auto"/>
          <w:szCs w:val="24"/>
          <w:lang w:val="en-US"/>
        </w:rPr>
        <w:t>ms</w:t>
      </w:r>
      <w:r w:rsidRPr="00172719">
        <w:rPr>
          <w:color w:val="auto"/>
          <w:szCs w:val="24"/>
        </w:rPr>
        <w:t>54@</w:t>
      </w:r>
      <w:r w:rsidRPr="00172719">
        <w:rPr>
          <w:color w:val="auto"/>
          <w:szCs w:val="24"/>
          <w:lang w:val="en-US"/>
        </w:rPr>
        <w:t>must</w:t>
      </w:r>
      <w:r w:rsidRPr="00172719">
        <w:rPr>
          <w:color w:val="auto"/>
          <w:szCs w:val="24"/>
        </w:rPr>
        <w:t>.</w:t>
      </w:r>
      <w:r w:rsidRPr="00172719">
        <w:rPr>
          <w:color w:val="auto"/>
          <w:szCs w:val="24"/>
          <w:lang w:val="en-US"/>
        </w:rPr>
        <w:t>rk</w:t>
      </w:r>
      <w:r w:rsidRPr="00172719">
        <w:rPr>
          <w:color w:val="auto"/>
          <w:szCs w:val="24"/>
        </w:rPr>
        <w:t>.</w:t>
      </w:r>
      <w:r w:rsidRPr="00172719">
        <w:rPr>
          <w:color w:val="auto"/>
          <w:szCs w:val="24"/>
          <w:lang w:val="en-US"/>
        </w:rPr>
        <w:t>gov</w:t>
      </w:r>
      <w:r w:rsidRPr="00172719">
        <w:rPr>
          <w:color w:val="auto"/>
          <w:szCs w:val="24"/>
        </w:rPr>
        <w:t>.</w:t>
      </w:r>
      <w:r w:rsidRPr="00172719">
        <w:rPr>
          <w:color w:val="auto"/>
          <w:szCs w:val="24"/>
          <w:lang w:val="en-US"/>
        </w:rPr>
        <w:t>ru</w:t>
      </w:r>
      <w:r w:rsidRPr="00172719">
        <w:rPr>
          <w:bCs/>
          <w:color w:val="auto"/>
          <w:spacing w:val="9"/>
          <w:szCs w:val="24"/>
        </w:rPr>
        <w:t>)</w:t>
      </w:r>
    </w:p>
    <w:p w:rsidR="00E24198" w:rsidRPr="00172719" w:rsidP="00E24198">
      <w:pPr>
        <w:tabs>
          <w:tab w:val="left" w:pos="7920"/>
        </w:tabs>
        <w:ind w:firstLine="567"/>
        <w:jc w:val="center"/>
        <w:rPr>
          <w:color w:val="auto"/>
          <w:sz w:val="26"/>
          <w:szCs w:val="26"/>
        </w:rPr>
      </w:pPr>
    </w:p>
    <w:p w:rsidR="00E24198" w:rsidRPr="00172719" w:rsidP="00E24198">
      <w:pPr>
        <w:tabs>
          <w:tab w:val="left" w:pos="7920"/>
        </w:tabs>
        <w:ind w:right="-81" w:firstLine="567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>0</w:t>
      </w:r>
      <w:r w:rsidRPr="00172719" w:rsidR="00180600">
        <w:rPr>
          <w:color w:val="auto"/>
          <w:sz w:val="26"/>
          <w:szCs w:val="26"/>
        </w:rPr>
        <w:t>1</w:t>
      </w:r>
      <w:r w:rsidRPr="00172719">
        <w:rPr>
          <w:color w:val="auto"/>
          <w:sz w:val="26"/>
          <w:szCs w:val="26"/>
        </w:rPr>
        <w:t xml:space="preserve"> апреля</w:t>
      </w:r>
      <w:r w:rsidRPr="00172719" w:rsidR="00592D43">
        <w:rPr>
          <w:color w:val="auto"/>
          <w:sz w:val="26"/>
          <w:szCs w:val="26"/>
        </w:rPr>
        <w:t xml:space="preserve"> 2025</w:t>
      </w:r>
      <w:r w:rsidRPr="00172719">
        <w:rPr>
          <w:color w:val="auto"/>
          <w:sz w:val="26"/>
          <w:szCs w:val="26"/>
        </w:rPr>
        <w:t xml:space="preserve"> года                                                           </w:t>
      </w:r>
      <w:r w:rsidRPr="00172719" w:rsidR="00DC077F">
        <w:rPr>
          <w:color w:val="auto"/>
          <w:sz w:val="26"/>
          <w:szCs w:val="26"/>
        </w:rPr>
        <w:t xml:space="preserve">     </w:t>
      </w:r>
      <w:r w:rsidRPr="00172719">
        <w:rPr>
          <w:color w:val="auto"/>
          <w:sz w:val="26"/>
          <w:szCs w:val="26"/>
        </w:rPr>
        <w:t xml:space="preserve">пгт. Красногвардейское                                                                                     </w:t>
      </w:r>
    </w:p>
    <w:p w:rsidR="00E24198" w:rsidRPr="00172719" w:rsidP="00E24198">
      <w:pPr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 </w:t>
      </w:r>
    </w:p>
    <w:p w:rsidR="00E24198" w:rsidRPr="00172719" w:rsidP="00592D43">
      <w:pPr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>Мировой судья судебного участка № 54 Красногвардейского судебного района Респ</w:t>
      </w:r>
      <w:r w:rsidRPr="00172719">
        <w:rPr>
          <w:color w:val="auto"/>
          <w:sz w:val="26"/>
          <w:szCs w:val="26"/>
        </w:rPr>
        <w:t xml:space="preserve">ублики Крым Чернецкая И.В., </w:t>
      </w:r>
    </w:p>
    <w:p w:rsidR="00E24198" w:rsidRPr="00172719" w:rsidP="00496EC5">
      <w:pPr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>с участием: помощника прокурора Красногвардейского района Кобзарева А.О.,</w:t>
      </w:r>
    </w:p>
    <w:p w:rsidR="00E24198" w:rsidRPr="00172719" w:rsidP="00592D43">
      <w:pPr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</w:t>
      </w:r>
      <w:r w:rsidRPr="00172719">
        <w:rPr>
          <w:color w:val="auto"/>
          <w:sz w:val="26"/>
          <w:szCs w:val="26"/>
        </w:rPr>
        <w:t>м ч.</w:t>
      </w:r>
      <w:r w:rsidRPr="00172719" w:rsidR="00AC6669">
        <w:rPr>
          <w:color w:val="auto"/>
          <w:sz w:val="26"/>
          <w:szCs w:val="26"/>
        </w:rPr>
        <w:t>2</w:t>
      </w:r>
      <w:r w:rsidRPr="00172719">
        <w:rPr>
          <w:color w:val="auto"/>
          <w:sz w:val="26"/>
          <w:szCs w:val="26"/>
        </w:rPr>
        <w:t xml:space="preserve"> ст.5.61 КоАП РФ, в отношении:</w:t>
      </w:r>
    </w:p>
    <w:p w:rsidR="00E24198" w:rsidRPr="00172719" w:rsidP="005D039A">
      <w:pPr>
        <w:ind w:firstLine="567"/>
        <w:jc w:val="both"/>
        <w:rPr>
          <w:color w:val="auto"/>
          <w:sz w:val="26"/>
          <w:szCs w:val="26"/>
        </w:rPr>
      </w:pPr>
      <w:r w:rsidRPr="00172719">
        <w:rPr>
          <w:b/>
          <w:color w:val="auto"/>
          <w:sz w:val="26"/>
          <w:szCs w:val="26"/>
        </w:rPr>
        <w:t xml:space="preserve"> </w:t>
      </w:r>
      <w:r w:rsidRPr="00172719" w:rsidR="0071242E">
        <w:rPr>
          <w:b/>
          <w:color w:val="auto"/>
          <w:sz w:val="26"/>
          <w:szCs w:val="26"/>
        </w:rPr>
        <w:t xml:space="preserve">Булыга </w:t>
      </w:r>
      <w:r w:rsidRPr="00172719">
        <w:rPr>
          <w:b/>
          <w:color w:val="auto"/>
          <w:sz w:val="26"/>
          <w:szCs w:val="26"/>
        </w:rPr>
        <w:t xml:space="preserve">В.В., </w:t>
      </w:r>
      <w:r w:rsidRPr="00172719">
        <w:rPr>
          <w:color w:val="auto"/>
          <w:sz w:val="27"/>
          <w:szCs w:val="27"/>
        </w:rPr>
        <w:t>ДАННЫЕ О ЛИЧНОСТИ</w:t>
      </w:r>
      <w:r w:rsidRPr="00172719" w:rsidR="0071242E">
        <w:rPr>
          <w:color w:val="auto"/>
          <w:sz w:val="26"/>
          <w:szCs w:val="26"/>
        </w:rPr>
        <w:t>.</w:t>
      </w:r>
    </w:p>
    <w:p w:rsidR="00E24198" w:rsidRPr="00172719" w:rsidP="00E24198">
      <w:pPr>
        <w:ind w:firstLine="567"/>
        <w:jc w:val="center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>установил:</w:t>
      </w:r>
    </w:p>
    <w:p w:rsidR="006130C5" w:rsidRPr="00172719" w:rsidP="0095374B">
      <w:pPr>
        <w:shd w:val="clear" w:color="auto" w:fill="FFFFFF" w:themeFill="background1"/>
        <w:tabs>
          <w:tab w:val="left" w:pos="2340"/>
        </w:tabs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>Булыга В.В.</w:t>
      </w:r>
      <w:r w:rsidRPr="00172719" w:rsidR="0095374B">
        <w:rPr>
          <w:color w:val="auto"/>
          <w:sz w:val="26"/>
          <w:szCs w:val="26"/>
        </w:rPr>
        <w:t xml:space="preserve">, </w:t>
      </w:r>
      <w:r w:rsidRPr="00172719">
        <w:rPr>
          <w:color w:val="auto"/>
          <w:sz w:val="26"/>
          <w:szCs w:val="26"/>
        </w:rPr>
        <w:t>ДАТА</w:t>
      </w:r>
      <w:r w:rsidRPr="00172719" w:rsidR="0095374B">
        <w:rPr>
          <w:color w:val="auto"/>
          <w:sz w:val="26"/>
          <w:szCs w:val="26"/>
        </w:rPr>
        <w:t xml:space="preserve"> года </w:t>
      </w:r>
      <w:r w:rsidRPr="00172719">
        <w:rPr>
          <w:color w:val="auto"/>
          <w:sz w:val="26"/>
          <w:szCs w:val="26"/>
        </w:rPr>
        <w:t>в</w:t>
      </w:r>
      <w:r w:rsidRPr="00172719" w:rsidR="0095374B">
        <w:rPr>
          <w:color w:val="auto"/>
          <w:sz w:val="26"/>
          <w:szCs w:val="26"/>
        </w:rPr>
        <w:t xml:space="preserve"> </w:t>
      </w:r>
      <w:r w:rsidRPr="00172719">
        <w:rPr>
          <w:color w:val="auto"/>
          <w:sz w:val="26"/>
          <w:szCs w:val="26"/>
        </w:rPr>
        <w:t xml:space="preserve">ВРЕМЯ </w:t>
      </w:r>
      <w:r w:rsidRPr="00172719">
        <w:rPr>
          <w:color w:val="auto"/>
          <w:sz w:val="26"/>
          <w:szCs w:val="26"/>
        </w:rPr>
        <w:t>мин.</w:t>
      </w:r>
      <w:r w:rsidRPr="00172719" w:rsidR="0095374B">
        <w:rPr>
          <w:color w:val="auto"/>
          <w:sz w:val="26"/>
          <w:szCs w:val="26"/>
        </w:rPr>
        <w:t xml:space="preserve"> </w:t>
      </w:r>
      <w:r w:rsidRPr="00172719">
        <w:rPr>
          <w:color w:val="auto"/>
          <w:sz w:val="26"/>
          <w:szCs w:val="26"/>
        </w:rPr>
        <w:t>и в ВРЕМЯ</w:t>
      </w:r>
      <w:r w:rsidRPr="00172719">
        <w:rPr>
          <w:color w:val="auto"/>
          <w:sz w:val="26"/>
          <w:szCs w:val="26"/>
        </w:rPr>
        <w:t xml:space="preserve"> мин.</w:t>
      </w:r>
      <w:r w:rsidRPr="00172719" w:rsidR="0095374B">
        <w:rPr>
          <w:color w:val="auto"/>
          <w:sz w:val="26"/>
          <w:szCs w:val="26"/>
        </w:rPr>
        <w:t xml:space="preserve">, находясь </w:t>
      </w:r>
      <w:r w:rsidRPr="00172719">
        <w:rPr>
          <w:color w:val="auto"/>
          <w:sz w:val="26"/>
          <w:szCs w:val="26"/>
        </w:rPr>
        <w:t>по адресу проживания</w:t>
      </w:r>
      <w:r w:rsidRPr="00172719" w:rsidR="0095374B">
        <w:rPr>
          <w:color w:val="auto"/>
          <w:sz w:val="26"/>
          <w:szCs w:val="26"/>
        </w:rPr>
        <w:t xml:space="preserve">: </w:t>
      </w:r>
      <w:r w:rsidRPr="00172719">
        <w:rPr>
          <w:color w:val="auto"/>
          <w:sz w:val="26"/>
          <w:szCs w:val="26"/>
        </w:rPr>
        <w:t>АДРЕС</w:t>
      </w:r>
      <w:r w:rsidRPr="00172719" w:rsidR="0095374B">
        <w:rPr>
          <w:color w:val="auto"/>
          <w:sz w:val="26"/>
          <w:szCs w:val="26"/>
        </w:rPr>
        <w:t xml:space="preserve">, </w:t>
      </w:r>
      <w:r w:rsidRPr="00172719" w:rsidR="00AC6669">
        <w:rPr>
          <w:color w:val="auto"/>
          <w:sz w:val="26"/>
          <w:szCs w:val="26"/>
        </w:rPr>
        <w:t xml:space="preserve">с использованием </w:t>
      </w:r>
      <w:r w:rsidRPr="00172719" w:rsidR="00AC6669">
        <w:rPr>
          <w:color w:val="auto"/>
          <w:sz w:val="26"/>
          <w:szCs w:val="26"/>
        </w:rPr>
        <w:t>мессенджера</w:t>
      </w:r>
      <w:r w:rsidRPr="00172719" w:rsidR="00AC6669">
        <w:rPr>
          <w:color w:val="auto"/>
          <w:sz w:val="26"/>
          <w:szCs w:val="26"/>
        </w:rPr>
        <w:t xml:space="preserve"> «</w:t>
      </w:r>
      <w:r w:rsidRPr="00172719">
        <w:rPr>
          <w:color w:val="auto"/>
          <w:sz w:val="26"/>
          <w:szCs w:val="26"/>
        </w:rPr>
        <w:t>НАИМЕНОВАНИЕ</w:t>
      </w:r>
      <w:r w:rsidRPr="00172719" w:rsidR="00AC6669">
        <w:rPr>
          <w:color w:val="auto"/>
          <w:sz w:val="26"/>
          <w:szCs w:val="26"/>
        </w:rPr>
        <w:t>» в группе «</w:t>
      </w:r>
      <w:r w:rsidRPr="00172719">
        <w:rPr>
          <w:color w:val="auto"/>
          <w:sz w:val="26"/>
          <w:szCs w:val="26"/>
        </w:rPr>
        <w:t>НАИМЕНОВАНИЕ</w:t>
      </w:r>
      <w:r w:rsidRPr="00172719" w:rsidR="00AC6669">
        <w:rPr>
          <w:color w:val="auto"/>
          <w:sz w:val="26"/>
          <w:szCs w:val="26"/>
        </w:rPr>
        <w:t xml:space="preserve">» направил два голосовых сообщения в адрес </w:t>
      </w:r>
      <w:r w:rsidRPr="00172719">
        <w:rPr>
          <w:color w:val="auto"/>
          <w:sz w:val="26"/>
          <w:szCs w:val="26"/>
        </w:rPr>
        <w:t>ФИО</w:t>
      </w:r>
      <w:r w:rsidRPr="00172719">
        <w:rPr>
          <w:color w:val="auto"/>
          <w:sz w:val="26"/>
          <w:szCs w:val="26"/>
        </w:rPr>
        <w:t>1</w:t>
      </w:r>
      <w:r w:rsidRPr="00172719" w:rsidR="0095374B">
        <w:rPr>
          <w:color w:val="auto"/>
          <w:sz w:val="26"/>
          <w:szCs w:val="26"/>
        </w:rPr>
        <w:t xml:space="preserve">, </w:t>
      </w:r>
      <w:r w:rsidRPr="00172719">
        <w:rPr>
          <w:color w:val="auto"/>
          <w:sz w:val="26"/>
          <w:szCs w:val="26"/>
        </w:rPr>
        <w:t>выраженные в грубой, неприличной и иной противоречащей общепринятым нормам морали и нравственности</w:t>
      </w:r>
      <w:r w:rsidRPr="00172719" w:rsidR="0095374B">
        <w:rPr>
          <w:color w:val="auto"/>
          <w:sz w:val="26"/>
          <w:szCs w:val="26"/>
        </w:rPr>
        <w:t xml:space="preserve">, </w:t>
      </w:r>
      <w:r w:rsidRPr="00172719" w:rsidR="00AC6669">
        <w:rPr>
          <w:color w:val="auto"/>
          <w:sz w:val="26"/>
          <w:szCs w:val="26"/>
        </w:rPr>
        <w:t>и доступные для прослушивания неограниченного числа лиц</w:t>
      </w:r>
      <w:r w:rsidRPr="00172719">
        <w:rPr>
          <w:color w:val="auto"/>
          <w:sz w:val="26"/>
          <w:szCs w:val="26"/>
        </w:rPr>
        <w:t>.</w:t>
      </w:r>
    </w:p>
    <w:p w:rsidR="00E24198" w:rsidRPr="00172719" w:rsidP="006130C5">
      <w:pPr>
        <w:tabs>
          <w:tab w:val="left" w:pos="2340"/>
        </w:tabs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>Пос</w:t>
      </w:r>
      <w:r w:rsidRPr="00172719">
        <w:rPr>
          <w:color w:val="auto"/>
          <w:sz w:val="26"/>
          <w:szCs w:val="26"/>
        </w:rPr>
        <w:t xml:space="preserve">тановлением прокурора от </w:t>
      </w:r>
      <w:r w:rsidRPr="00172719" w:rsidR="00AC6669">
        <w:rPr>
          <w:color w:val="auto"/>
          <w:sz w:val="26"/>
          <w:szCs w:val="26"/>
        </w:rPr>
        <w:t>12 марта 2025</w:t>
      </w:r>
      <w:r w:rsidRPr="00172719">
        <w:rPr>
          <w:color w:val="auto"/>
          <w:sz w:val="26"/>
          <w:szCs w:val="26"/>
        </w:rPr>
        <w:t xml:space="preserve"> года возбуждено дело об административном правонарушении, которое передано для рассмотрения мировому судье судебного участка № 54 Красн</w:t>
      </w:r>
      <w:r w:rsidRPr="00172719" w:rsidR="001F13B7">
        <w:rPr>
          <w:color w:val="auto"/>
          <w:sz w:val="26"/>
          <w:szCs w:val="26"/>
        </w:rPr>
        <w:t>огвардейского судебного района</w:t>
      </w:r>
      <w:r w:rsidRPr="00172719">
        <w:rPr>
          <w:color w:val="auto"/>
          <w:sz w:val="26"/>
          <w:szCs w:val="26"/>
        </w:rPr>
        <w:t xml:space="preserve">. </w:t>
      </w:r>
    </w:p>
    <w:p w:rsidR="00AF2F75" w:rsidRPr="00172719" w:rsidP="00E24198">
      <w:pPr>
        <w:tabs>
          <w:tab w:val="left" w:pos="2340"/>
        </w:tabs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В судебное заседание </w:t>
      </w:r>
      <w:r w:rsidRPr="00172719" w:rsidR="00AC6669">
        <w:rPr>
          <w:color w:val="auto"/>
          <w:sz w:val="26"/>
          <w:szCs w:val="26"/>
        </w:rPr>
        <w:t>Булыга В.В.</w:t>
      </w:r>
      <w:r w:rsidRPr="00172719">
        <w:rPr>
          <w:color w:val="auto"/>
          <w:sz w:val="26"/>
          <w:szCs w:val="26"/>
        </w:rPr>
        <w:t xml:space="preserve"> </w:t>
      </w:r>
      <w:r w:rsidRPr="00172719" w:rsidR="001F13B7">
        <w:rPr>
          <w:color w:val="auto"/>
          <w:sz w:val="26"/>
          <w:szCs w:val="26"/>
        </w:rPr>
        <w:t>не явил</w:t>
      </w:r>
      <w:r w:rsidRPr="00172719" w:rsidR="00AC6669">
        <w:rPr>
          <w:color w:val="auto"/>
          <w:sz w:val="26"/>
          <w:szCs w:val="26"/>
        </w:rPr>
        <w:t>ся</w:t>
      </w:r>
      <w:r w:rsidRPr="00172719" w:rsidR="005D039A">
        <w:rPr>
          <w:color w:val="auto"/>
          <w:sz w:val="26"/>
          <w:szCs w:val="26"/>
        </w:rPr>
        <w:t xml:space="preserve">, </w:t>
      </w:r>
      <w:r w:rsidRPr="00172719" w:rsidR="001F13B7">
        <w:rPr>
          <w:color w:val="auto"/>
          <w:sz w:val="26"/>
          <w:szCs w:val="26"/>
        </w:rPr>
        <w:t>о дате, времени и месте рассмотрения дела извещ</w:t>
      </w:r>
      <w:r w:rsidRPr="00172719" w:rsidR="00496EC5">
        <w:rPr>
          <w:color w:val="auto"/>
          <w:sz w:val="26"/>
          <w:szCs w:val="26"/>
        </w:rPr>
        <w:t>ен</w:t>
      </w:r>
      <w:r w:rsidRPr="00172719" w:rsidR="001F13B7">
        <w:rPr>
          <w:color w:val="auto"/>
          <w:sz w:val="26"/>
          <w:szCs w:val="26"/>
        </w:rPr>
        <w:t xml:space="preserve"> надлежащим образом</w:t>
      </w:r>
      <w:r w:rsidRPr="00172719" w:rsidR="00496EC5">
        <w:rPr>
          <w:color w:val="auto"/>
          <w:sz w:val="26"/>
          <w:szCs w:val="26"/>
        </w:rPr>
        <w:t>, что подтверждается е</w:t>
      </w:r>
      <w:r w:rsidRPr="00172719" w:rsidR="00AC6669">
        <w:rPr>
          <w:color w:val="auto"/>
          <w:sz w:val="26"/>
          <w:szCs w:val="26"/>
        </w:rPr>
        <w:t>го</w:t>
      </w:r>
      <w:r w:rsidRPr="00172719" w:rsidR="00496EC5">
        <w:rPr>
          <w:color w:val="auto"/>
          <w:sz w:val="26"/>
          <w:szCs w:val="26"/>
        </w:rPr>
        <w:t xml:space="preserve"> подписью о получении извещения</w:t>
      </w:r>
      <w:r w:rsidRPr="00172719" w:rsidR="001F13B7">
        <w:rPr>
          <w:color w:val="auto"/>
          <w:sz w:val="26"/>
          <w:szCs w:val="26"/>
        </w:rPr>
        <w:t xml:space="preserve">. </w:t>
      </w:r>
      <w:r w:rsidRPr="00172719" w:rsidR="00AC6669">
        <w:rPr>
          <w:color w:val="auto"/>
          <w:sz w:val="26"/>
          <w:szCs w:val="26"/>
        </w:rPr>
        <w:t>Предоставил ходатайство о рассмотрении дела в его отсутствие</w:t>
      </w:r>
      <w:r w:rsidRPr="00172719" w:rsidR="005D039A">
        <w:rPr>
          <w:color w:val="auto"/>
          <w:sz w:val="26"/>
          <w:szCs w:val="26"/>
        </w:rPr>
        <w:t>.</w:t>
      </w:r>
    </w:p>
    <w:p w:rsidR="00AF2F75" w:rsidRPr="00172719" w:rsidP="00AF2F75">
      <w:pPr>
        <w:tabs>
          <w:tab w:val="left" w:pos="2340"/>
        </w:tabs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>В соответствии с ч. 2 ст. 25.1 КоАП РФ в случаях, если имеются данные о</w:t>
      </w:r>
      <w:r w:rsidRPr="00172719">
        <w:rPr>
          <w:color w:val="auto"/>
          <w:sz w:val="26"/>
          <w:szCs w:val="26"/>
        </w:rPr>
        <w:t xml:space="preserve">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</w:t>
      </w:r>
      <w:r w:rsidRPr="00172719">
        <w:rPr>
          <w:color w:val="auto"/>
          <w:sz w:val="26"/>
          <w:szCs w:val="26"/>
        </w:rPr>
        <w:t>го ведется производство по делу об административном правонарушении.</w:t>
      </w:r>
    </w:p>
    <w:p w:rsidR="00E24198" w:rsidRPr="00172719" w:rsidP="00AC6669">
      <w:pPr>
        <w:tabs>
          <w:tab w:val="left" w:pos="2340"/>
        </w:tabs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В связи с изложенным, судья признает причины неявки </w:t>
      </w:r>
      <w:r w:rsidRPr="00172719" w:rsidR="00AC6669">
        <w:rPr>
          <w:color w:val="auto"/>
          <w:sz w:val="26"/>
          <w:szCs w:val="26"/>
        </w:rPr>
        <w:t>Булыги В.В.</w:t>
      </w:r>
      <w:r w:rsidRPr="00172719">
        <w:rPr>
          <w:color w:val="auto"/>
          <w:sz w:val="26"/>
          <w:szCs w:val="26"/>
        </w:rPr>
        <w:t xml:space="preserve"> </w:t>
      </w:r>
      <w:r w:rsidRPr="00172719">
        <w:rPr>
          <w:color w:val="auto"/>
          <w:sz w:val="26"/>
          <w:szCs w:val="26"/>
        </w:rPr>
        <w:t>в судебное заседание неуважительными и полагает возможным рассмотреть данное дело в его отсутствие. Явка лица, в отношении к</w:t>
      </w:r>
      <w:r w:rsidRPr="00172719">
        <w:rPr>
          <w:color w:val="auto"/>
          <w:sz w:val="26"/>
          <w:szCs w:val="26"/>
        </w:rPr>
        <w:t>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</w:t>
      </w:r>
      <w:r w:rsidRPr="00172719">
        <w:rPr>
          <w:color w:val="auto"/>
          <w:sz w:val="26"/>
          <w:szCs w:val="26"/>
        </w:rPr>
        <w:t>арушении по существу.</w:t>
      </w:r>
    </w:p>
    <w:p w:rsidR="00E24198" w:rsidRPr="00172719" w:rsidP="00E24198">
      <w:pPr>
        <w:ind w:firstLine="540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>Судья, выслушав, помощника прокурора Красног</w:t>
      </w:r>
      <w:r w:rsidRPr="00172719" w:rsidR="005D42BD">
        <w:rPr>
          <w:color w:val="auto"/>
          <w:sz w:val="26"/>
          <w:szCs w:val="26"/>
        </w:rPr>
        <w:t xml:space="preserve">вардейского района, </w:t>
      </w:r>
      <w:r w:rsidRPr="00172719">
        <w:rPr>
          <w:color w:val="auto"/>
          <w:sz w:val="26"/>
          <w:szCs w:val="26"/>
        </w:rPr>
        <w:t>исследовав в совокупности материалы дела об административном правонарушении, приходит к следующему.</w:t>
      </w:r>
    </w:p>
    <w:p w:rsidR="00E24198" w:rsidRPr="00172719" w:rsidP="00E24198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>Задачами производства по делам об административных правонарушениях явл</w:t>
      </w:r>
      <w:r w:rsidRPr="00172719">
        <w:rPr>
          <w:color w:val="auto"/>
          <w:sz w:val="26"/>
          <w:szCs w:val="26"/>
        </w:rPr>
        <w:t xml:space="preserve">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</w:t>
      </w:r>
      <w:r w:rsidRPr="00172719">
        <w:rPr>
          <w:color w:val="auto"/>
          <w:sz w:val="26"/>
          <w:szCs w:val="26"/>
        </w:rPr>
        <w:t>способствовавших совершению админис</w:t>
      </w:r>
      <w:r w:rsidRPr="00172719">
        <w:rPr>
          <w:color w:val="auto"/>
          <w:sz w:val="26"/>
          <w:szCs w:val="26"/>
        </w:rPr>
        <w:t>тративных правонарушений (</w:t>
      </w:r>
      <w:hyperlink r:id="rId4" w:history="1">
        <w:r w:rsidRPr="00172719">
          <w:rPr>
            <w:rStyle w:val="Hyperlink"/>
            <w:color w:val="auto"/>
            <w:sz w:val="26"/>
            <w:szCs w:val="26"/>
            <w:u w:val="none"/>
          </w:rPr>
          <w:t>ст. 24.1</w:t>
        </w:r>
      </w:hyperlink>
      <w:r w:rsidRPr="00172719">
        <w:rPr>
          <w:color w:val="auto"/>
          <w:sz w:val="26"/>
          <w:szCs w:val="26"/>
        </w:rPr>
        <w:t xml:space="preserve"> КоАП РФ).</w:t>
      </w:r>
    </w:p>
    <w:p w:rsidR="00E24198" w:rsidRPr="00172719" w:rsidP="00E24198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На основании </w:t>
      </w:r>
      <w:hyperlink r:id="rId5" w:history="1">
        <w:r w:rsidRPr="00172719">
          <w:rPr>
            <w:rStyle w:val="Hyperlink"/>
            <w:color w:val="auto"/>
            <w:sz w:val="26"/>
            <w:szCs w:val="26"/>
            <w:u w:val="none"/>
          </w:rPr>
          <w:t>ч. 1 ст. 26.2</w:t>
        </w:r>
      </w:hyperlink>
      <w:r w:rsidRPr="00172719">
        <w:rPr>
          <w:color w:val="auto"/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</w:t>
      </w:r>
      <w:r w:rsidRPr="00172719">
        <w:rPr>
          <w:color w:val="auto"/>
          <w:sz w:val="26"/>
          <w:szCs w:val="26"/>
        </w:rPr>
        <w:t>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24198" w:rsidRPr="00172719" w:rsidP="00E24198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>Эти данные устанавливаются протоколом об административном правонарушении, иными протоколами</w:t>
      </w:r>
      <w:r w:rsidRPr="00172719">
        <w:rPr>
          <w:color w:val="auto"/>
          <w:sz w:val="26"/>
          <w:szCs w:val="26"/>
        </w:rPr>
        <w:t xml:space="preserve">, предусмотренными настоящим </w:t>
      </w:r>
      <w:hyperlink r:id="rId6" w:history="1">
        <w:r w:rsidRPr="00172719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172719">
        <w:rPr>
          <w:color w:val="auto"/>
          <w:sz w:val="26"/>
          <w:szCs w:val="26"/>
        </w:rPr>
        <w:t>, объяснениями лица, в отношении которого ведется производство по делу об административном правонарушении, пок</w:t>
      </w:r>
      <w:r w:rsidRPr="00172719">
        <w:rPr>
          <w:color w:val="auto"/>
          <w:sz w:val="26"/>
          <w:szCs w:val="26"/>
        </w:rPr>
        <w:t>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7" w:history="1">
        <w:r w:rsidRPr="00172719">
          <w:rPr>
            <w:rStyle w:val="Hyperlink"/>
            <w:color w:val="auto"/>
            <w:sz w:val="26"/>
            <w:szCs w:val="26"/>
            <w:u w:val="none"/>
          </w:rPr>
          <w:t>ч. 2 ст. 26.2</w:t>
        </w:r>
      </w:hyperlink>
      <w:r w:rsidRPr="00172719">
        <w:rPr>
          <w:color w:val="auto"/>
          <w:sz w:val="26"/>
          <w:szCs w:val="26"/>
        </w:rPr>
        <w:t xml:space="preserve"> КоАП РФ).</w:t>
      </w:r>
    </w:p>
    <w:p w:rsidR="00E24198" w:rsidRPr="00172719" w:rsidP="00E24198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В соответствии со </w:t>
      </w:r>
      <w:hyperlink r:id="rId8" w:history="1">
        <w:r w:rsidRPr="00172719">
          <w:rPr>
            <w:rStyle w:val="Hyperlink"/>
            <w:color w:val="auto"/>
            <w:sz w:val="26"/>
            <w:szCs w:val="26"/>
            <w:u w:val="none"/>
          </w:rPr>
          <w:t>ст. 26.11</w:t>
        </w:r>
      </w:hyperlink>
      <w:r w:rsidRPr="00172719">
        <w:rPr>
          <w:color w:val="auto"/>
          <w:sz w:val="26"/>
          <w:szCs w:val="26"/>
        </w:rPr>
        <w:t xml:space="preserve"> КоАП РФ судья, члены коллегиального </w:t>
      </w:r>
      <w:r w:rsidRPr="00172719">
        <w:rPr>
          <w:color w:val="auto"/>
          <w:sz w:val="26"/>
          <w:szCs w:val="26"/>
        </w:rPr>
        <w:t>органа, должностное лицо, осуществляющие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</w:t>
      </w:r>
      <w:r w:rsidRPr="00172719">
        <w:rPr>
          <w:color w:val="auto"/>
          <w:sz w:val="26"/>
          <w:szCs w:val="26"/>
        </w:rPr>
        <w:t>ости. Никакие доказательства не могут иметь заранее установленную силу.</w:t>
      </w:r>
    </w:p>
    <w:p w:rsidR="00E24198" w:rsidRPr="00172719" w:rsidP="00AC6669">
      <w:pPr>
        <w:shd w:val="clear" w:color="auto" w:fill="FFFFFF"/>
        <w:spacing w:line="290" w:lineRule="atLeast"/>
        <w:ind w:firstLine="540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Согласно </w:t>
      </w:r>
      <w:r w:rsidRPr="00172719">
        <w:rPr>
          <w:color w:val="auto"/>
          <w:sz w:val="26"/>
          <w:szCs w:val="26"/>
        </w:rPr>
        <w:t>ч.</w:t>
      </w:r>
      <w:r w:rsidRPr="00172719" w:rsidR="00AC6669">
        <w:rPr>
          <w:color w:val="auto"/>
          <w:sz w:val="26"/>
          <w:szCs w:val="26"/>
        </w:rPr>
        <w:t>2</w:t>
      </w:r>
      <w:r w:rsidRPr="00172719">
        <w:rPr>
          <w:color w:val="auto"/>
          <w:sz w:val="26"/>
          <w:szCs w:val="26"/>
        </w:rPr>
        <w:t xml:space="preserve"> ст.5.61 </w:t>
      </w:r>
      <w:r w:rsidRPr="00172719">
        <w:rPr>
          <w:color w:val="auto"/>
          <w:sz w:val="26"/>
          <w:szCs w:val="26"/>
        </w:rPr>
        <w:t xml:space="preserve"> КоАП РФ </w:t>
      </w:r>
      <w:r w:rsidRPr="00172719" w:rsidR="00DC077F">
        <w:rPr>
          <w:color w:val="auto"/>
          <w:sz w:val="26"/>
          <w:szCs w:val="26"/>
        </w:rPr>
        <w:t>о</w:t>
      </w:r>
      <w:r w:rsidRPr="00172719" w:rsidR="00AC6669">
        <w:rPr>
          <w:color w:val="auto"/>
          <w:sz w:val="26"/>
          <w:szCs w:val="26"/>
        </w:rPr>
        <w:t>скорбление, содержащееся в публичном выступлении, публично демонстрирующемся произведении или средствах массовой информации либо совершенное публично с использованием информационно-телекоммуникационных сетей, включая сеть "Интернет", или в отношении нескольких лиц, в том числе индивидуально не определенных, -влечет наложение административного штрафа на граждан в размере от пяти тысяч до десяти тысяч рублей; на должностных лиц - от пятидесяти тысяч до ста тысяч рублей; на юридических лиц - от двухсот тысяч до семисот тысяч рублей.</w:t>
      </w:r>
    </w:p>
    <w:p w:rsidR="00496EC5" w:rsidRPr="00172719" w:rsidP="00496EC5">
      <w:pPr>
        <w:shd w:val="clear" w:color="auto" w:fill="FFFFFF"/>
        <w:spacing w:line="290" w:lineRule="atLeast"/>
        <w:ind w:firstLine="540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 При этом,</w:t>
      </w:r>
      <w:r w:rsidRPr="00172719">
        <w:rPr>
          <w:color w:val="auto"/>
          <w:sz w:val="26"/>
          <w:szCs w:val="26"/>
        </w:rPr>
        <w:t xml:space="preserve"> 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 Оскорбление имеет место в случае, когда действия лица направлены против определенного человека и</w:t>
      </w:r>
      <w:r w:rsidRPr="00172719">
        <w:rPr>
          <w:color w:val="auto"/>
          <w:sz w:val="26"/>
          <w:szCs w:val="26"/>
        </w:rPr>
        <w:t xml:space="preserve"> нет сомнений в том, что речь идет именно о нем. </w:t>
      </w:r>
    </w:p>
    <w:p w:rsidR="00496EC5" w:rsidRPr="00172719" w:rsidP="00496EC5">
      <w:pPr>
        <w:shd w:val="clear" w:color="auto" w:fill="FFFFFF"/>
        <w:spacing w:line="290" w:lineRule="atLeast"/>
        <w:ind w:firstLine="540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>Унижение чести и достоинства выражается в отрицательной оценке личности, имеет цель дискредитировать, подорвать авторитета человека, как в глазах окружающих, так и в своих собственных, так как честь и досто</w:t>
      </w:r>
      <w:r w:rsidRPr="00172719">
        <w:rPr>
          <w:color w:val="auto"/>
          <w:sz w:val="26"/>
          <w:szCs w:val="26"/>
        </w:rPr>
        <w:t xml:space="preserve">инство - это нравственные категории, связанные с оценкой личности окружающими и оценкой человека самого себя. </w:t>
      </w:r>
    </w:p>
    <w:p w:rsidR="00496EC5" w:rsidRPr="00172719" w:rsidP="00496EC5">
      <w:pPr>
        <w:shd w:val="clear" w:color="auto" w:fill="FFFFFF"/>
        <w:spacing w:line="290" w:lineRule="atLeast"/>
        <w:ind w:firstLine="540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Объективная сторона оскорбления заключается в действиях, </w:t>
      </w:r>
      <w:r w:rsidRPr="00172719" w:rsidR="00984E17">
        <w:rPr>
          <w:color w:val="auto"/>
          <w:sz w:val="26"/>
          <w:szCs w:val="26"/>
        </w:rPr>
        <w:t>содержащееся в публичном выступлении, публично демонстрирующемся произведении или средствах массовой информации либо совершенное публично с использованием информационно-телекоммуникационных сетей, включая сеть "Интернет"</w:t>
      </w:r>
      <w:r w:rsidRPr="00172719">
        <w:rPr>
          <w:color w:val="auto"/>
          <w:sz w:val="26"/>
          <w:szCs w:val="26"/>
        </w:rPr>
        <w:t xml:space="preserve">. Вопрос о том, являются ли сообщенные в заявлении данные достаточными для возбуждения </w:t>
      </w:r>
      <w:r w:rsidRPr="00172719">
        <w:rPr>
          <w:color w:val="auto"/>
          <w:sz w:val="26"/>
          <w:szCs w:val="26"/>
        </w:rPr>
        <w:t xml:space="preserve">дела об административном правонарушении, разрешается лицом, уполномоченным возбуждать такие дела. </w:t>
      </w:r>
    </w:p>
    <w:p w:rsidR="00984E17" w:rsidRPr="00172719" w:rsidP="00984E17">
      <w:pPr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Как усматривается из материалов дела, и установлено в ходе рассмотрения дела, </w:t>
      </w:r>
      <w:r w:rsidRPr="00172719" w:rsidR="00180600">
        <w:rPr>
          <w:color w:val="auto"/>
          <w:sz w:val="26"/>
          <w:szCs w:val="26"/>
        </w:rPr>
        <w:t xml:space="preserve">Булыга В.В., </w:t>
      </w:r>
      <w:r w:rsidRPr="00172719">
        <w:rPr>
          <w:color w:val="auto"/>
          <w:sz w:val="26"/>
          <w:szCs w:val="26"/>
        </w:rPr>
        <w:t>ДАТА</w:t>
      </w:r>
      <w:r w:rsidRPr="00172719" w:rsidR="00180600">
        <w:rPr>
          <w:color w:val="auto"/>
          <w:sz w:val="26"/>
          <w:szCs w:val="26"/>
        </w:rPr>
        <w:t xml:space="preserve"> года в </w:t>
      </w:r>
      <w:r w:rsidRPr="00172719">
        <w:rPr>
          <w:color w:val="auto"/>
          <w:sz w:val="26"/>
          <w:szCs w:val="26"/>
        </w:rPr>
        <w:t>ВРЕМЯ</w:t>
      </w:r>
      <w:r w:rsidRPr="00172719" w:rsidR="00DC077F">
        <w:rPr>
          <w:color w:val="auto"/>
          <w:sz w:val="26"/>
          <w:szCs w:val="26"/>
        </w:rPr>
        <w:t xml:space="preserve"> </w:t>
      </w:r>
      <w:r w:rsidRPr="00172719" w:rsidR="00180600">
        <w:rPr>
          <w:color w:val="auto"/>
          <w:sz w:val="26"/>
          <w:szCs w:val="26"/>
        </w:rPr>
        <w:t xml:space="preserve">мин. и в </w:t>
      </w:r>
      <w:r w:rsidRPr="00172719">
        <w:rPr>
          <w:color w:val="auto"/>
          <w:sz w:val="26"/>
          <w:szCs w:val="26"/>
        </w:rPr>
        <w:t>ВРЕМЯ</w:t>
      </w:r>
      <w:r w:rsidRPr="00172719" w:rsidR="00180600">
        <w:rPr>
          <w:color w:val="auto"/>
          <w:sz w:val="26"/>
          <w:szCs w:val="26"/>
        </w:rPr>
        <w:t xml:space="preserve"> мин., находясь по адресу проживания: </w:t>
      </w:r>
      <w:r w:rsidRPr="00172719">
        <w:rPr>
          <w:color w:val="auto"/>
          <w:sz w:val="26"/>
          <w:szCs w:val="26"/>
        </w:rPr>
        <w:t>АДРЕС</w:t>
      </w:r>
      <w:r w:rsidRPr="00172719" w:rsidR="00180600">
        <w:rPr>
          <w:color w:val="auto"/>
          <w:sz w:val="26"/>
          <w:szCs w:val="26"/>
        </w:rPr>
        <w:t>, с использованием мессенджера «</w:t>
      </w:r>
      <w:r w:rsidRPr="00172719">
        <w:rPr>
          <w:color w:val="auto"/>
          <w:sz w:val="26"/>
          <w:szCs w:val="26"/>
        </w:rPr>
        <w:t>НАИМЕНОВАНИЕ</w:t>
      </w:r>
      <w:r w:rsidRPr="00172719" w:rsidR="00180600">
        <w:rPr>
          <w:color w:val="auto"/>
          <w:sz w:val="26"/>
          <w:szCs w:val="26"/>
        </w:rPr>
        <w:t>» в группе «</w:t>
      </w:r>
      <w:r w:rsidRPr="00172719">
        <w:rPr>
          <w:color w:val="auto"/>
          <w:sz w:val="26"/>
          <w:szCs w:val="26"/>
        </w:rPr>
        <w:t>НАИМЕНОВАНИЕ</w:t>
      </w:r>
      <w:r w:rsidRPr="00172719" w:rsidR="00180600">
        <w:rPr>
          <w:color w:val="auto"/>
          <w:sz w:val="26"/>
          <w:szCs w:val="26"/>
        </w:rPr>
        <w:t xml:space="preserve">» направил два голосовых сообщения в адрес </w:t>
      </w:r>
      <w:r w:rsidRPr="00172719">
        <w:rPr>
          <w:color w:val="auto"/>
          <w:sz w:val="26"/>
          <w:szCs w:val="26"/>
        </w:rPr>
        <w:t>ФИО</w:t>
      </w:r>
      <w:r w:rsidRPr="00172719">
        <w:rPr>
          <w:color w:val="auto"/>
          <w:sz w:val="26"/>
          <w:szCs w:val="26"/>
        </w:rPr>
        <w:t>1</w:t>
      </w:r>
      <w:r w:rsidRPr="00172719" w:rsidR="00180600">
        <w:rPr>
          <w:color w:val="auto"/>
          <w:sz w:val="26"/>
          <w:szCs w:val="26"/>
        </w:rPr>
        <w:t xml:space="preserve">, выраженные в грубой, неприличной и иной противоречащей общепринятым нормам </w:t>
      </w:r>
      <w:r w:rsidRPr="00172719" w:rsidR="00180600">
        <w:rPr>
          <w:color w:val="auto"/>
          <w:sz w:val="26"/>
          <w:szCs w:val="26"/>
        </w:rPr>
        <w:t>морали и нравственности, и доступные для прослушивания неограниченного числа лиц</w:t>
      </w:r>
      <w:r w:rsidRPr="00172719">
        <w:rPr>
          <w:color w:val="auto"/>
          <w:sz w:val="26"/>
          <w:szCs w:val="26"/>
        </w:rPr>
        <w:t>.</w:t>
      </w:r>
    </w:p>
    <w:p w:rsidR="00984E17" w:rsidRPr="00172719" w:rsidP="00984E17">
      <w:pPr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Вина </w:t>
      </w:r>
      <w:r w:rsidRPr="00172719">
        <w:rPr>
          <w:color w:val="auto"/>
          <w:sz w:val="26"/>
          <w:szCs w:val="26"/>
        </w:rPr>
        <w:t>Булыги В.В.</w:t>
      </w:r>
      <w:r w:rsidRPr="00172719">
        <w:rPr>
          <w:color w:val="auto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ч.2 ст. 5.61 КоАП Р</w:t>
      </w:r>
      <w:r w:rsidRPr="00172719">
        <w:rPr>
          <w:color w:val="auto"/>
          <w:sz w:val="26"/>
          <w:szCs w:val="26"/>
        </w:rPr>
        <w:t>Ф, подтверждается совокупностью доказательств, а именно: постановлением о возбуждении дела об административном правонарушении, копией заявления ФИО</w:t>
      </w:r>
      <w:r w:rsidRPr="00172719">
        <w:rPr>
          <w:color w:val="auto"/>
          <w:sz w:val="26"/>
          <w:szCs w:val="26"/>
        </w:rPr>
        <w:t>1</w:t>
      </w:r>
      <w:r w:rsidRPr="00172719">
        <w:rPr>
          <w:color w:val="auto"/>
          <w:sz w:val="26"/>
          <w:szCs w:val="26"/>
        </w:rPr>
        <w:t>, Актом осмотра диска, CD-R диском, письменными показаниями ФИО1</w:t>
      </w:r>
      <w:r w:rsidRPr="00172719">
        <w:rPr>
          <w:color w:val="auto"/>
          <w:sz w:val="26"/>
          <w:szCs w:val="26"/>
        </w:rPr>
        <w:t xml:space="preserve"> </w:t>
      </w:r>
      <w:r w:rsidRPr="00172719" w:rsidR="00DC077F">
        <w:rPr>
          <w:color w:val="auto"/>
          <w:sz w:val="26"/>
          <w:szCs w:val="26"/>
        </w:rPr>
        <w:t xml:space="preserve">Булыги В.В., </w:t>
      </w:r>
      <w:r w:rsidRPr="00172719">
        <w:rPr>
          <w:color w:val="auto"/>
          <w:sz w:val="26"/>
          <w:szCs w:val="26"/>
        </w:rPr>
        <w:t xml:space="preserve">а также </w:t>
      </w:r>
      <w:r w:rsidRPr="00172719" w:rsidR="00DC077F">
        <w:rPr>
          <w:color w:val="auto"/>
          <w:sz w:val="26"/>
          <w:szCs w:val="26"/>
        </w:rPr>
        <w:t>материалами КУСП</w:t>
      </w:r>
      <w:r w:rsidRPr="00172719">
        <w:rPr>
          <w:color w:val="auto"/>
          <w:sz w:val="26"/>
          <w:szCs w:val="26"/>
        </w:rPr>
        <w:t>.</w:t>
      </w:r>
    </w:p>
    <w:p w:rsidR="00984E17" w:rsidRPr="00172719" w:rsidP="00DC077F">
      <w:pPr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При таких обстоятельствах мировой судья находит, что в деянии </w:t>
      </w:r>
      <w:r w:rsidRPr="00172719">
        <w:rPr>
          <w:color w:val="auto"/>
          <w:sz w:val="26"/>
          <w:szCs w:val="26"/>
        </w:rPr>
        <w:t>Булыги В.В.</w:t>
      </w:r>
      <w:r w:rsidRPr="00172719">
        <w:rPr>
          <w:color w:val="auto"/>
          <w:sz w:val="26"/>
          <w:szCs w:val="26"/>
        </w:rPr>
        <w:t xml:space="preserve"> имеется состав административного правонарушения, предусмотренный ч.2 ст.5.61 КоАП РФ, т.к. он совершил</w:t>
      </w:r>
      <w:r w:rsidRPr="00172719" w:rsidR="00DC077F">
        <w:rPr>
          <w:color w:val="auto"/>
          <w:sz w:val="26"/>
          <w:szCs w:val="26"/>
        </w:rPr>
        <w:t xml:space="preserve"> оскорбление, содержащееся в публичном выступлении, публично демонстрирующемся произведении или средствах массовой информации либо совершенное публично с использованием информационно-телекоммуникационных сетей, включая сеть "Интернет"</w:t>
      </w:r>
      <w:r w:rsidRPr="00172719">
        <w:rPr>
          <w:color w:val="auto"/>
          <w:sz w:val="26"/>
          <w:szCs w:val="26"/>
        </w:rPr>
        <w:t>.</w:t>
      </w:r>
    </w:p>
    <w:p w:rsidR="00984E17" w:rsidRPr="00172719" w:rsidP="00984E17">
      <w:pPr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Постановление о возбуждении дела об административном правонарушении составлено в </w:t>
      </w:r>
      <w:r w:rsidRPr="00172719">
        <w:rPr>
          <w:color w:val="auto"/>
          <w:sz w:val="26"/>
          <w:szCs w:val="26"/>
        </w:rPr>
        <w:t>соответствии со ст. 28.2 КоАП РФ, в нем отражены все сведения, необходимые для разрешения дела.</w:t>
      </w:r>
    </w:p>
    <w:p w:rsidR="00984E17" w:rsidRPr="00172719" w:rsidP="00984E17">
      <w:pPr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172719">
        <w:rPr>
          <w:color w:val="auto"/>
          <w:sz w:val="26"/>
          <w:szCs w:val="26"/>
        </w:rPr>
        <w:t>Булыги В.В.</w:t>
      </w:r>
      <w:r w:rsidRPr="00172719">
        <w:rPr>
          <w:color w:val="auto"/>
          <w:sz w:val="26"/>
          <w:szCs w:val="26"/>
        </w:rPr>
        <w:t xml:space="preserve"> в совершении административного правонарушения, преду</w:t>
      </w:r>
      <w:r w:rsidRPr="00172719">
        <w:rPr>
          <w:color w:val="auto"/>
          <w:sz w:val="26"/>
          <w:szCs w:val="26"/>
        </w:rPr>
        <w:t>смотренного ч.2 ст.5.61 КоАП РФ.</w:t>
      </w:r>
    </w:p>
    <w:p w:rsidR="00984E17" w:rsidRPr="00172719" w:rsidP="00984E17">
      <w:pPr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Таким образом, судья полагает, что вина  </w:t>
      </w:r>
      <w:r w:rsidRPr="00172719">
        <w:rPr>
          <w:color w:val="auto"/>
          <w:sz w:val="26"/>
          <w:szCs w:val="26"/>
        </w:rPr>
        <w:t>Булыги В.В.</w:t>
      </w:r>
      <w:r w:rsidRPr="00172719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ч.2 ст.5.61 КоАП РФ, доказана и нашла свое подтверждение в ходе производства по делу об административном п</w:t>
      </w:r>
      <w:r w:rsidRPr="00172719">
        <w:rPr>
          <w:color w:val="auto"/>
          <w:sz w:val="26"/>
          <w:szCs w:val="26"/>
        </w:rPr>
        <w:t>равонарушении.</w:t>
      </w:r>
    </w:p>
    <w:p w:rsidR="00984E17" w:rsidRPr="00172719" w:rsidP="00984E17">
      <w:pPr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Обстоятельств, смягчающих административную ответственность </w:t>
      </w:r>
      <w:r w:rsidRPr="00172719">
        <w:rPr>
          <w:color w:val="auto"/>
          <w:sz w:val="26"/>
          <w:szCs w:val="26"/>
        </w:rPr>
        <w:t>Булыги В.В.</w:t>
      </w:r>
      <w:r w:rsidRPr="00172719">
        <w:rPr>
          <w:color w:val="auto"/>
          <w:sz w:val="26"/>
          <w:szCs w:val="26"/>
        </w:rPr>
        <w:t>, мировым судьей не установлено.</w:t>
      </w:r>
    </w:p>
    <w:p w:rsidR="00984E17" w:rsidRPr="00172719" w:rsidP="00984E17">
      <w:pPr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Обстоятельств, отягчающих административную ответственность </w:t>
      </w:r>
      <w:r w:rsidRPr="00172719">
        <w:rPr>
          <w:color w:val="auto"/>
          <w:sz w:val="26"/>
          <w:szCs w:val="26"/>
        </w:rPr>
        <w:t>Булыги В.В.</w:t>
      </w:r>
      <w:r w:rsidRPr="00172719">
        <w:rPr>
          <w:color w:val="auto"/>
          <w:sz w:val="26"/>
          <w:szCs w:val="26"/>
        </w:rPr>
        <w:t xml:space="preserve">, мировым судьей не установлено. </w:t>
      </w:r>
    </w:p>
    <w:p w:rsidR="00984E17" w:rsidRPr="00172719" w:rsidP="00984E17">
      <w:pPr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>Суд исходит из того, что администр</w:t>
      </w:r>
      <w:r w:rsidRPr="00172719">
        <w:rPr>
          <w:color w:val="auto"/>
          <w:sz w:val="26"/>
          <w:szCs w:val="26"/>
        </w:rPr>
        <w:t xml:space="preserve">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984E17" w:rsidRPr="00172719" w:rsidP="00984E17">
      <w:pPr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>При назначен</w:t>
      </w:r>
      <w:r w:rsidRPr="00172719">
        <w:rPr>
          <w:color w:val="auto"/>
          <w:sz w:val="26"/>
          <w:szCs w:val="26"/>
        </w:rPr>
        <w:t xml:space="preserve">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984E17" w:rsidRPr="00172719" w:rsidP="00984E17">
      <w:pPr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Оснований для прекращения производства по делу об административном правонарушении </w:t>
      </w:r>
      <w:r w:rsidRPr="00172719">
        <w:rPr>
          <w:color w:val="auto"/>
          <w:sz w:val="26"/>
          <w:szCs w:val="26"/>
        </w:rPr>
        <w:t>не имеется.</w:t>
      </w:r>
    </w:p>
    <w:p w:rsidR="00E24198" w:rsidRPr="00172719" w:rsidP="00984E17">
      <w:pPr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На основании изложенного и руководствуясь ст.ст.5.61, 29.9-29.10 КоАП РФ, </w:t>
      </w:r>
    </w:p>
    <w:p w:rsidR="00E24198" w:rsidRPr="00172719" w:rsidP="00E24198">
      <w:pPr>
        <w:ind w:firstLine="567"/>
        <w:jc w:val="center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>постановил:</w:t>
      </w:r>
    </w:p>
    <w:p w:rsidR="00E24198" w:rsidRPr="00172719" w:rsidP="00E24198">
      <w:pPr>
        <w:ind w:firstLine="567"/>
        <w:jc w:val="both"/>
        <w:rPr>
          <w:color w:val="auto"/>
          <w:sz w:val="26"/>
          <w:szCs w:val="26"/>
        </w:rPr>
      </w:pPr>
      <w:r w:rsidRPr="00172719">
        <w:rPr>
          <w:b/>
          <w:color w:val="auto"/>
          <w:sz w:val="26"/>
          <w:szCs w:val="26"/>
        </w:rPr>
        <w:t>Булыгу В.В., ДАТА</w:t>
      </w:r>
      <w:r w:rsidRPr="00172719">
        <w:rPr>
          <w:color w:val="auto"/>
          <w:sz w:val="26"/>
          <w:szCs w:val="26"/>
        </w:rPr>
        <w:t xml:space="preserve"> года рождения</w:t>
      </w:r>
      <w:r w:rsidRPr="00172719">
        <w:rPr>
          <w:color w:val="auto"/>
          <w:sz w:val="26"/>
          <w:szCs w:val="26"/>
        </w:rPr>
        <w:t>, признать виновн</w:t>
      </w:r>
      <w:r w:rsidRPr="00172719">
        <w:rPr>
          <w:color w:val="auto"/>
          <w:sz w:val="26"/>
          <w:szCs w:val="26"/>
        </w:rPr>
        <w:t>ым</w:t>
      </w:r>
      <w:r w:rsidRPr="00172719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172719" w:rsidR="00AC6669">
        <w:rPr>
          <w:color w:val="auto"/>
          <w:sz w:val="26"/>
          <w:szCs w:val="26"/>
        </w:rPr>
        <w:t>2</w:t>
      </w:r>
      <w:r w:rsidRPr="00172719">
        <w:rPr>
          <w:color w:val="auto"/>
          <w:sz w:val="26"/>
          <w:szCs w:val="26"/>
        </w:rPr>
        <w:t xml:space="preserve"> ст. 5.61 КоАП РФ,</w:t>
      </w:r>
      <w:r w:rsidRPr="00172719">
        <w:rPr>
          <w:color w:val="auto"/>
          <w:sz w:val="26"/>
          <w:szCs w:val="26"/>
        </w:rPr>
        <w:t xml:space="preserve"> и назначить </w:t>
      </w:r>
      <w:r w:rsidRPr="00172719">
        <w:rPr>
          <w:color w:val="auto"/>
          <w:sz w:val="26"/>
          <w:szCs w:val="26"/>
        </w:rPr>
        <w:t>е</w:t>
      </w:r>
      <w:r w:rsidRPr="00172719" w:rsidR="00AC6669">
        <w:rPr>
          <w:color w:val="auto"/>
          <w:sz w:val="26"/>
          <w:szCs w:val="26"/>
        </w:rPr>
        <w:t>му</w:t>
      </w:r>
      <w:r w:rsidRPr="00172719">
        <w:rPr>
          <w:color w:val="auto"/>
          <w:sz w:val="26"/>
          <w:szCs w:val="26"/>
        </w:rPr>
        <w:t xml:space="preserve"> наказание в виде административного штрафа в размере </w:t>
      </w:r>
      <w:r w:rsidRPr="00172719" w:rsidR="00AC6669">
        <w:rPr>
          <w:b/>
          <w:color w:val="auto"/>
          <w:sz w:val="26"/>
          <w:szCs w:val="26"/>
        </w:rPr>
        <w:t>5</w:t>
      </w:r>
      <w:r w:rsidRPr="00172719">
        <w:rPr>
          <w:b/>
          <w:color w:val="auto"/>
          <w:sz w:val="26"/>
          <w:szCs w:val="26"/>
        </w:rPr>
        <w:t>000</w:t>
      </w:r>
      <w:r w:rsidRPr="00172719" w:rsidR="00AC6669">
        <w:rPr>
          <w:b/>
          <w:color w:val="auto"/>
          <w:sz w:val="26"/>
          <w:szCs w:val="26"/>
        </w:rPr>
        <w:t xml:space="preserve"> </w:t>
      </w:r>
      <w:r w:rsidRPr="00172719">
        <w:rPr>
          <w:color w:val="auto"/>
          <w:sz w:val="26"/>
          <w:szCs w:val="26"/>
        </w:rPr>
        <w:t>(</w:t>
      </w:r>
      <w:r w:rsidRPr="00172719" w:rsidR="00AC6669">
        <w:rPr>
          <w:color w:val="auto"/>
          <w:sz w:val="26"/>
          <w:szCs w:val="26"/>
        </w:rPr>
        <w:t xml:space="preserve">пять </w:t>
      </w:r>
      <w:r w:rsidRPr="00172719">
        <w:rPr>
          <w:color w:val="auto"/>
          <w:sz w:val="26"/>
          <w:szCs w:val="26"/>
        </w:rPr>
        <w:t>тысяч</w:t>
      </w:r>
      <w:r w:rsidRPr="00172719" w:rsidR="00AC6669">
        <w:rPr>
          <w:color w:val="auto"/>
          <w:sz w:val="26"/>
          <w:szCs w:val="26"/>
        </w:rPr>
        <w:t>) рублей</w:t>
      </w:r>
      <w:r w:rsidRPr="00172719">
        <w:rPr>
          <w:color w:val="auto"/>
          <w:sz w:val="26"/>
          <w:szCs w:val="26"/>
        </w:rPr>
        <w:t>.</w:t>
      </w:r>
    </w:p>
    <w:p w:rsidR="00592D43" w:rsidRPr="00172719" w:rsidP="00592D43">
      <w:pPr>
        <w:ind w:firstLine="708"/>
        <w:jc w:val="both"/>
        <w:rPr>
          <w:rFonts w:eastAsia="Calibri"/>
          <w:color w:val="auto"/>
          <w:sz w:val="26"/>
          <w:szCs w:val="26"/>
        </w:rPr>
      </w:pPr>
      <w:r w:rsidRPr="00172719">
        <w:rPr>
          <w:rFonts w:eastAsia="Calibri"/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в полном размере лицом, привлеченным к административной ответственности, </w:t>
      </w:r>
      <w:r w:rsidRPr="00172719">
        <w:rPr>
          <w:rFonts w:eastAsia="Calibri"/>
          <w:b/>
          <w:color w:val="auto"/>
          <w:sz w:val="26"/>
          <w:szCs w:val="26"/>
        </w:rPr>
        <w:t>не позднее шес</w:t>
      </w:r>
      <w:r w:rsidRPr="00172719">
        <w:rPr>
          <w:rFonts w:eastAsia="Calibri"/>
          <w:b/>
          <w:color w:val="auto"/>
          <w:sz w:val="26"/>
          <w:szCs w:val="26"/>
        </w:rPr>
        <w:t>тидесяти дней</w:t>
      </w:r>
      <w:r w:rsidRPr="00172719">
        <w:rPr>
          <w:rFonts w:eastAsia="Calibri"/>
          <w:color w:val="auto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</w:t>
      </w:r>
      <w:r w:rsidRPr="00172719">
        <w:rPr>
          <w:rFonts w:eastAsia="Calibri"/>
          <w:color w:val="auto"/>
          <w:sz w:val="26"/>
          <w:szCs w:val="26"/>
        </w:rPr>
        <w:t>ренных статьей 31.5 настоящего Кодекса.</w:t>
      </w:r>
    </w:p>
    <w:p w:rsidR="00592D43" w:rsidRPr="00172719" w:rsidP="00592D43">
      <w:pPr>
        <w:jc w:val="both"/>
        <w:rPr>
          <w:rFonts w:eastAsia="Calibri"/>
          <w:color w:val="auto"/>
          <w:sz w:val="26"/>
          <w:szCs w:val="26"/>
        </w:rPr>
      </w:pPr>
      <w:r w:rsidRPr="00172719">
        <w:rPr>
          <w:rFonts w:eastAsia="Calibri"/>
          <w:color w:val="auto"/>
          <w:sz w:val="26"/>
          <w:szCs w:val="26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переводится лицом, привлеченным к ад</w:t>
      </w:r>
      <w:r w:rsidRPr="00172719">
        <w:rPr>
          <w:rFonts w:eastAsia="Calibri"/>
          <w:color w:val="auto"/>
          <w:sz w:val="26"/>
          <w:szCs w:val="26"/>
        </w:rPr>
        <w:t>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</w:t>
      </w:r>
      <w:r w:rsidRPr="00172719">
        <w:rPr>
          <w:rFonts w:eastAsia="Calibri"/>
          <w:color w:val="auto"/>
          <w:sz w:val="26"/>
          <w:szCs w:val="26"/>
        </w:rPr>
        <w:t>анизацию федеральной почтовой связи либо платежному агенту, осуществляющему деятельность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агентами".</w:t>
      </w:r>
    </w:p>
    <w:p w:rsidR="00E24198" w:rsidRPr="00172719" w:rsidP="00E24198">
      <w:pPr>
        <w:shd w:val="clear" w:color="auto" w:fill="FFFFFF" w:themeFill="background1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         Разъяснить лицу, привлеченному к административной ответственности, что штраф подлежит оплате на следующие реквизиты: РЕКВИЗИТЫ</w:t>
      </w:r>
      <w:r w:rsidRPr="00172719">
        <w:rPr>
          <w:color w:val="auto"/>
          <w:sz w:val="26"/>
          <w:szCs w:val="26"/>
        </w:rPr>
        <w:t>.</w:t>
      </w:r>
    </w:p>
    <w:p w:rsidR="00E24198" w:rsidRPr="00172719" w:rsidP="00E2419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172719">
        <w:rPr>
          <w:rFonts w:ascii="Times New Roman" w:hAnsi="Times New Roman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172719">
        <w:rPr>
          <w:rFonts w:ascii="Times New Roman" w:hAnsi="Times New Roman"/>
          <w:sz w:val="26"/>
          <w:szCs w:val="26"/>
        </w:rPr>
        <w:t>необходимо представить мировому судье судебного участка №54 Красногвардейского судебного района Республики Крым по адресу: пгт. Красногвардейское, ул. Титова, д.60.</w:t>
      </w:r>
    </w:p>
    <w:p w:rsidR="00E24198" w:rsidRPr="00172719" w:rsidP="00E24198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  Также разъяснить лицу, привлеченному к административной ответственности, что в </w:t>
      </w:r>
      <w:r w:rsidRPr="00172719">
        <w:rPr>
          <w:color w:val="auto"/>
          <w:sz w:val="26"/>
          <w:szCs w:val="26"/>
        </w:rPr>
        <w:t>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</w:t>
      </w:r>
      <w:r w:rsidRPr="00172719">
        <w:rPr>
          <w:color w:val="auto"/>
          <w:sz w:val="26"/>
          <w:szCs w:val="26"/>
        </w:rPr>
        <w:t xml:space="preserve"> на срок до пятнадцати суток, либо обязательные работы на срок до пятидесяти часов.</w:t>
      </w:r>
    </w:p>
    <w:p w:rsidR="00E24198" w:rsidRPr="00172719" w:rsidP="00E24198">
      <w:pPr>
        <w:autoSpaceDE w:val="0"/>
        <w:autoSpaceDN w:val="0"/>
        <w:adjustRightInd w:val="0"/>
        <w:ind w:firstLine="539"/>
        <w:jc w:val="both"/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  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</w:t>
      </w:r>
      <w:r w:rsidRPr="00172719">
        <w:rPr>
          <w:color w:val="auto"/>
          <w:sz w:val="26"/>
          <w:szCs w:val="26"/>
        </w:rPr>
        <w:t xml:space="preserve">блики Крым, а также непосредственно в Красногвардейский районный суд Республики Крым в течение 10 </w:t>
      </w:r>
      <w:r w:rsidRPr="00172719" w:rsidR="00592D43">
        <w:rPr>
          <w:color w:val="auto"/>
          <w:sz w:val="26"/>
          <w:szCs w:val="26"/>
        </w:rPr>
        <w:t>дней</w:t>
      </w:r>
      <w:r w:rsidRPr="00172719">
        <w:rPr>
          <w:color w:val="auto"/>
          <w:sz w:val="26"/>
          <w:szCs w:val="26"/>
        </w:rPr>
        <w:t xml:space="preserve"> со дня получения его копии.</w:t>
      </w:r>
    </w:p>
    <w:p w:rsidR="00E24198" w:rsidRPr="00172719" w:rsidP="00E24198">
      <w:pPr>
        <w:autoSpaceDE w:val="0"/>
        <w:autoSpaceDN w:val="0"/>
        <w:adjustRightInd w:val="0"/>
        <w:ind w:firstLine="539"/>
        <w:jc w:val="both"/>
        <w:rPr>
          <w:color w:val="auto"/>
          <w:sz w:val="26"/>
          <w:szCs w:val="26"/>
        </w:rPr>
      </w:pPr>
    </w:p>
    <w:p w:rsidR="00E24198" w:rsidRPr="00172719" w:rsidP="00E24198">
      <w:pPr>
        <w:rPr>
          <w:color w:val="auto"/>
          <w:sz w:val="26"/>
          <w:szCs w:val="26"/>
        </w:rPr>
      </w:pPr>
      <w:r w:rsidRPr="00172719">
        <w:rPr>
          <w:color w:val="auto"/>
          <w:sz w:val="26"/>
          <w:szCs w:val="26"/>
        </w:rPr>
        <w:t xml:space="preserve">           Мировой судья                       </w:t>
      </w:r>
      <w:r w:rsidRPr="00172719">
        <w:rPr>
          <w:color w:val="auto"/>
          <w:sz w:val="26"/>
          <w:szCs w:val="26"/>
        </w:rPr>
        <w:tab/>
        <w:t xml:space="preserve">                   </w:t>
      </w:r>
      <w:r w:rsidRPr="00172719">
        <w:rPr>
          <w:color w:val="auto"/>
          <w:sz w:val="26"/>
          <w:szCs w:val="26"/>
        </w:rPr>
        <w:tab/>
        <w:t xml:space="preserve">                            </w:t>
      </w:r>
      <w:r w:rsidRPr="00172719" w:rsidR="00592D43">
        <w:rPr>
          <w:color w:val="auto"/>
          <w:sz w:val="26"/>
          <w:szCs w:val="26"/>
        </w:rPr>
        <w:t xml:space="preserve">   </w:t>
      </w:r>
      <w:r w:rsidRPr="00172719">
        <w:rPr>
          <w:color w:val="auto"/>
          <w:sz w:val="26"/>
          <w:szCs w:val="26"/>
        </w:rPr>
        <w:t>И.В. Чернецкая</w:t>
      </w:r>
    </w:p>
    <w:sectPr w:rsidSect="00DC077F">
      <w:pgSz w:w="11906" w:h="16838"/>
      <w:pgMar w:top="851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93"/>
    <w:rsid w:val="000B118F"/>
    <w:rsid w:val="00172719"/>
    <w:rsid w:val="00180600"/>
    <w:rsid w:val="001F13B7"/>
    <w:rsid w:val="00251118"/>
    <w:rsid w:val="00257C76"/>
    <w:rsid w:val="00357909"/>
    <w:rsid w:val="00496EC5"/>
    <w:rsid w:val="00592D43"/>
    <w:rsid w:val="005D039A"/>
    <w:rsid w:val="005D42BD"/>
    <w:rsid w:val="00604218"/>
    <w:rsid w:val="006130C5"/>
    <w:rsid w:val="00652591"/>
    <w:rsid w:val="0071242E"/>
    <w:rsid w:val="00783993"/>
    <w:rsid w:val="008777C9"/>
    <w:rsid w:val="0095374B"/>
    <w:rsid w:val="009761DD"/>
    <w:rsid w:val="00981FB9"/>
    <w:rsid w:val="00984E17"/>
    <w:rsid w:val="00991FE2"/>
    <w:rsid w:val="009B26BF"/>
    <w:rsid w:val="00AC6669"/>
    <w:rsid w:val="00AF2F75"/>
    <w:rsid w:val="00B84DE8"/>
    <w:rsid w:val="00DC077F"/>
    <w:rsid w:val="00E24198"/>
    <w:rsid w:val="00E93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98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4198"/>
    <w:rPr>
      <w:color w:val="0000FF" w:themeColor="hyperlink"/>
      <w:u w:val="single"/>
    </w:rPr>
  </w:style>
  <w:style w:type="paragraph" w:styleId="NoSpacing">
    <w:name w:val="No Spacing"/>
    <w:qFormat/>
    <w:rsid w:val="00E2419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525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2591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