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3C20" w:rsidRPr="00D52014" w:rsidP="00993C20">
      <w:pPr>
        <w:spacing w:after="0" w:line="240" w:lineRule="auto"/>
        <w:jc w:val="right"/>
        <w:rPr>
          <w:rFonts w:ascii="Times New Roman" w:eastAsia="Times New Roman" w:hAnsi="Times New Roman"/>
          <w:sz w:val="24"/>
          <w:szCs w:val="24"/>
          <w:lang w:eastAsia="ru-RU"/>
        </w:rPr>
      </w:pPr>
      <w:r w:rsidRPr="00D52014">
        <w:rPr>
          <w:rFonts w:ascii="Times New Roman" w:eastAsia="Times New Roman" w:hAnsi="Times New Roman"/>
          <w:sz w:val="24"/>
          <w:szCs w:val="24"/>
          <w:lang w:eastAsia="ru-RU"/>
        </w:rPr>
        <w:t>Дело № 5-54-139/2025</w:t>
      </w:r>
    </w:p>
    <w:p w:rsidR="00993C20" w:rsidRPr="00D52014" w:rsidP="00993C20">
      <w:pPr>
        <w:spacing w:after="0" w:line="240" w:lineRule="auto"/>
        <w:jc w:val="right"/>
        <w:rPr>
          <w:rFonts w:ascii="Times New Roman" w:eastAsia="Times New Roman" w:hAnsi="Times New Roman"/>
          <w:sz w:val="24"/>
          <w:szCs w:val="24"/>
          <w:lang w:eastAsia="ru-RU"/>
        </w:rPr>
      </w:pPr>
      <w:r w:rsidRPr="00D52014">
        <w:rPr>
          <w:rFonts w:ascii="Times New Roman" w:eastAsia="Times New Roman" w:hAnsi="Times New Roman"/>
          <w:sz w:val="24"/>
          <w:szCs w:val="24"/>
          <w:lang w:eastAsia="ru-RU"/>
        </w:rPr>
        <w:t>91МS0054-01-2025-000533-80</w:t>
      </w:r>
    </w:p>
    <w:p w:rsidR="00993C20" w:rsidRPr="00D52014" w:rsidP="00993C20">
      <w:pPr>
        <w:keepNext/>
        <w:spacing w:after="0" w:line="240" w:lineRule="auto"/>
        <w:jc w:val="center"/>
        <w:outlineLvl w:val="0"/>
        <w:rPr>
          <w:rFonts w:ascii="Times New Roman" w:eastAsia="Times New Roman" w:hAnsi="Times New Roman"/>
          <w:bCs/>
          <w:sz w:val="24"/>
          <w:szCs w:val="24"/>
          <w:lang w:eastAsia="ru-RU"/>
        </w:rPr>
      </w:pPr>
    </w:p>
    <w:p w:rsidR="00993C20" w:rsidRPr="00D52014" w:rsidP="00993C20">
      <w:pPr>
        <w:keepNext/>
        <w:spacing w:after="0" w:line="240" w:lineRule="auto"/>
        <w:jc w:val="center"/>
        <w:outlineLvl w:val="0"/>
        <w:rPr>
          <w:rFonts w:ascii="Times New Roman" w:eastAsia="Times New Roman" w:hAnsi="Times New Roman"/>
          <w:bCs/>
          <w:sz w:val="24"/>
          <w:szCs w:val="24"/>
          <w:lang w:eastAsia="ru-RU"/>
        </w:rPr>
      </w:pPr>
      <w:r w:rsidRPr="00D52014">
        <w:rPr>
          <w:rFonts w:ascii="Times New Roman" w:eastAsia="Times New Roman" w:hAnsi="Times New Roman"/>
          <w:bCs/>
          <w:sz w:val="24"/>
          <w:szCs w:val="24"/>
          <w:lang w:eastAsia="ru-RU"/>
        </w:rPr>
        <w:t>ПОСТАНОВЛЕНИЕ</w:t>
      </w:r>
    </w:p>
    <w:p w:rsidR="00993C20" w:rsidRPr="00D52014" w:rsidP="00993C20">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D52014">
        <w:rPr>
          <w:rFonts w:ascii="Times New Roman" w:eastAsia="Times New Roman" w:hAnsi="Times New Roman"/>
          <w:bCs/>
          <w:spacing w:val="9"/>
          <w:sz w:val="23"/>
          <w:szCs w:val="23"/>
          <w:lang w:eastAsia="ru-RU"/>
        </w:rPr>
        <w:t xml:space="preserve">Судебный участок №54 Красногвардейского судебного района Республики Крым (297000, Республика Крым, Красногвардейский район, пгт. Красногвардейское, </w:t>
      </w:r>
    </w:p>
    <w:p w:rsidR="00993C20" w:rsidRPr="00D52014" w:rsidP="00993C20">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D52014">
        <w:rPr>
          <w:rFonts w:ascii="Times New Roman" w:eastAsia="Times New Roman" w:hAnsi="Times New Roman"/>
          <w:bCs/>
          <w:spacing w:val="9"/>
          <w:sz w:val="23"/>
          <w:szCs w:val="23"/>
          <w:lang w:eastAsia="ru-RU"/>
        </w:rPr>
        <w:t>ул. Титова, д.</w:t>
      </w:r>
      <w:r w:rsidRPr="00D52014">
        <w:rPr>
          <w:rFonts w:ascii="Times New Roman" w:eastAsia="Times New Roman" w:hAnsi="Times New Roman"/>
          <w:bCs/>
          <w:spacing w:val="9"/>
          <w:sz w:val="23"/>
          <w:szCs w:val="23"/>
          <w:lang w:eastAsia="ru-RU"/>
        </w:rPr>
        <w:t>60,</w:t>
      </w:r>
      <w:r w:rsidRPr="00D52014">
        <w:rPr>
          <w:rFonts w:ascii="Times New Roman" w:eastAsia="Times New Roman" w:hAnsi="Times New Roman"/>
          <w:iCs/>
          <w:sz w:val="23"/>
          <w:szCs w:val="23"/>
          <w:lang w:eastAsia="ru-RU"/>
        </w:rPr>
        <w:t xml:space="preserve"> тел.: (36556) 2-18-28,  е</w:t>
      </w:r>
      <w:r w:rsidRPr="00D52014">
        <w:rPr>
          <w:rFonts w:ascii="Times New Roman" w:eastAsia="Times New Roman" w:hAnsi="Times New Roman"/>
          <w:iCs/>
          <w:sz w:val="23"/>
          <w:szCs w:val="23"/>
          <w:lang w:eastAsia="ru-RU"/>
        </w:rPr>
        <w:t>-</w:t>
      </w:r>
      <w:r w:rsidRPr="00D52014">
        <w:rPr>
          <w:rFonts w:ascii="Times New Roman" w:eastAsia="Times New Roman" w:hAnsi="Times New Roman"/>
          <w:iCs/>
          <w:sz w:val="23"/>
          <w:szCs w:val="23"/>
          <w:lang w:val="en-US" w:eastAsia="ru-RU"/>
        </w:rPr>
        <w:t>mail</w:t>
      </w:r>
      <w:r w:rsidRPr="00D52014">
        <w:rPr>
          <w:rFonts w:ascii="Times New Roman" w:eastAsia="Times New Roman" w:hAnsi="Times New Roman"/>
          <w:iCs/>
          <w:sz w:val="23"/>
          <w:szCs w:val="23"/>
          <w:lang w:eastAsia="ru-RU"/>
        </w:rPr>
        <w:t xml:space="preserve">: </w:t>
      </w:r>
      <w:r w:rsidRPr="00D52014">
        <w:rPr>
          <w:rFonts w:ascii="Times New Roman" w:eastAsia="Times New Roman" w:hAnsi="Times New Roman"/>
          <w:sz w:val="23"/>
          <w:szCs w:val="23"/>
          <w:lang w:val="en-US" w:eastAsia="ru-RU"/>
        </w:rPr>
        <w:t>ms</w:t>
      </w:r>
      <w:r w:rsidRPr="00D52014">
        <w:rPr>
          <w:rFonts w:ascii="Times New Roman" w:eastAsia="Times New Roman" w:hAnsi="Times New Roman"/>
          <w:sz w:val="23"/>
          <w:szCs w:val="23"/>
          <w:lang w:eastAsia="ru-RU"/>
        </w:rPr>
        <w:t>54@</w:t>
      </w:r>
      <w:r w:rsidRPr="00D52014">
        <w:rPr>
          <w:rFonts w:ascii="Times New Roman" w:eastAsia="Times New Roman" w:hAnsi="Times New Roman"/>
          <w:sz w:val="23"/>
          <w:szCs w:val="23"/>
          <w:lang w:val="en-US" w:eastAsia="ru-RU"/>
        </w:rPr>
        <w:t>must</w:t>
      </w:r>
      <w:r w:rsidRPr="00D52014">
        <w:rPr>
          <w:rFonts w:ascii="Times New Roman" w:eastAsia="Times New Roman" w:hAnsi="Times New Roman"/>
          <w:sz w:val="23"/>
          <w:szCs w:val="23"/>
          <w:lang w:eastAsia="ru-RU"/>
        </w:rPr>
        <w:t>.</w:t>
      </w:r>
      <w:r w:rsidRPr="00D52014">
        <w:rPr>
          <w:rFonts w:ascii="Times New Roman" w:eastAsia="Times New Roman" w:hAnsi="Times New Roman"/>
          <w:sz w:val="23"/>
          <w:szCs w:val="23"/>
          <w:lang w:val="en-US" w:eastAsia="ru-RU"/>
        </w:rPr>
        <w:t>rk</w:t>
      </w:r>
      <w:r w:rsidRPr="00D52014">
        <w:rPr>
          <w:rFonts w:ascii="Times New Roman" w:eastAsia="Times New Roman" w:hAnsi="Times New Roman"/>
          <w:sz w:val="23"/>
          <w:szCs w:val="23"/>
          <w:lang w:eastAsia="ru-RU"/>
        </w:rPr>
        <w:t>.</w:t>
      </w:r>
      <w:r w:rsidRPr="00D52014">
        <w:rPr>
          <w:rFonts w:ascii="Times New Roman" w:eastAsia="Times New Roman" w:hAnsi="Times New Roman"/>
          <w:sz w:val="23"/>
          <w:szCs w:val="23"/>
          <w:lang w:val="en-US" w:eastAsia="ru-RU"/>
        </w:rPr>
        <w:t>gov</w:t>
      </w:r>
      <w:r w:rsidRPr="00D52014">
        <w:rPr>
          <w:rFonts w:ascii="Times New Roman" w:eastAsia="Times New Roman" w:hAnsi="Times New Roman"/>
          <w:sz w:val="23"/>
          <w:szCs w:val="23"/>
          <w:lang w:eastAsia="ru-RU"/>
        </w:rPr>
        <w:t>.</w:t>
      </w:r>
      <w:r w:rsidRPr="00D52014">
        <w:rPr>
          <w:rFonts w:ascii="Times New Roman" w:eastAsia="Times New Roman" w:hAnsi="Times New Roman"/>
          <w:sz w:val="23"/>
          <w:szCs w:val="23"/>
          <w:lang w:val="en-US" w:eastAsia="ru-RU"/>
        </w:rPr>
        <w:t>ru</w:t>
      </w:r>
      <w:r w:rsidRPr="00D52014">
        <w:rPr>
          <w:rFonts w:ascii="Times New Roman" w:eastAsia="Times New Roman" w:hAnsi="Times New Roman"/>
          <w:bCs/>
          <w:spacing w:val="9"/>
          <w:sz w:val="23"/>
          <w:szCs w:val="23"/>
          <w:lang w:eastAsia="ru-RU"/>
        </w:rPr>
        <w:t>)</w:t>
      </w:r>
    </w:p>
    <w:p w:rsidR="00993C20" w:rsidRPr="00D52014" w:rsidP="00993C20">
      <w:pPr>
        <w:autoSpaceDE w:val="0"/>
        <w:autoSpaceDN w:val="0"/>
        <w:adjustRightInd w:val="0"/>
        <w:spacing w:after="0" w:line="240" w:lineRule="auto"/>
        <w:jc w:val="center"/>
        <w:rPr>
          <w:rFonts w:ascii="Times New Roman" w:eastAsia="Times New Roman" w:hAnsi="Times New Roman"/>
          <w:bCs/>
          <w:spacing w:val="9"/>
          <w:sz w:val="23"/>
          <w:szCs w:val="23"/>
          <w:lang w:eastAsia="ru-RU"/>
        </w:rPr>
      </w:pPr>
    </w:p>
    <w:p w:rsidR="00993C20" w:rsidRPr="00D52014" w:rsidP="00993C20">
      <w:pPr>
        <w:spacing w:after="0" w:line="240" w:lineRule="auto"/>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ab/>
        <w:t>24 марта 2025 года                                                    пгт.  Красногвардейское</w:t>
      </w:r>
    </w:p>
    <w:p w:rsidR="00993C20" w:rsidRPr="00D52014" w:rsidP="00993C20">
      <w:pPr>
        <w:spacing w:after="0" w:line="240" w:lineRule="auto"/>
        <w:rPr>
          <w:rFonts w:ascii="Times New Roman" w:eastAsia="Times New Roman" w:hAnsi="Times New Roman"/>
          <w:sz w:val="27"/>
          <w:szCs w:val="27"/>
          <w:lang w:eastAsia="ru-RU"/>
        </w:rPr>
      </w:pPr>
    </w:p>
    <w:p w:rsidR="00993C20" w:rsidRPr="00D52014" w:rsidP="00993C20">
      <w:pPr>
        <w:spacing w:after="0" w:line="240" w:lineRule="auto"/>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рассмотрев дело об </w:t>
      </w:r>
      <w:r w:rsidRPr="00D52014">
        <w:rPr>
          <w:rFonts w:ascii="Times New Roman" w:eastAsia="Times New Roman" w:hAnsi="Times New Roman"/>
          <w:sz w:val="27"/>
          <w:szCs w:val="27"/>
          <w:lang w:eastAsia="ru-RU"/>
        </w:rPr>
        <w:t>административном правонарушении в отношении:</w:t>
      </w:r>
    </w:p>
    <w:p w:rsidR="00993C20" w:rsidRPr="00D52014" w:rsidP="00993C20">
      <w:pPr>
        <w:spacing w:after="0" w:line="240" w:lineRule="auto"/>
        <w:jc w:val="both"/>
        <w:rPr>
          <w:rFonts w:ascii="Times New Roman" w:eastAsia="Times New Roman" w:hAnsi="Times New Roman"/>
          <w:sz w:val="27"/>
          <w:szCs w:val="27"/>
          <w:lang w:eastAsia="ru-RU"/>
        </w:rPr>
      </w:pPr>
      <w:r w:rsidRPr="00D52014">
        <w:rPr>
          <w:rFonts w:ascii="Times New Roman" w:eastAsia="Times New Roman" w:hAnsi="Times New Roman"/>
          <w:b/>
          <w:sz w:val="27"/>
          <w:szCs w:val="27"/>
          <w:lang w:eastAsia="ru-RU"/>
        </w:rPr>
        <w:t xml:space="preserve">           </w:t>
      </w:r>
      <w:r w:rsidRPr="00D52014">
        <w:rPr>
          <w:rFonts w:ascii="Times New Roman" w:eastAsia="Times New Roman" w:hAnsi="Times New Roman"/>
          <w:b/>
          <w:sz w:val="27"/>
          <w:szCs w:val="27"/>
          <w:lang w:eastAsia="ru-RU"/>
        </w:rPr>
        <w:t>Алексаняна</w:t>
      </w:r>
      <w:r w:rsidRPr="00D52014">
        <w:rPr>
          <w:rFonts w:ascii="Times New Roman" w:eastAsia="Times New Roman" w:hAnsi="Times New Roman"/>
          <w:b/>
          <w:sz w:val="27"/>
          <w:szCs w:val="27"/>
          <w:lang w:eastAsia="ru-RU"/>
        </w:rPr>
        <w:t xml:space="preserve"> А.С., </w:t>
      </w:r>
      <w:r w:rsidRPr="00D52014">
        <w:rPr>
          <w:rFonts w:ascii="Times New Roman" w:hAnsi="Times New Roman"/>
          <w:sz w:val="27"/>
          <w:szCs w:val="27"/>
        </w:rPr>
        <w:t>ДАННЫЕ О ЛИЧНОСТИ</w:t>
      </w:r>
      <w:r w:rsidRPr="00D52014">
        <w:rPr>
          <w:rFonts w:ascii="Times New Roman" w:eastAsia="Times New Roman" w:hAnsi="Times New Roman"/>
          <w:sz w:val="27"/>
          <w:szCs w:val="27"/>
          <w:lang w:eastAsia="ru-RU"/>
        </w:rPr>
        <w:t>, по ст. 6.1.1 КоАП РФ,</w:t>
      </w:r>
    </w:p>
    <w:p w:rsidR="00993C20" w:rsidRPr="00D52014" w:rsidP="00993C20">
      <w:pPr>
        <w:spacing w:after="0" w:line="240" w:lineRule="auto"/>
        <w:jc w:val="center"/>
        <w:rPr>
          <w:rFonts w:ascii="Times New Roman" w:eastAsia="Times New Roman" w:hAnsi="Times New Roman"/>
          <w:bCs/>
          <w:sz w:val="27"/>
          <w:szCs w:val="27"/>
          <w:lang w:eastAsia="ru-RU"/>
        </w:rPr>
      </w:pPr>
      <w:r w:rsidRPr="00D52014">
        <w:rPr>
          <w:rFonts w:ascii="Times New Roman" w:eastAsia="Times New Roman" w:hAnsi="Times New Roman"/>
          <w:bCs/>
          <w:sz w:val="27"/>
          <w:szCs w:val="27"/>
          <w:lang w:eastAsia="ru-RU"/>
        </w:rPr>
        <w:t>УСТАНОВИЛ:</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Алексанян А.С., ДАТА</w:t>
      </w:r>
      <w:r w:rsidRPr="00D52014">
        <w:rPr>
          <w:rFonts w:ascii="Times New Roman" w:eastAsia="Times New Roman" w:hAnsi="Times New Roman"/>
          <w:sz w:val="27"/>
          <w:szCs w:val="27"/>
          <w:lang w:eastAsia="ru-RU"/>
        </w:rPr>
        <w:t xml:space="preserve"> года, около ВРЕМЯ</w:t>
      </w:r>
      <w:r w:rsidRPr="00D52014">
        <w:rPr>
          <w:rFonts w:ascii="Times New Roman" w:eastAsia="Times New Roman" w:hAnsi="Times New Roman"/>
          <w:sz w:val="27"/>
          <w:szCs w:val="27"/>
          <w:lang w:eastAsia="ru-RU"/>
        </w:rPr>
        <w:t xml:space="preserve"> минут, находясь по адресу: МЕСТО</w:t>
      </w:r>
      <w:r w:rsidRPr="00D52014">
        <w:rPr>
          <w:rFonts w:ascii="Times New Roman" w:eastAsia="Times New Roman" w:hAnsi="Times New Roman"/>
          <w:sz w:val="27"/>
          <w:szCs w:val="27"/>
          <w:lang w:eastAsia="ru-RU"/>
        </w:rPr>
        <w:t>, нанес побои гражданину ФИО</w:t>
      </w:r>
      <w:r w:rsidRPr="00D52014">
        <w:rPr>
          <w:rFonts w:ascii="Times New Roman" w:eastAsia="Times New Roman" w:hAnsi="Times New Roman"/>
          <w:sz w:val="27"/>
          <w:szCs w:val="27"/>
          <w:lang w:eastAsia="ru-RU"/>
        </w:rPr>
        <w:t>1</w:t>
      </w:r>
      <w:r w:rsidRPr="00D52014">
        <w:rPr>
          <w:rFonts w:ascii="Times New Roman" w:eastAsia="Times New Roman" w:hAnsi="Times New Roman"/>
          <w:sz w:val="27"/>
          <w:szCs w:val="27"/>
          <w:lang w:eastAsia="ru-RU"/>
        </w:rPr>
        <w:t>, ДАТА</w:t>
      </w:r>
      <w:r w:rsidRPr="00D52014">
        <w:rPr>
          <w:rFonts w:ascii="Times New Roman" w:eastAsia="Times New Roman" w:hAnsi="Times New Roman"/>
          <w:sz w:val="27"/>
          <w:szCs w:val="27"/>
          <w:lang w:eastAsia="ru-RU"/>
        </w:rPr>
        <w:t xml:space="preserve"> года рождения, а </w:t>
      </w:r>
      <w:r w:rsidRPr="00D52014">
        <w:rPr>
          <w:rFonts w:ascii="Times New Roman" w:eastAsia="Times New Roman" w:hAnsi="Times New Roman"/>
          <w:sz w:val="27"/>
          <w:szCs w:val="27"/>
          <w:lang w:eastAsia="ru-RU"/>
        </w:rPr>
        <w:t xml:space="preserve">именно: нанес один удар в область лица ладонью, </w:t>
      </w:r>
      <w:r w:rsidRPr="00D52014">
        <w:rPr>
          <w:rFonts w:ascii="Times New Roman" w:eastAsia="Times New Roman" w:hAnsi="Times New Roman"/>
          <w:sz w:val="27"/>
          <w:szCs w:val="27"/>
          <w:lang w:eastAsia="ru-RU"/>
        </w:rPr>
        <w:t>чем причинил потерпевш</w:t>
      </w:r>
      <w:r w:rsidRPr="00D52014">
        <w:rPr>
          <w:rFonts w:ascii="Times New Roman" w:eastAsia="Times New Roman" w:hAnsi="Times New Roman"/>
          <w:sz w:val="27"/>
          <w:szCs w:val="27"/>
          <w:lang w:eastAsia="ru-RU"/>
        </w:rPr>
        <w:t xml:space="preserve">ему </w:t>
      </w:r>
      <w:r w:rsidRPr="00D52014">
        <w:rPr>
          <w:rFonts w:ascii="Times New Roman" w:eastAsia="Times New Roman" w:hAnsi="Times New Roman"/>
          <w:sz w:val="27"/>
          <w:szCs w:val="27"/>
          <w:lang w:eastAsia="ru-RU"/>
        </w:rPr>
        <w:t xml:space="preserve">физическую боль и страдание, не повлекших последствий, предусмотренных ст. 115 УК РФ.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Действия </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лексанян</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 xml:space="preserve">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xml:space="preserve"> УУП ОУУП и ПДН ОМВД России по Красногвардейскому району ФИО</w:t>
      </w:r>
      <w:r w:rsidRPr="00D52014">
        <w:rPr>
          <w:rFonts w:ascii="Times New Roman" w:eastAsia="Times New Roman" w:hAnsi="Times New Roman"/>
          <w:sz w:val="27"/>
          <w:szCs w:val="27"/>
          <w:lang w:eastAsia="ru-RU"/>
        </w:rPr>
        <w:t>2</w:t>
      </w:r>
      <w:r w:rsidRPr="00D52014">
        <w:rPr>
          <w:rFonts w:ascii="Times New Roman" w:eastAsia="Times New Roman" w:hAnsi="Times New Roman"/>
          <w:sz w:val="27"/>
          <w:szCs w:val="27"/>
          <w:lang w:eastAsia="ru-RU"/>
        </w:rPr>
        <w:t xml:space="preserve"> </w:t>
      </w:r>
      <w:r w:rsidRPr="00D52014">
        <w:rPr>
          <w:rFonts w:ascii="Times New Roman" w:eastAsia="Times New Roman" w:hAnsi="Times New Roman"/>
          <w:sz w:val="27"/>
          <w:szCs w:val="27"/>
          <w:lang w:eastAsia="ru-RU"/>
        </w:rPr>
        <w:t xml:space="preserve">квалифицированы по ст. 6.1.1 кодекса Российской Федерации об административных правонарушениях.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В судебном заседании </w:t>
      </w:r>
      <w:r w:rsidRPr="00D52014">
        <w:rPr>
          <w:rFonts w:ascii="Times New Roman" w:eastAsia="Times New Roman" w:hAnsi="Times New Roman"/>
          <w:sz w:val="27"/>
          <w:szCs w:val="27"/>
          <w:lang w:eastAsia="ru-RU"/>
        </w:rPr>
        <w:t>Алексанян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xml:space="preserve">, факт конфликта не отрицал, вину признал, пояснив, что </w:t>
      </w:r>
      <w:r w:rsidRPr="00D52014">
        <w:rPr>
          <w:rFonts w:ascii="Times New Roman" w:eastAsia="Times New Roman" w:hAnsi="Times New Roman"/>
          <w:sz w:val="27"/>
          <w:szCs w:val="27"/>
          <w:lang w:eastAsia="ru-RU"/>
        </w:rPr>
        <w:t>он нанес удар ФИО</w:t>
      </w:r>
      <w:r w:rsidRPr="00D52014">
        <w:rPr>
          <w:rFonts w:ascii="Times New Roman" w:eastAsia="Times New Roman" w:hAnsi="Times New Roman"/>
          <w:sz w:val="27"/>
          <w:szCs w:val="27"/>
          <w:lang w:eastAsia="ru-RU"/>
        </w:rPr>
        <w:t>1</w:t>
      </w:r>
      <w:r w:rsidRPr="00D52014">
        <w:rPr>
          <w:rFonts w:ascii="Times New Roman" w:eastAsia="Times New Roman" w:hAnsi="Times New Roman"/>
          <w:sz w:val="27"/>
          <w:szCs w:val="27"/>
          <w:lang w:eastAsia="ru-RU"/>
        </w:rPr>
        <w:t xml:space="preserve"> ладонью по лицу после того как он первый его ударил ладонью, а затем после того как он дал оплеуху, ФИО1</w:t>
      </w:r>
      <w:r w:rsidRPr="00D52014">
        <w:rPr>
          <w:rFonts w:ascii="Times New Roman" w:eastAsia="Times New Roman" w:hAnsi="Times New Roman"/>
          <w:sz w:val="27"/>
          <w:szCs w:val="27"/>
          <w:lang w:eastAsia="ru-RU"/>
        </w:rPr>
        <w:t xml:space="preserve"> нанес ему удар кулаком из-за чего он упал на землю далее </w:t>
      </w:r>
      <w:r w:rsidRPr="00D52014">
        <w:rPr>
          <w:rFonts w:ascii="Times New Roman" w:eastAsia="Times New Roman" w:hAnsi="Times New Roman"/>
          <w:sz w:val="27"/>
          <w:szCs w:val="27"/>
          <w:lang w:eastAsia="ru-RU"/>
        </w:rPr>
        <w:t>он почувствовал сильную головную боль и остальное плохо помнит</w:t>
      </w:r>
      <w:r w:rsidRPr="00D52014">
        <w:rPr>
          <w:rFonts w:ascii="Times New Roman" w:eastAsia="Times New Roman" w:hAnsi="Times New Roman"/>
          <w:sz w:val="27"/>
          <w:szCs w:val="27"/>
          <w:lang w:eastAsia="ru-RU"/>
        </w:rPr>
        <w:t>.</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Потерпевший в судебном заседании пояснил, что </w:t>
      </w:r>
      <w:r w:rsidRPr="00D52014">
        <w:rPr>
          <w:rFonts w:ascii="Times New Roman" w:eastAsia="Times New Roman" w:hAnsi="Times New Roman"/>
          <w:sz w:val="27"/>
          <w:szCs w:val="27"/>
          <w:lang w:eastAsia="ru-RU"/>
        </w:rPr>
        <w:t xml:space="preserve">ему нанес удар </w:t>
      </w:r>
      <w:r w:rsidRPr="00D52014">
        <w:rPr>
          <w:rFonts w:ascii="Times New Roman" w:eastAsia="Times New Roman" w:hAnsi="Times New Roman"/>
          <w:sz w:val="27"/>
          <w:szCs w:val="27"/>
          <w:lang w:eastAsia="ru-RU"/>
        </w:rPr>
        <w:t xml:space="preserve">Алексанян А.С. </w:t>
      </w:r>
      <w:r w:rsidRPr="00D52014">
        <w:rPr>
          <w:rFonts w:ascii="Times New Roman" w:eastAsia="Times New Roman" w:hAnsi="Times New Roman"/>
          <w:sz w:val="27"/>
          <w:szCs w:val="27"/>
          <w:lang w:eastAsia="ru-RU"/>
        </w:rPr>
        <w:t>первым, он защищался. Также пояснил, что конфликт возник неожиданно, на фоне неудачных шуток.</w:t>
      </w:r>
      <w:r w:rsidRPr="00D52014">
        <w:rPr>
          <w:rFonts w:ascii="Times New Roman" w:eastAsia="Times New Roman" w:hAnsi="Times New Roman"/>
          <w:sz w:val="27"/>
          <w:szCs w:val="27"/>
          <w:lang w:eastAsia="ru-RU"/>
        </w:rPr>
        <w:t xml:space="preserve">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Исследовав материалы </w:t>
      </w:r>
      <w:r w:rsidRPr="00D52014">
        <w:rPr>
          <w:rFonts w:ascii="Times New Roman" w:eastAsia="Times New Roman" w:hAnsi="Times New Roman"/>
          <w:sz w:val="27"/>
          <w:szCs w:val="27"/>
          <w:lang w:eastAsia="ru-RU"/>
        </w:rPr>
        <w:t>дела, допросив лицо, привлекаемое к административной ответственности, потерпевшего, свидетелей ФИО3</w:t>
      </w:r>
      <w:r w:rsidRPr="00D52014">
        <w:rPr>
          <w:rFonts w:ascii="Times New Roman" w:eastAsia="Times New Roman" w:hAnsi="Times New Roman"/>
          <w:sz w:val="27"/>
          <w:szCs w:val="27"/>
          <w:lang w:eastAsia="ru-RU"/>
        </w:rPr>
        <w:t>, ФИО</w:t>
      </w:r>
      <w:r w:rsidRPr="00D52014">
        <w:rPr>
          <w:rFonts w:ascii="Times New Roman" w:eastAsia="Times New Roman" w:hAnsi="Times New Roman"/>
          <w:sz w:val="27"/>
          <w:szCs w:val="27"/>
          <w:lang w:eastAsia="ru-RU"/>
        </w:rPr>
        <w:t>4</w:t>
      </w:r>
      <w:r w:rsidRPr="00D52014">
        <w:rPr>
          <w:rFonts w:ascii="Times New Roman" w:eastAsia="Times New Roman" w:hAnsi="Times New Roman"/>
          <w:sz w:val="27"/>
          <w:szCs w:val="27"/>
          <w:lang w:eastAsia="ru-RU"/>
        </w:rPr>
        <w:t>, ФИО5</w:t>
      </w:r>
      <w:r w:rsidRPr="00D52014">
        <w:rPr>
          <w:rFonts w:ascii="Times New Roman" w:eastAsia="Times New Roman" w:hAnsi="Times New Roman"/>
          <w:sz w:val="27"/>
          <w:szCs w:val="27"/>
          <w:lang w:eastAsia="ru-RU"/>
        </w:rPr>
        <w:t>, судья приходит к выводу о виновности ФИО1</w:t>
      </w:r>
      <w:r w:rsidRPr="00D52014">
        <w:rPr>
          <w:rFonts w:ascii="Times New Roman" w:eastAsia="Times New Roman" w:hAnsi="Times New Roman"/>
          <w:sz w:val="27"/>
          <w:szCs w:val="27"/>
          <w:lang w:eastAsia="ru-RU"/>
        </w:rPr>
        <w:t xml:space="preserve"> в совершении административного правонарушения, предусмотренног</w:t>
      </w:r>
      <w:r w:rsidRPr="00D52014">
        <w:rPr>
          <w:rFonts w:ascii="Times New Roman" w:eastAsia="Times New Roman" w:hAnsi="Times New Roman"/>
          <w:sz w:val="27"/>
          <w:szCs w:val="27"/>
          <w:lang w:eastAsia="ru-RU"/>
        </w:rPr>
        <w:t xml:space="preserve">о ст. 6.1.1 КоАП РФ, поскольку данный факт подтверждается пояснениями лица, привлекаемого к административной ответственности,  письменными доказательствами, имеющимися в материалах дела: протоколом об административном правонарушении серии </w:t>
      </w:r>
      <w:r w:rsidRPr="00D52014">
        <w:rPr>
          <w:rFonts w:ascii="Times New Roman" w:eastAsia="Times New Roman" w:hAnsi="Times New Roman"/>
          <w:sz w:val="27"/>
          <w:szCs w:val="27"/>
          <w:lang w:eastAsia="ru-RU"/>
        </w:rPr>
        <w:t xml:space="preserve">8201 № 263538 от </w:t>
      </w:r>
      <w:r w:rsidRPr="00D52014">
        <w:rPr>
          <w:rFonts w:ascii="Times New Roman" w:eastAsia="Times New Roman" w:hAnsi="Times New Roman"/>
          <w:sz w:val="27"/>
          <w:szCs w:val="27"/>
          <w:lang w:eastAsia="ru-RU"/>
        </w:rPr>
        <w:t>21.03.2025</w:t>
      </w:r>
      <w:r w:rsidRPr="00D52014">
        <w:rPr>
          <w:rFonts w:ascii="Times New Roman" w:eastAsia="Times New Roman" w:hAnsi="Times New Roman"/>
          <w:sz w:val="27"/>
          <w:szCs w:val="27"/>
          <w:lang w:eastAsia="ru-RU"/>
        </w:rPr>
        <w:t xml:space="preserve"> года,</w:t>
      </w:r>
      <w:r w:rsidRPr="00D52014">
        <w:rPr>
          <w:rFonts w:ascii="Times New Roman" w:eastAsia="Times New Roman" w:hAnsi="Times New Roman"/>
          <w:sz w:val="27"/>
          <w:szCs w:val="27"/>
          <w:lang w:eastAsia="ru-RU"/>
        </w:rPr>
        <w:t xml:space="preserve"> </w:t>
      </w:r>
      <w:r w:rsidRPr="00D52014">
        <w:rPr>
          <w:rFonts w:ascii="Times New Roman" w:eastAsia="Times New Roman" w:hAnsi="Times New Roman"/>
          <w:sz w:val="27"/>
          <w:szCs w:val="27"/>
          <w:lang w:eastAsia="ru-RU"/>
        </w:rPr>
        <w:t>рапортом сотрудника полиции об обнаружении административного правонарушения, заявлением потерпевшего, письменными объяснениями ФИО3</w:t>
      </w:r>
      <w:r w:rsidRPr="00D52014">
        <w:rPr>
          <w:rFonts w:ascii="Times New Roman" w:eastAsia="Times New Roman" w:hAnsi="Times New Roman"/>
          <w:sz w:val="27"/>
          <w:szCs w:val="27"/>
          <w:lang w:eastAsia="ru-RU"/>
        </w:rPr>
        <w:t>, ФИО</w:t>
      </w:r>
      <w:r w:rsidRPr="00D52014">
        <w:rPr>
          <w:rFonts w:ascii="Times New Roman" w:eastAsia="Times New Roman" w:hAnsi="Times New Roman"/>
          <w:sz w:val="27"/>
          <w:szCs w:val="27"/>
          <w:lang w:eastAsia="ru-RU"/>
        </w:rPr>
        <w:t>4</w:t>
      </w:r>
      <w:r w:rsidRPr="00D52014">
        <w:rPr>
          <w:rFonts w:ascii="Times New Roman" w:eastAsia="Times New Roman" w:hAnsi="Times New Roman"/>
          <w:sz w:val="27"/>
          <w:szCs w:val="27"/>
          <w:lang w:eastAsia="ru-RU"/>
        </w:rPr>
        <w:t>, ФИО5</w:t>
      </w:r>
      <w:r w:rsidRPr="00D52014">
        <w:rPr>
          <w:rFonts w:ascii="Times New Roman" w:eastAsia="Times New Roman" w:hAnsi="Times New Roman"/>
          <w:sz w:val="27"/>
          <w:szCs w:val="27"/>
          <w:lang w:eastAsia="ru-RU"/>
        </w:rPr>
        <w:t>, ФИО6</w:t>
      </w:r>
      <w:r w:rsidRPr="00D52014">
        <w:rPr>
          <w:rFonts w:ascii="Times New Roman" w:eastAsia="Times New Roman" w:hAnsi="Times New Roman"/>
          <w:sz w:val="27"/>
          <w:szCs w:val="27"/>
          <w:lang w:eastAsia="ru-RU"/>
        </w:rPr>
        <w:t>, и их показаниями в суде</w:t>
      </w:r>
      <w:r w:rsidRPr="00D52014">
        <w:rPr>
          <w:rFonts w:ascii="Times New Roman" w:eastAsia="Times New Roman" w:hAnsi="Times New Roman"/>
          <w:sz w:val="27"/>
          <w:szCs w:val="27"/>
          <w:lang w:eastAsia="ru-RU"/>
        </w:rPr>
        <w:t>.</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Суд не принимает во внимание доводы ФИО</w:t>
      </w:r>
      <w:r w:rsidRPr="00D52014">
        <w:rPr>
          <w:rFonts w:ascii="Times New Roman" w:eastAsia="Times New Roman" w:hAnsi="Times New Roman"/>
          <w:sz w:val="27"/>
          <w:szCs w:val="27"/>
          <w:lang w:eastAsia="ru-RU"/>
        </w:rPr>
        <w:t>1</w:t>
      </w:r>
      <w:r w:rsidRPr="00D52014">
        <w:rPr>
          <w:rFonts w:ascii="Times New Roman" w:eastAsia="Times New Roman" w:hAnsi="Times New Roman"/>
          <w:sz w:val="27"/>
          <w:szCs w:val="27"/>
          <w:lang w:eastAsia="ru-RU"/>
        </w:rPr>
        <w:t xml:space="preserve"> относительно того, что он действовал в рамках крайней необходимости, ввиду того, что ему первому нанесли удар, поскольку как следует из показаний свидетеля ФИО3</w:t>
      </w:r>
      <w:r w:rsidRPr="00D52014">
        <w:rPr>
          <w:rFonts w:ascii="Times New Roman" w:eastAsia="Times New Roman" w:hAnsi="Times New Roman"/>
          <w:sz w:val="27"/>
          <w:szCs w:val="27"/>
          <w:lang w:eastAsia="ru-RU"/>
        </w:rPr>
        <w:t>, ФИО1</w:t>
      </w:r>
      <w:r w:rsidRPr="00D52014">
        <w:rPr>
          <w:rFonts w:ascii="Times New Roman" w:eastAsia="Times New Roman" w:hAnsi="Times New Roman"/>
          <w:sz w:val="27"/>
          <w:szCs w:val="27"/>
          <w:lang w:eastAsia="ru-RU"/>
        </w:rPr>
        <w:t xml:space="preserve"> первый нанес удар Але</w:t>
      </w:r>
      <w:r w:rsidRPr="00D52014">
        <w:rPr>
          <w:rFonts w:ascii="Times New Roman" w:eastAsia="Times New Roman" w:hAnsi="Times New Roman"/>
          <w:sz w:val="27"/>
          <w:szCs w:val="27"/>
          <w:lang w:eastAsia="ru-RU"/>
        </w:rPr>
        <w:t>ксаняну А.С., после чего тот в свою очередь дал оплеуху ФИО1</w:t>
      </w:r>
      <w:r w:rsidRPr="00D52014">
        <w:rPr>
          <w:rFonts w:ascii="Times New Roman" w:eastAsia="Times New Roman" w:hAnsi="Times New Roman"/>
          <w:sz w:val="27"/>
          <w:szCs w:val="27"/>
          <w:lang w:eastAsia="ru-RU"/>
        </w:rPr>
        <w:t>, а затем ФИО1</w:t>
      </w:r>
      <w:r w:rsidRPr="00D52014">
        <w:rPr>
          <w:rFonts w:ascii="Times New Roman" w:eastAsia="Times New Roman" w:hAnsi="Times New Roman"/>
          <w:sz w:val="27"/>
          <w:szCs w:val="27"/>
          <w:lang w:eastAsia="ru-RU"/>
        </w:rPr>
        <w:t xml:space="preserve"> ударил вновь </w:t>
      </w:r>
      <w:r w:rsidRPr="00D52014">
        <w:rPr>
          <w:rFonts w:ascii="Times New Roman" w:eastAsia="Times New Roman" w:hAnsi="Times New Roman"/>
          <w:sz w:val="27"/>
          <w:szCs w:val="27"/>
          <w:lang w:eastAsia="ru-RU"/>
        </w:rPr>
        <w:t>Алексаняна</w:t>
      </w:r>
      <w:r w:rsidRPr="00D52014">
        <w:rPr>
          <w:rFonts w:ascii="Times New Roman" w:eastAsia="Times New Roman" w:hAnsi="Times New Roman"/>
          <w:sz w:val="27"/>
          <w:szCs w:val="27"/>
          <w:lang w:eastAsia="ru-RU"/>
        </w:rPr>
        <w:t xml:space="preserve"> А.С. уже кулаком из-за чего тот упал. Затем Алексанян А.С. пошел в машину достал биту, присутствующие там лица успокаивали его, и после уж</w:t>
      </w:r>
      <w:r w:rsidRPr="00D52014">
        <w:rPr>
          <w:rFonts w:ascii="Times New Roman" w:eastAsia="Times New Roman" w:hAnsi="Times New Roman"/>
          <w:sz w:val="27"/>
          <w:szCs w:val="27"/>
          <w:lang w:eastAsia="ru-RU"/>
        </w:rPr>
        <w:t>е, казалось бы, улаженного конфликта, Алексанян А.С. побежал за ФИО</w:t>
      </w:r>
      <w:r w:rsidRPr="00D52014">
        <w:rPr>
          <w:rFonts w:ascii="Times New Roman" w:eastAsia="Times New Roman" w:hAnsi="Times New Roman"/>
          <w:sz w:val="27"/>
          <w:szCs w:val="27"/>
          <w:lang w:eastAsia="ru-RU"/>
        </w:rPr>
        <w:t>1</w:t>
      </w:r>
      <w:r w:rsidRPr="00D52014">
        <w:rPr>
          <w:rFonts w:ascii="Times New Roman" w:eastAsia="Times New Roman" w:hAnsi="Times New Roman"/>
          <w:sz w:val="27"/>
          <w:szCs w:val="27"/>
          <w:lang w:eastAsia="ru-RU"/>
        </w:rPr>
        <w:t>, и на другой стороне дороги произошел новый конфликт в результате которого ФИО1</w:t>
      </w:r>
      <w:r w:rsidRPr="00D52014">
        <w:rPr>
          <w:rFonts w:ascii="Times New Roman" w:eastAsia="Times New Roman" w:hAnsi="Times New Roman"/>
          <w:sz w:val="27"/>
          <w:szCs w:val="27"/>
          <w:lang w:eastAsia="ru-RU"/>
        </w:rPr>
        <w:t xml:space="preserve"> получил порез ножом.  </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Суд не принимает во внимание показания свидетеля ФИО5</w:t>
      </w:r>
      <w:r w:rsidRPr="00D52014">
        <w:rPr>
          <w:rFonts w:ascii="Times New Roman" w:eastAsia="Times New Roman" w:hAnsi="Times New Roman"/>
          <w:sz w:val="27"/>
          <w:szCs w:val="27"/>
          <w:lang w:eastAsia="ru-RU"/>
        </w:rPr>
        <w:t xml:space="preserve"> от</w:t>
      </w:r>
      <w:r w:rsidRPr="00D52014">
        <w:rPr>
          <w:rFonts w:ascii="Times New Roman" w:eastAsia="Times New Roman" w:hAnsi="Times New Roman"/>
          <w:sz w:val="27"/>
          <w:szCs w:val="27"/>
          <w:lang w:eastAsia="ru-RU"/>
        </w:rPr>
        <w:t>носительно того, что первым нанес удар Алексанян А.С., поскольку как показали свидетели ФИО3</w:t>
      </w:r>
      <w:r w:rsidRPr="00D52014">
        <w:rPr>
          <w:rFonts w:ascii="Times New Roman" w:eastAsia="Times New Roman" w:hAnsi="Times New Roman"/>
          <w:sz w:val="27"/>
          <w:szCs w:val="27"/>
          <w:lang w:eastAsia="ru-RU"/>
        </w:rPr>
        <w:t>, ФИО</w:t>
      </w:r>
      <w:r w:rsidRPr="00D52014">
        <w:rPr>
          <w:rFonts w:ascii="Times New Roman" w:eastAsia="Times New Roman" w:hAnsi="Times New Roman"/>
          <w:sz w:val="27"/>
          <w:szCs w:val="27"/>
          <w:lang w:eastAsia="ru-RU"/>
        </w:rPr>
        <w:t>6</w:t>
      </w:r>
      <w:r w:rsidRPr="00D52014">
        <w:rPr>
          <w:rFonts w:ascii="Times New Roman" w:eastAsia="Times New Roman" w:hAnsi="Times New Roman"/>
          <w:sz w:val="27"/>
          <w:szCs w:val="27"/>
          <w:lang w:eastAsia="ru-RU"/>
        </w:rPr>
        <w:t>, и ФИО4</w:t>
      </w:r>
      <w:r w:rsidRPr="00D52014">
        <w:rPr>
          <w:rFonts w:ascii="Times New Roman" w:eastAsia="Times New Roman" w:hAnsi="Times New Roman"/>
          <w:sz w:val="27"/>
          <w:szCs w:val="27"/>
          <w:lang w:eastAsia="ru-RU"/>
        </w:rPr>
        <w:t>, ФИО5</w:t>
      </w:r>
      <w:r w:rsidRPr="00D52014">
        <w:rPr>
          <w:rFonts w:ascii="Times New Roman" w:eastAsia="Times New Roman" w:hAnsi="Times New Roman"/>
          <w:sz w:val="27"/>
          <w:szCs w:val="27"/>
          <w:lang w:eastAsia="ru-RU"/>
        </w:rPr>
        <w:t xml:space="preserve"> находился на расстоянии метров 10 от конфликтующих, которые некоторое время держали друг друга за верхнюю одеж</w:t>
      </w:r>
      <w:r w:rsidRPr="00D52014">
        <w:rPr>
          <w:rFonts w:ascii="Times New Roman" w:eastAsia="Times New Roman" w:hAnsi="Times New Roman"/>
          <w:sz w:val="27"/>
          <w:szCs w:val="27"/>
          <w:lang w:eastAsia="ru-RU"/>
        </w:rPr>
        <w:t xml:space="preserve">ду и толкались. </w:t>
      </w:r>
      <w:r w:rsidRPr="00D52014">
        <w:rPr>
          <w:rFonts w:ascii="Times New Roman" w:eastAsia="Times New Roman" w:hAnsi="Times New Roman"/>
          <w:sz w:val="27"/>
          <w:szCs w:val="27"/>
          <w:lang w:eastAsia="ru-RU"/>
        </w:rPr>
        <w:t>Принимая во внимание темное время суток, отдаленность свидетеля от конфликтующих, суд приходит к выводу, что его показания не являются последовательными, и противоречат показаниям свидетеля ФИО3</w:t>
      </w:r>
      <w:r w:rsidRPr="00D52014">
        <w:rPr>
          <w:rFonts w:ascii="Times New Roman" w:eastAsia="Times New Roman" w:hAnsi="Times New Roman"/>
          <w:sz w:val="27"/>
          <w:szCs w:val="27"/>
          <w:lang w:eastAsia="ru-RU"/>
        </w:rPr>
        <w:t xml:space="preserve"> и потерпевшего. </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Доводы Алексаняна А.</w:t>
      </w:r>
      <w:r w:rsidRPr="00D52014">
        <w:rPr>
          <w:rFonts w:ascii="Times New Roman" w:eastAsia="Times New Roman" w:hAnsi="Times New Roman"/>
          <w:sz w:val="27"/>
          <w:szCs w:val="27"/>
          <w:lang w:eastAsia="ru-RU"/>
        </w:rPr>
        <w:t>С. относительно того, что первым начал конфликт ФИО</w:t>
      </w:r>
      <w:r w:rsidRPr="00D52014">
        <w:rPr>
          <w:rFonts w:ascii="Times New Roman" w:eastAsia="Times New Roman" w:hAnsi="Times New Roman"/>
          <w:sz w:val="27"/>
          <w:szCs w:val="27"/>
          <w:lang w:eastAsia="ru-RU"/>
        </w:rPr>
        <w:t>1</w:t>
      </w:r>
      <w:r w:rsidRPr="00D52014">
        <w:rPr>
          <w:rFonts w:ascii="Times New Roman" w:eastAsia="Times New Roman" w:hAnsi="Times New Roman"/>
          <w:sz w:val="27"/>
          <w:szCs w:val="27"/>
          <w:lang w:eastAsia="ru-RU"/>
        </w:rPr>
        <w:t xml:space="preserve"> не влияют на квалификацию действий Алексаняна А.С., поскольку противоправное поведение одного лица не могут повлечь освобождение от ответственности другого, который мог избежать Свидетели ФИО6</w:t>
      </w:r>
      <w:r w:rsidRPr="00D52014">
        <w:rPr>
          <w:rFonts w:ascii="Times New Roman" w:eastAsia="Times New Roman" w:hAnsi="Times New Roman"/>
          <w:sz w:val="27"/>
          <w:szCs w:val="27"/>
          <w:lang w:eastAsia="ru-RU"/>
        </w:rPr>
        <w:t>, и ФИО4</w:t>
      </w:r>
      <w:r w:rsidRPr="00D52014">
        <w:rPr>
          <w:rFonts w:ascii="Times New Roman" w:eastAsia="Times New Roman" w:hAnsi="Times New Roman"/>
          <w:sz w:val="27"/>
          <w:szCs w:val="27"/>
          <w:lang w:eastAsia="ru-RU"/>
        </w:rPr>
        <w:t xml:space="preserve">, не смогли дать однозначные показания относительно кто из противоборствующих сторон нанес первый удар, поскольку стояли чуть в стороне и. не обращали изначально внимание на конфликт, т.к. изначально те шутили друг над другом. </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Выс</w:t>
      </w:r>
      <w:r w:rsidRPr="00D52014">
        <w:rPr>
          <w:rFonts w:ascii="Times New Roman" w:eastAsia="Times New Roman" w:hAnsi="Times New Roman"/>
          <w:sz w:val="27"/>
          <w:szCs w:val="27"/>
          <w:lang w:eastAsia="ru-RU"/>
        </w:rPr>
        <w:t>лушав Аракеляна А.С., ФИО</w:t>
      </w:r>
      <w:r w:rsidRPr="00D52014">
        <w:rPr>
          <w:rFonts w:ascii="Times New Roman" w:eastAsia="Times New Roman" w:hAnsi="Times New Roman"/>
          <w:sz w:val="27"/>
          <w:szCs w:val="27"/>
          <w:lang w:eastAsia="ru-RU"/>
        </w:rPr>
        <w:t>1</w:t>
      </w:r>
      <w:r w:rsidRPr="00D52014">
        <w:rPr>
          <w:rFonts w:ascii="Times New Roman" w:eastAsia="Times New Roman" w:hAnsi="Times New Roman"/>
          <w:sz w:val="27"/>
          <w:szCs w:val="27"/>
          <w:lang w:eastAsia="ru-RU"/>
        </w:rPr>
        <w:t xml:space="preserve"> суд приходит к выводу, что каждый из противоборствующей стороны имел возможность прекратить конфликт в любой момент, однако не желали этого.</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В Обзоре судебной практики Верховного Суда Российской Федерации № 5 (2017), ут</w:t>
      </w:r>
      <w:r w:rsidRPr="00D52014">
        <w:rPr>
          <w:rFonts w:ascii="Times New Roman" w:eastAsia="Times New Roman" w:hAnsi="Times New Roman"/>
          <w:sz w:val="27"/>
          <w:szCs w:val="27"/>
          <w:lang w:eastAsia="ru-RU"/>
        </w:rPr>
        <w:t>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w:t>
      </w:r>
      <w:r w:rsidRPr="00D52014">
        <w:rPr>
          <w:rFonts w:ascii="Times New Roman" w:eastAsia="Times New Roman" w:hAnsi="Times New Roman"/>
          <w:sz w:val="27"/>
          <w:szCs w:val="27"/>
          <w:lang w:eastAsia="ru-RU"/>
        </w:rPr>
        <w:t xml:space="preserve">вания, так и мероприятий,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w:t>
      </w:r>
      <w:r w:rsidRPr="00D52014">
        <w:rPr>
          <w:rFonts w:ascii="Times New Roman" w:eastAsia="Times New Roman" w:hAnsi="Times New Roman"/>
          <w:sz w:val="27"/>
          <w:szCs w:val="27"/>
          <w:lang w:eastAsia="ru-RU"/>
        </w:rPr>
        <w:t>судьями районных судов.</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w:t>
      </w:r>
      <w:r w:rsidRPr="00D52014">
        <w:rPr>
          <w:rFonts w:ascii="Times New Roman" w:eastAsia="Times New Roman" w:hAnsi="Times New Roman"/>
          <w:sz w:val="27"/>
          <w:szCs w:val="27"/>
          <w:lang w:eastAsia="ru-RU"/>
        </w:rPr>
        <w:t xml:space="preserve"> ст. ст. 6.1.1 и 7.27 КоАП РФ, рассматриваются мировыми судьями.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w:t>
      </w:r>
      <w:r w:rsidRPr="00D52014">
        <w:rPr>
          <w:rFonts w:ascii="Times New Roman" w:eastAsia="Times New Roman" w:hAnsi="Times New Roman"/>
          <w:sz w:val="27"/>
          <w:szCs w:val="27"/>
          <w:lang w:eastAsia="ru-RU"/>
        </w:rPr>
        <w:t>как причинение побоев</w:t>
      </w:r>
      <w:r w:rsidRPr="00D52014">
        <w:rPr>
          <w:rFonts w:ascii="Times New Roman" w:eastAsia="Times New Roman" w:hAnsi="Times New Roman"/>
          <w:sz w:val="27"/>
          <w:szCs w:val="27"/>
          <w:lang w:eastAsia="ru-RU"/>
        </w:rPr>
        <w:t>, не повлекших последстви</w:t>
      </w:r>
      <w:r w:rsidRPr="00D52014">
        <w:rPr>
          <w:rFonts w:ascii="Times New Roman" w:eastAsia="Times New Roman" w:hAnsi="Times New Roman"/>
          <w:sz w:val="27"/>
          <w:szCs w:val="27"/>
          <w:lang w:eastAsia="ru-RU"/>
        </w:rPr>
        <w:t>й, указанных в статье 115 Уголовного кодекса Российской Федерации, если эти действия не содержат уголовно наказуемого деяния.</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Статьей 6.1.1 Кодекса Российской Федерации об административных правонарушениях предусмотрена административная ответственность за н</w:t>
      </w:r>
      <w:r w:rsidRPr="00D52014">
        <w:rPr>
          <w:rFonts w:ascii="Times New Roman" w:eastAsia="Times New Roman" w:hAnsi="Times New Roman"/>
          <w:sz w:val="27"/>
          <w:szCs w:val="27"/>
          <w:lang w:eastAsia="ru-RU"/>
        </w:rPr>
        <w:t>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Российской Федерации, если эти действия не содержат уголовно наказуемого деяния.</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При этом побои - </w:t>
      </w:r>
      <w:r w:rsidRPr="00D52014">
        <w:rPr>
          <w:rFonts w:ascii="Times New Roman" w:eastAsia="Times New Roman" w:hAnsi="Times New Roman"/>
          <w:sz w:val="27"/>
          <w:szCs w:val="27"/>
          <w:lang w:eastAsia="ru-RU"/>
        </w:rPr>
        <w:t>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w:t>
      </w:r>
      <w:r w:rsidRPr="00D52014">
        <w:rPr>
          <w:rFonts w:ascii="Times New Roman" w:eastAsia="Times New Roman" w:hAnsi="Times New Roman"/>
          <w:sz w:val="27"/>
          <w:szCs w:val="27"/>
          <w:lang w:eastAsia="ru-RU"/>
        </w:rPr>
        <w:t>е за собой временной утраты трудоспособности или незначительной стойкой утраты общей трудоспособности). Вместе с тем побои могут и не оставлять после себя никаких объективно выявляемых повреждений.</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К иным насильственным действиям относится причинение боли </w:t>
      </w:r>
      <w:r w:rsidRPr="00D52014">
        <w:rPr>
          <w:rFonts w:ascii="Times New Roman" w:eastAsia="Times New Roman" w:hAnsi="Times New Roman"/>
          <w:sz w:val="27"/>
          <w:szCs w:val="27"/>
          <w:lang w:eastAsia="ru-RU"/>
        </w:rPr>
        <w:t>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Таким образом, обязательным признаком объективной стороны состава указанного административного правонарушен</w:t>
      </w:r>
      <w:r w:rsidRPr="00D52014">
        <w:rPr>
          <w:rFonts w:ascii="Times New Roman" w:eastAsia="Times New Roman" w:hAnsi="Times New Roman"/>
          <w:sz w:val="27"/>
          <w:szCs w:val="27"/>
          <w:lang w:eastAsia="ru-RU"/>
        </w:rPr>
        <w:t>ия является наступление последствий в виде физической боли.</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w:t>
      </w:r>
      <w:r w:rsidRPr="00D52014">
        <w:rPr>
          <w:rFonts w:ascii="Times New Roman" w:eastAsia="Times New Roman" w:hAnsi="Times New Roman"/>
          <w:sz w:val="27"/>
          <w:szCs w:val="27"/>
          <w:lang w:eastAsia="ru-RU"/>
        </w:rPr>
        <w:t>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w:t>
      </w:r>
      <w:r w:rsidRPr="00D52014">
        <w:rPr>
          <w:rFonts w:ascii="Times New Roman" w:eastAsia="Times New Roman" w:hAnsi="Times New Roman"/>
          <w:sz w:val="27"/>
          <w:szCs w:val="27"/>
          <w:lang w:eastAsia="ru-RU"/>
        </w:rPr>
        <w:t>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Проток</w:t>
      </w:r>
      <w:r w:rsidRPr="00D52014">
        <w:rPr>
          <w:rFonts w:ascii="Times New Roman" w:eastAsia="Times New Roman" w:hAnsi="Times New Roman"/>
          <w:sz w:val="27"/>
          <w:szCs w:val="27"/>
          <w:lang w:eastAsia="ru-RU"/>
        </w:rPr>
        <w:t>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Представленные по делу доказатель</w:t>
      </w:r>
      <w:r w:rsidRPr="00D52014">
        <w:rPr>
          <w:rFonts w:ascii="Times New Roman" w:eastAsia="Times New Roman" w:hAnsi="Times New Roman"/>
          <w:sz w:val="27"/>
          <w:szCs w:val="27"/>
          <w:lang w:eastAsia="ru-RU"/>
        </w:rPr>
        <w:t xml:space="preserve">ства являются допустимыми и достаточными для установления вины </w:t>
      </w:r>
      <w:r w:rsidRPr="00D52014">
        <w:rPr>
          <w:rFonts w:ascii="Times New Roman" w:eastAsia="Times New Roman" w:hAnsi="Times New Roman"/>
          <w:sz w:val="27"/>
          <w:szCs w:val="27"/>
          <w:lang w:eastAsia="ru-RU"/>
        </w:rPr>
        <w:t>Алексанян</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 xml:space="preserve">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Таким образом, судья полагает, что вина </w:t>
      </w:r>
      <w:r w:rsidRPr="00D52014">
        <w:rPr>
          <w:rFonts w:ascii="Times New Roman" w:eastAsia="Times New Roman" w:hAnsi="Times New Roman"/>
          <w:sz w:val="27"/>
          <w:szCs w:val="27"/>
          <w:lang w:eastAsia="ru-RU"/>
        </w:rPr>
        <w:t>Алексанян</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 xml:space="preserve">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xml:space="preserve"> в совершении административного правона</w:t>
      </w:r>
      <w:r w:rsidRPr="00D52014">
        <w:rPr>
          <w:rFonts w:ascii="Times New Roman" w:eastAsia="Times New Roman" w:hAnsi="Times New Roman"/>
          <w:sz w:val="27"/>
          <w:szCs w:val="27"/>
          <w:lang w:eastAsia="ru-RU"/>
        </w:rPr>
        <w:t xml:space="preserve">рушения, предусмотренного ст. 6.1.1 КоАП РФ, доказана и нашла свое подтверждение в ходе производства по делу об административном правонарушении.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Обстоятельств, смягчающих административную ответственность </w:t>
      </w:r>
      <w:r w:rsidRPr="00D52014">
        <w:rPr>
          <w:rFonts w:ascii="Times New Roman" w:eastAsia="Times New Roman" w:hAnsi="Times New Roman"/>
          <w:sz w:val="27"/>
          <w:szCs w:val="27"/>
          <w:lang w:eastAsia="ru-RU"/>
        </w:rPr>
        <w:t>Алексанян</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 xml:space="preserve">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в соответствии со ст. 4.2 КоАП РФ,</w:t>
      </w:r>
      <w:r w:rsidRPr="00D52014">
        <w:rPr>
          <w:rFonts w:ascii="Times New Roman" w:eastAsia="Times New Roman" w:hAnsi="Times New Roman"/>
          <w:sz w:val="27"/>
          <w:szCs w:val="27"/>
          <w:lang w:eastAsia="ru-RU"/>
        </w:rPr>
        <w:t xml:space="preserve"> мировым судьей не установлено.</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D52014">
        <w:rPr>
          <w:rFonts w:ascii="Times New Roman" w:eastAsia="Times New Roman" w:hAnsi="Times New Roman"/>
          <w:sz w:val="27"/>
          <w:szCs w:val="27"/>
          <w:lang w:eastAsia="ru-RU"/>
        </w:rPr>
        <w:t>Алексанян</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 xml:space="preserve">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в соответствии со ст.4.3 КоАП РФ, мировым судьей не установлено.</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w:t>
      </w:r>
      <w:r w:rsidRPr="00D52014">
        <w:rPr>
          <w:rFonts w:ascii="Times New Roman" w:eastAsia="Times New Roman" w:hAnsi="Times New Roman"/>
          <w:sz w:val="27"/>
          <w:szCs w:val="27"/>
          <w:lang w:eastAsia="ru-RU"/>
        </w:rPr>
        <w:t>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w:t>
      </w:r>
      <w:r w:rsidRPr="00D52014">
        <w:rPr>
          <w:rFonts w:ascii="Times New Roman" w:eastAsia="Times New Roman" w:hAnsi="Times New Roman"/>
          <w:sz w:val="27"/>
          <w:szCs w:val="27"/>
          <w:lang w:eastAsia="ru-RU"/>
        </w:rPr>
        <w:t xml:space="preserve">равонарушениях (часть 1 статьи 4.1 Кодекса Российской Федерации об административных правонарушениях).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При назначении</w:t>
      </w:r>
      <w:r w:rsidRPr="00D52014">
        <w:rPr>
          <w:rFonts w:ascii="Times New Roman" w:eastAsia="Times New Roman" w:hAnsi="Times New Roman"/>
          <w:sz w:val="27"/>
          <w:szCs w:val="27"/>
          <w:lang w:eastAsia="ru-RU"/>
        </w:rPr>
        <w:t xml:space="preserve"> административного наказания физическому лицу учитываются характер совершенного им административного правонарушения, личность виновного, ег</w:t>
      </w:r>
      <w:r w:rsidRPr="00D52014">
        <w:rPr>
          <w:rFonts w:ascii="Times New Roman" w:eastAsia="Times New Roman" w:hAnsi="Times New Roman"/>
          <w:sz w:val="27"/>
          <w:szCs w:val="27"/>
          <w:lang w:eastAsia="ru-RU"/>
        </w:rPr>
        <w:t>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Мировой судья исход</w:t>
      </w:r>
      <w:r w:rsidRPr="00D52014">
        <w:rPr>
          <w:rFonts w:ascii="Times New Roman" w:eastAsia="Times New Roman" w:hAnsi="Times New Roman"/>
          <w:sz w:val="27"/>
          <w:szCs w:val="27"/>
          <w:lang w:eastAsia="ru-RU"/>
        </w:rPr>
        <w:t xml:space="preserve">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D52014">
        <w:rPr>
          <w:rFonts w:ascii="Times New Roman" w:eastAsia="Times New Roman" w:hAnsi="Times New Roman"/>
          <w:sz w:val="27"/>
          <w:szCs w:val="27"/>
          <w:lang w:eastAsia="ru-RU"/>
        </w:rPr>
        <w:t>совершения новых правонарушений, как самим правонарушителем, так и друг</w:t>
      </w:r>
      <w:r w:rsidRPr="00D52014">
        <w:rPr>
          <w:rFonts w:ascii="Times New Roman" w:eastAsia="Times New Roman" w:hAnsi="Times New Roman"/>
          <w:sz w:val="27"/>
          <w:szCs w:val="27"/>
          <w:lang w:eastAsia="ru-RU"/>
        </w:rPr>
        <w:t xml:space="preserve">ими лицами. При этом учитывается, что </w:t>
      </w:r>
      <w:r w:rsidRPr="00D52014">
        <w:rPr>
          <w:rFonts w:ascii="Times New Roman" w:eastAsia="Times New Roman" w:hAnsi="Times New Roman"/>
          <w:sz w:val="27"/>
          <w:szCs w:val="27"/>
          <w:lang w:eastAsia="ru-RU"/>
        </w:rPr>
        <w:t>Алексанян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xml:space="preserve"> имеет доход от работы по найму.</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 xml:space="preserve">На основании изложенного, и руководствуясь ст. ст. 6.1.1, 29.10 КоАП РФ, мировой судья считает необходимым подвергнуть </w:t>
      </w:r>
      <w:r w:rsidRPr="00D52014">
        <w:rPr>
          <w:rFonts w:ascii="Times New Roman" w:eastAsia="Times New Roman" w:hAnsi="Times New Roman"/>
          <w:sz w:val="27"/>
          <w:szCs w:val="27"/>
          <w:lang w:eastAsia="ru-RU"/>
        </w:rPr>
        <w:t>Алексанян</w:t>
      </w:r>
      <w:r w:rsidRPr="00D52014">
        <w:rPr>
          <w:rFonts w:ascii="Times New Roman" w:eastAsia="Times New Roman" w:hAnsi="Times New Roman"/>
          <w:sz w:val="27"/>
          <w:szCs w:val="27"/>
          <w:lang w:eastAsia="ru-RU"/>
        </w:rPr>
        <w:t>а</w:t>
      </w:r>
      <w:r w:rsidRPr="00D52014">
        <w:rPr>
          <w:rFonts w:ascii="Times New Roman" w:eastAsia="Times New Roman" w:hAnsi="Times New Roman"/>
          <w:sz w:val="27"/>
          <w:szCs w:val="27"/>
          <w:lang w:eastAsia="ru-RU"/>
        </w:rPr>
        <w:t xml:space="preserve"> А.С</w:t>
      </w:r>
      <w:r w:rsidRPr="00D52014">
        <w:rPr>
          <w:rFonts w:ascii="Times New Roman" w:eastAsia="Times New Roman" w:hAnsi="Times New Roman"/>
          <w:sz w:val="27"/>
          <w:szCs w:val="27"/>
          <w:lang w:eastAsia="ru-RU"/>
        </w:rPr>
        <w:t>.</w:t>
      </w:r>
      <w:r w:rsidRPr="00D52014">
        <w:rPr>
          <w:rFonts w:ascii="Times New Roman" w:eastAsia="Times New Roman" w:hAnsi="Times New Roman"/>
          <w:sz w:val="27"/>
          <w:szCs w:val="27"/>
          <w:lang w:eastAsia="ru-RU"/>
        </w:rPr>
        <w:t xml:space="preserve"> административному наказанию в предел</w:t>
      </w:r>
      <w:r w:rsidRPr="00D52014">
        <w:rPr>
          <w:rFonts w:ascii="Times New Roman" w:eastAsia="Times New Roman" w:hAnsi="Times New Roman"/>
          <w:sz w:val="27"/>
          <w:szCs w:val="27"/>
          <w:lang w:eastAsia="ru-RU"/>
        </w:rPr>
        <w:t xml:space="preserve">ах санкции ст. 6.1.1 КоАП РФ. </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Руководствуясь статьями 4.1, 6.1.1, 26.1, 26.2, 26.11, 29.9, 29.10 КоАП РФ,</w:t>
      </w:r>
    </w:p>
    <w:p w:rsidR="00993C20" w:rsidRPr="00D52014" w:rsidP="00993C20">
      <w:pPr>
        <w:spacing w:after="0" w:line="240" w:lineRule="auto"/>
        <w:ind w:firstLine="708"/>
        <w:jc w:val="center"/>
        <w:rPr>
          <w:rFonts w:ascii="Times New Roman" w:eastAsia="Times New Roman" w:hAnsi="Times New Roman"/>
          <w:bCs/>
          <w:sz w:val="27"/>
          <w:szCs w:val="27"/>
          <w:lang w:eastAsia="ru-RU"/>
        </w:rPr>
      </w:pPr>
      <w:r w:rsidRPr="00D52014">
        <w:rPr>
          <w:rFonts w:ascii="Times New Roman" w:eastAsia="Times New Roman" w:hAnsi="Times New Roman"/>
          <w:bCs/>
          <w:sz w:val="27"/>
          <w:szCs w:val="27"/>
          <w:lang w:eastAsia="ru-RU"/>
        </w:rPr>
        <w:t>ПОСТАНОВИЛ:</w:t>
      </w:r>
    </w:p>
    <w:p w:rsidR="00993C20" w:rsidRPr="00D52014" w:rsidP="00993C20">
      <w:pPr>
        <w:spacing w:after="0" w:line="240" w:lineRule="auto"/>
        <w:ind w:firstLine="720"/>
        <w:jc w:val="both"/>
        <w:rPr>
          <w:rFonts w:ascii="Times New Roman" w:eastAsia="Times New Roman" w:hAnsi="Times New Roman"/>
          <w:sz w:val="27"/>
          <w:szCs w:val="27"/>
          <w:lang w:eastAsia="ru-RU"/>
        </w:rPr>
      </w:pPr>
      <w:r w:rsidRPr="00D52014">
        <w:rPr>
          <w:rFonts w:ascii="Times New Roman" w:eastAsia="Times New Roman" w:hAnsi="Times New Roman"/>
          <w:b/>
          <w:sz w:val="27"/>
          <w:szCs w:val="27"/>
          <w:lang w:eastAsia="ru-RU"/>
        </w:rPr>
        <w:t>Алексаняна</w:t>
      </w:r>
      <w:r w:rsidRPr="00D52014">
        <w:rPr>
          <w:rFonts w:ascii="Times New Roman" w:eastAsia="Times New Roman" w:hAnsi="Times New Roman"/>
          <w:b/>
          <w:sz w:val="27"/>
          <w:szCs w:val="27"/>
          <w:lang w:eastAsia="ru-RU"/>
        </w:rPr>
        <w:t xml:space="preserve"> А.С., ДАТА</w:t>
      </w:r>
      <w:r w:rsidRPr="00D52014">
        <w:rPr>
          <w:rFonts w:ascii="Times New Roman" w:eastAsia="Times New Roman" w:hAnsi="Times New Roman"/>
          <w:sz w:val="27"/>
          <w:szCs w:val="27"/>
          <w:lang w:eastAsia="ru-RU"/>
        </w:rPr>
        <w:t xml:space="preserve"> года рождения, признать виновным в совершении административного правонарушения</w:t>
      </w:r>
      <w:r w:rsidRPr="00D52014">
        <w:rPr>
          <w:rFonts w:ascii="Times New Roman" w:eastAsia="Times New Roman" w:hAnsi="Times New Roman"/>
          <w:sz w:val="27"/>
          <w:szCs w:val="27"/>
          <w:lang w:eastAsia="ru-RU"/>
        </w:rPr>
        <w:t xml:space="preserve">, предусмотренного ст. 6.1.1 КоАП РФ и подвергнуть административному наказанию в виде административного штрафа в размере 5000,00 (пять тысяч) рублей. </w:t>
      </w:r>
    </w:p>
    <w:p w:rsidR="00993C20" w:rsidRPr="00D52014" w:rsidP="00993C20">
      <w:pPr>
        <w:spacing w:after="0" w:line="240" w:lineRule="auto"/>
        <w:jc w:val="both"/>
        <w:rPr>
          <w:rFonts w:ascii="Times New Roman" w:hAnsi="Times New Roman"/>
          <w:sz w:val="27"/>
          <w:szCs w:val="27"/>
        </w:rPr>
      </w:pPr>
      <w:r w:rsidRPr="00D52014">
        <w:rPr>
          <w:rFonts w:ascii="Times New Roman" w:hAnsi="Times New Roman"/>
          <w:sz w:val="27"/>
          <w:szCs w:val="27"/>
        </w:rPr>
        <w:t xml:space="preserve">          Штраф подлежит перечислению на счет получателя платежа: РЕКВИЗИТЫ</w:t>
      </w:r>
      <w:r w:rsidRPr="00D52014">
        <w:rPr>
          <w:rFonts w:ascii="Times New Roman" w:hAnsi="Times New Roman"/>
          <w:sz w:val="27"/>
          <w:szCs w:val="27"/>
        </w:rPr>
        <w:t>.</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Согласно ст. 32.2 КоАП РФ административный штраф должен быть уплачен лицом, привлеченным к а</w:t>
      </w:r>
      <w:r w:rsidRPr="00D52014">
        <w:rPr>
          <w:rFonts w:ascii="Times New Roman" w:eastAsia="Times New Roman" w:hAnsi="Times New Roman"/>
          <w:sz w:val="27"/>
          <w:szCs w:val="27"/>
          <w:lang w:eastAsia="ru-RU"/>
        </w:rPr>
        <w:t>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В соотв</w:t>
      </w:r>
      <w:r w:rsidRPr="00D52014">
        <w:rPr>
          <w:rFonts w:ascii="Times New Roman" w:eastAsia="Times New Roman" w:hAnsi="Times New Roman"/>
          <w:sz w:val="27"/>
          <w:szCs w:val="27"/>
          <w:lang w:eastAsia="ru-RU"/>
        </w:rPr>
        <w:t>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w:t>
      </w:r>
      <w:r w:rsidRPr="00D52014">
        <w:rPr>
          <w:rFonts w:ascii="Times New Roman" w:eastAsia="Times New Roman" w:hAnsi="Times New Roman"/>
          <w:sz w:val="27"/>
          <w:szCs w:val="27"/>
          <w:lang w:eastAsia="ru-RU"/>
        </w:rPr>
        <w:t>инистративный арест на срок до пятнадцати суток, либо обязательные работы на срок до пятидесяти часов.</w:t>
      </w:r>
    </w:p>
    <w:p w:rsidR="00993C20" w:rsidRPr="00D52014" w:rsidP="00993C20">
      <w:pPr>
        <w:spacing w:after="0" w:line="240" w:lineRule="auto"/>
        <w:ind w:firstLine="708"/>
        <w:jc w:val="both"/>
        <w:rPr>
          <w:rFonts w:ascii="Times New Roman" w:eastAsia="Times New Roman" w:hAnsi="Times New Roman"/>
          <w:sz w:val="27"/>
          <w:szCs w:val="27"/>
          <w:lang w:eastAsia="ru-RU"/>
        </w:rPr>
      </w:pPr>
      <w:r w:rsidRPr="00D52014">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w:t>
      </w:r>
      <w:r w:rsidRPr="00D52014">
        <w:rPr>
          <w:rFonts w:ascii="Times New Roman" w:eastAsia="Times New Roman" w:hAnsi="Times New Roman"/>
          <w:sz w:val="27"/>
          <w:szCs w:val="27"/>
          <w:lang w:eastAsia="ru-RU"/>
        </w:rPr>
        <w:t>ного района Республики Крым в течение 10 дней со дня получения его копии, а также в тот же срок, непосредственно в Красногвардейский районный суд Республики Крым.</w:t>
      </w:r>
    </w:p>
    <w:p w:rsidR="00993C20" w:rsidRPr="00D52014" w:rsidP="00993C20">
      <w:pPr>
        <w:spacing w:after="0" w:line="240" w:lineRule="auto"/>
        <w:ind w:firstLine="708"/>
        <w:jc w:val="both"/>
        <w:rPr>
          <w:rFonts w:ascii="Times New Roman" w:eastAsia="Times New Roman" w:hAnsi="Times New Roman"/>
          <w:sz w:val="27"/>
          <w:szCs w:val="27"/>
          <w:lang w:eastAsia="ru-RU"/>
        </w:rPr>
      </w:pPr>
    </w:p>
    <w:p w:rsidR="006B6839" w:rsidRPr="00D52014">
      <w:r w:rsidRPr="00D52014">
        <w:rPr>
          <w:rFonts w:ascii="Times New Roman" w:eastAsia="Times New Roman" w:hAnsi="Times New Roman"/>
          <w:sz w:val="27"/>
          <w:szCs w:val="27"/>
          <w:lang w:eastAsia="ru-RU"/>
        </w:rPr>
        <w:t xml:space="preserve">           Мировой судья                                                                И.В.</w:t>
      </w:r>
      <w:r w:rsidRPr="00D52014">
        <w:rPr>
          <w:rFonts w:ascii="Times New Roman" w:eastAsia="Times New Roman" w:hAnsi="Times New Roman"/>
          <w:sz w:val="27"/>
          <w:szCs w:val="27"/>
          <w:lang w:eastAsia="ru-RU"/>
        </w:rPr>
        <w:t xml:space="preserve"> Чернецкая</w:t>
      </w:r>
    </w:p>
    <w:sectPr w:rsidSect="00A856D4">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04"/>
    <w:rsid w:val="006B6839"/>
    <w:rsid w:val="00993C20"/>
    <w:rsid w:val="009F5E04"/>
    <w:rsid w:val="00A856D4"/>
    <w:rsid w:val="00D52014"/>
    <w:rsid w:val="00E25C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856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856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