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694" w:rsidRPr="006240DD" w:rsidP="00D11694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№ 5</w:t>
      </w:r>
      <w:r w:rsidRPr="006240DD">
        <w:rPr>
          <w:color w:val="auto"/>
          <w:sz w:val="27"/>
          <w:szCs w:val="27"/>
        </w:rPr>
        <w:t>-54-</w:t>
      </w:r>
      <w:r w:rsidRPr="006240DD" w:rsidR="00137721">
        <w:rPr>
          <w:color w:val="auto"/>
          <w:sz w:val="27"/>
          <w:szCs w:val="27"/>
        </w:rPr>
        <w:t>153</w:t>
      </w:r>
      <w:r w:rsidRPr="006240DD">
        <w:rPr>
          <w:color w:val="auto"/>
          <w:sz w:val="27"/>
          <w:szCs w:val="27"/>
        </w:rPr>
        <w:t>/202</w:t>
      </w:r>
      <w:r w:rsidRPr="006240DD" w:rsidR="00137721">
        <w:rPr>
          <w:color w:val="auto"/>
          <w:sz w:val="27"/>
          <w:szCs w:val="27"/>
        </w:rPr>
        <w:t>5</w:t>
      </w:r>
    </w:p>
    <w:p w:rsidR="00D11694" w:rsidRPr="006240DD" w:rsidP="00D11694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91</w:t>
      </w:r>
      <w:r w:rsidRPr="006240DD">
        <w:rPr>
          <w:color w:val="auto"/>
          <w:sz w:val="27"/>
          <w:szCs w:val="27"/>
          <w:lang w:val="en-US"/>
        </w:rPr>
        <w:t>MS</w:t>
      </w:r>
      <w:r w:rsidRPr="006240DD">
        <w:rPr>
          <w:color w:val="auto"/>
          <w:sz w:val="27"/>
          <w:szCs w:val="27"/>
        </w:rPr>
        <w:t>0054-01-202</w:t>
      </w:r>
      <w:r w:rsidRPr="006240DD" w:rsidR="00137721">
        <w:rPr>
          <w:color w:val="auto"/>
          <w:sz w:val="27"/>
          <w:szCs w:val="27"/>
        </w:rPr>
        <w:t>5</w:t>
      </w:r>
      <w:r w:rsidRPr="006240DD">
        <w:rPr>
          <w:color w:val="auto"/>
          <w:sz w:val="27"/>
          <w:szCs w:val="27"/>
        </w:rPr>
        <w:t>-00</w:t>
      </w:r>
      <w:r w:rsidRPr="006240DD" w:rsidR="00137721">
        <w:rPr>
          <w:color w:val="auto"/>
          <w:sz w:val="27"/>
          <w:szCs w:val="27"/>
        </w:rPr>
        <w:t>0</w:t>
      </w:r>
      <w:r w:rsidRPr="006240DD">
        <w:rPr>
          <w:color w:val="auto"/>
          <w:sz w:val="27"/>
          <w:szCs w:val="27"/>
        </w:rPr>
        <w:t>907-16</w:t>
      </w:r>
    </w:p>
    <w:p w:rsidR="00D11694" w:rsidRPr="006240DD" w:rsidP="00D11694">
      <w:pPr>
        <w:tabs>
          <w:tab w:val="left" w:pos="567"/>
        </w:tabs>
        <w:ind w:right="-81"/>
        <w:jc w:val="center"/>
        <w:rPr>
          <w:color w:val="auto"/>
          <w:sz w:val="23"/>
          <w:szCs w:val="23"/>
        </w:rPr>
      </w:pPr>
      <w:r w:rsidRPr="006240DD">
        <w:rPr>
          <w:color w:val="auto"/>
          <w:sz w:val="23"/>
          <w:szCs w:val="23"/>
        </w:rPr>
        <w:t>ПОСТАНОВЛЕНИЕ</w:t>
      </w:r>
    </w:p>
    <w:p w:rsidR="00D11694" w:rsidRPr="006240DD" w:rsidP="00D11694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6240DD">
        <w:rPr>
          <w:bCs/>
          <w:color w:val="auto"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11694" w:rsidRPr="006240DD" w:rsidP="00D11694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 w:rsidRPr="006240DD">
        <w:rPr>
          <w:bCs/>
          <w:color w:val="auto"/>
          <w:spacing w:val="9"/>
          <w:sz w:val="23"/>
          <w:szCs w:val="23"/>
        </w:rPr>
        <w:t>ул. Титова, д.60,</w:t>
      </w:r>
      <w:r w:rsidRPr="006240DD">
        <w:rPr>
          <w:iCs/>
          <w:color w:val="auto"/>
          <w:sz w:val="23"/>
          <w:szCs w:val="23"/>
        </w:rPr>
        <w:t xml:space="preserve"> тел.: (36556) 2-18-28, е-</w:t>
      </w:r>
      <w:r w:rsidRPr="006240DD">
        <w:rPr>
          <w:iCs/>
          <w:color w:val="auto"/>
          <w:sz w:val="23"/>
          <w:szCs w:val="23"/>
          <w:lang w:val="en-US"/>
        </w:rPr>
        <w:t>mail</w:t>
      </w:r>
      <w:r w:rsidRPr="006240DD">
        <w:rPr>
          <w:iCs/>
          <w:color w:val="auto"/>
          <w:sz w:val="23"/>
          <w:szCs w:val="23"/>
        </w:rPr>
        <w:t xml:space="preserve">: </w:t>
      </w:r>
      <w:r w:rsidRPr="006240DD">
        <w:rPr>
          <w:color w:val="auto"/>
          <w:sz w:val="23"/>
          <w:szCs w:val="23"/>
          <w:lang w:val="en-US"/>
        </w:rPr>
        <w:t>ms</w:t>
      </w:r>
      <w:r w:rsidRPr="006240DD">
        <w:rPr>
          <w:color w:val="auto"/>
          <w:sz w:val="23"/>
          <w:szCs w:val="23"/>
        </w:rPr>
        <w:t>54@</w:t>
      </w:r>
      <w:r w:rsidRPr="006240DD">
        <w:rPr>
          <w:color w:val="auto"/>
          <w:sz w:val="23"/>
          <w:szCs w:val="23"/>
          <w:lang w:val="en-US"/>
        </w:rPr>
        <w:t>must</w:t>
      </w:r>
      <w:r w:rsidRPr="006240DD">
        <w:rPr>
          <w:color w:val="auto"/>
          <w:sz w:val="23"/>
          <w:szCs w:val="23"/>
        </w:rPr>
        <w:t>.</w:t>
      </w:r>
      <w:r w:rsidRPr="006240DD">
        <w:rPr>
          <w:color w:val="auto"/>
          <w:sz w:val="23"/>
          <w:szCs w:val="23"/>
          <w:lang w:val="en-US"/>
        </w:rPr>
        <w:t>rk</w:t>
      </w:r>
      <w:r w:rsidRPr="006240DD">
        <w:rPr>
          <w:color w:val="auto"/>
          <w:sz w:val="23"/>
          <w:szCs w:val="23"/>
        </w:rPr>
        <w:t>.</w:t>
      </w:r>
      <w:r w:rsidRPr="006240DD">
        <w:rPr>
          <w:color w:val="auto"/>
          <w:sz w:val="23"/>
          <w:szCs w:val="23"/>
          <w:lang w:val="en-US"/>
        </w:rPr>
        <w:t>gov</w:t>
      </w:r>
      <w:r w:rsidRPr="006240DD">
        <w:rPr>
          <w:color w:val="auto"/>
          <w:sz w:val="23"/>
          <w:szCs w:val="23"/>
        </w:rPr>
        <w:t>.</w:t>
      </w:r>
      <w:r w:rsidRPr="006240DD">
        <w:rPr>
          <w:color w:val="auto"/>
          <w:sz w:val="23"/>
          <w:szCs w:val="23"/>
          <w:lang w:val="en-US"/>
        </w:rPr>
        <w:t>ru</w:t>
      </w:r>
      <w:r w:rsidRPr="006240DD">
        <w:rPr>
          <w:bCs/>
          <w:color w:val="auto"/>
          <w:spacing w:val="9"/>
          <w:sz w:val="23"/>
          <w:szCs w:val="23"/>
        </w:rPr>
        <w:t>)</w:t>
      </w:r>
    </w:p>
    <w:p w:rsidR="00D11694" w:rsidRPr="006240DD" w:rsidP="00D11694">
      <w:pPr>
        <w:tabs>
          <w:tab w:val="left" w:pos="567"/>
        </w:tabs>
        <w:ind w:right="-81"/>
        <w:rPr>
          <w:color w:val="auto"/>
          <w:sz w:val="27"/>
          <w:szCs w:val="27"/>
        </w:rPr>
      </w:pPr>
    </w:p>
    <w:p w:rsidR="00D11694" w:rsidRPr="006240DD" w:rsidP="00D11694">
      <w:pPr>
        <w:tabs>
          <w:tab w:val="left" w:pos="567"/>
        </w:tabs>
        <w:ind w:right="-81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         </w:t>
      </w:r>
      <w:r w:rsidRPr="006240DD" w:rsidR="00137721">
        <w:rPr>
          <w:color w:val="auto"/>
          <w:sz w:val="27"/>
          <w:szCs w:val="27"/>
        </w:rPr>
        <w:t>08 апреля</w:t>
      </w:r>
      <w:r w:rsidRPr="006240DD">
        <w:rPr>
          <w:color w:val="auto"/>
          <w:sz w:val="27"/>
          <w:szCs w:val="27"/>
        </w:rPr>
        <w:t xml:space="preserve"> 202</w:t>
      </w:r>
      <w:r w:rsidRPr="006240DD" w:rsidR="00137721">
        <w:rPr>
          <w:color w:val="auto"/>
          <w:sz w:val="27"/>
          <w:szCs w:val="27"/>
        </w:rPr>
        <w:t>5</w:t>
      </w:r>
      <w:r w:rsidRPr="006240DD">
        <w:rPr>
          <w:color w:val="auto"/>
          <w:sz w:val="27"/>
          <w:szCs w:val="27"/>
        </w:rPr>
        <w:t xml:space="preserve"> года                                              </w:t>
      </w:r>
      <w:r w:rsidRPr="006240DD" w:rsidR="00137721">
        <w:rPr>
          <w:color w:val="auto"/>
          <w:sz w:val="27"/>
          <w:szCs w:val="27"/>
        </w:rPr>
        <w:t xml:space="preserve">      </w:t>
      </w:r>
      <w:r w:rsidRPr="006240DD">
        <w:rPr>
          <w:color w:val="auto"/>
          <w:sz w:val="27"/>
          <w:szCs w:val="27"/>
        </w:rPr>
        <w:t>пгт. Красногвардейское</w:t>
      </w:r>
    </w:p>
    <w:p w:rsidR="00D11694" w:rsidRPr="006240DD" w:rsidP="00D11694">
      <w:pPr>
        <w:tabs>
          <w:tab w:val="left" w:pos="7920"/>
        </w:tabs>
        <w:ind w:right="-81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 </w:t>
      </w:r>
    </w:p>
    <w:p w:rsidR="00D11694" w:rsidRPr="006240DD" w:rsidP="00D11694">
      <w:pPr>
        <w:ind w:firstLine="708"/>
        <w:jc w:val="both"/>
        <w:rPr>
          <w:b/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Мировой судья судебного участка № 54 Красногвардейского судебного </w:t>
      </w:r>
      <w:r w:rsidRPr="006240DD">
        <w:rPr>
          <w:color w:val="auto"/>
          <w:sz w:val="27"/>
          <w:szCs w:val="27"/>
        </w:rPr>
        <w:t>района Республики Крым Чернецкая И.В., рассмотрев в помещении с</w:t>
      </w:r>
      <w:r w:rsidRPr="006240DD">
        <w:rPr>
          <w:color w:val="auto"/>
          <w:sz w:val="27"/>
          <w:szCs w:val="27"/>
        </w:rPr>
        <w:t>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отношении:</w:t>
      </w:r>
      <w:r w:rsidRPr="006240DD">
        <w:rPr>
          <w:b/>
          <w:color w:val="auto"/>
          <w:sz w:val="27"/>
          <w:szCs w:val="27"/>
        </w:rPr>
        <w:t xml:space="preserve"> </w:t>
      </w:r>
    </w:p>
    <w:p w:rsidR="00137721" w:rsidRPr="006240DD" w:rsidP="00D11694">
      <w:pPr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         </w:t>
      </w:r>
      <w:r w:rsidRPr="006240DD">
        <w:rPr>
          <w:b/>
          <w:color w:val="auto"/>
          <w:sz w:val="27"/>
          <w:szCs w:val="27"/>
        </w:rPr>
        <w:t xml:space="preserve">Гапонова И.О., </w:t>
      </w:r>
      <w:r w:rsidRPr="006240DD">
        <w:rPr>
          <w:color w:val="auto"/>
          <w:sz w:val="27"/>
          <w:szCs w:val="27"/>
        </w:rPr>
        <w:t>ДАННЫЕ О ЛИЧНОСТИ</w:t>
      </w:r>
      <w:r w:rsidRPr="006240DD">
        <w:rPr>
          <w:color w:val="auto"/>
          <w:sz w:val="27"/>
          <w:szCs w:val="27"/>
        </w:rPr>
        <w:t>.</w:t>
      </w:r>
    </w:p>
    <w:p w:rsidR="00D11694" w:rsidRPr="006240DD" w:rsidP="00BE44C7">
      <w:pPr>
        <w:jc w:val="center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установил:</w:t>
      </w:r>
    </w:p>
    <w:p w:rsidR="00D11694" w:rsidRPr="006240DD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  ДАТА</w:t>
      </w:r>
      <w:r w:rsidRPr="006240DD">
        <w:rPr>
          <w:color w:val="auto"/>
          <w:sz w:val="27"/>
          <w:szCs w:val="27"/>
        </w:rPr>
        <w:t xml:space="preserve"> года в ВРЕМЯ</w:t>
      </w:r>
      <w:r w:rsidRPr="006240DD">
        <w:rPr>
          <w:color w:val="auto"/>
          <w:sz w:val="27"/>
          <w:szCs w:val="27"/>
        </w:rPr>
        <w:t xml:space="preserve"> минут на </w:t>
      </w:r>
      <w:r w:rsidRPr="006240DD" w:rsidR="00137721">
        <w:rPr>
          <w:color w:val="auto"/>
          <w:sz w:val="27"/>
          <w:szCs w:val="27"/>
        </w:rPr>
        <w:t xml:space="preserve">ул. </w:t>
      </w:r>
      <w:r w:rsidRPr="006240DD">
        <w:rPr>
          <w:color w:val="auto"/>
          <w:sz w:val="27"/>
          <w:szCs w:val="27"/>
        </w:rPr>
        <w:t>МЕСТО</w:t>
      </w:r>
      <w:r w:rsidRPr="006240DD">
        <w:rPr>
          <w:color w:val="auto"/>
          <w:sz w:val="27"/>
          <w:szCs w:val="27"/>
        </w:rPr>
        <w:t xml:space="preserve">, водитель </w:t>
      </w:r>
      <w:r w:rsidRPr="006240DD" w:rsidR="00137721">
        <w:rPr>
          <w:color w:val="auto"/>
          <w:sz w:val="27"/>
          <w:szCs w:val="27"/>
        </w:rPr>
        <w:t>Гапонов И.О.</w:t>
      </w:r>
      <w:r w:rsidRPr="006240DD">
        <w:rPr>
          <w:color w:val="auto"/>
          <w:sz w:val="27"/>
          <w:szCs w:val="27"/>
        </w:rPr>
        <w:t xml:space="preserve">, не имея права управления транспортными средствами, в нарушение п. 2.7 Правил дорожного движения управлял транспортным средством – </w:t>
      </w:r>
      <w:r w:rsidRPr="006240DD" w:rsidR="0035045C">
        <w:rPr>
          <w:color w:val="auto"/>
          <w:sz w:val="27"/>
          <w:szCs w:val="27"/>
        </w:rPr>
        <w:t>электросамокат</w:t>
      </w:r>
      <w:r w:rsidRPr="006240DD" w:rsidR="0035045C">
        <w:rPr>
          <w:color w:val="auto"/>
          <w:sz w:val="27"/>
          <w:szCs w:val="27"/>
        </w:rPr>
        <w:t xml:space="preserve"> </w:t>
      </w:r>
      <w:r w:rsidRPr="006240DD">
        <w:rPr>
          <w:color w:val="auto"/>
          <w:sz w:val="27"/>
          <w:szCs w:val="27"/>
        </w:rPr>
        <w:t>МАРКА</w:t>
      </w:r>
      <w:r w:rsidRPr="006240DD" w:rsidR="0035045C">
        <w:rPr>
          <w:color w:val="auto"/>
          <w:sz w:val="27"/>
          <w:szCs w:val="27"/>
        </w:rPr>
        <w:t>, без государственного регистрационного знака</w:t>
      </w:r>
      <w:r w:rsidRPr="006240DD">
        <w:rPr>
          <w:color w:val="auto"/>
          <w:sz w:val="27"/>
          <w:szCs w:val="27"/>
        </w:rPr>
        <w:t xml:space="preserve">, находясь в состоянии алкогольного опьянения, и его действия не содержат признаков уголовно-наказуемого деяния.  </w:t>
      </w:r>
    </w:p>
    <w:p w:rsidR="00D11694" w:rsidRPr="006240DD" w:rsidP="00D11694">
      <w:pPr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  В ходе рассмотрения дела </w:t>
      </w:r>
      <w:r w:rsidRPr="006240DD" w:rsidR="00350134">
        <w:rPr>
          <w:color w:val="auto"/>
          <w:sz w:val="27"/>
          <w:szCs w:val="27"/>
        </w:rPr>
        <w:t>Гапонов И.О.</w:t>
      </w:r>
      <w:r w:rsidRPr="006240DD">
        <w:rPr>
          <w:color w:val="auto"/>
          <w:sz w:val="27"/>
          <w:szCs w:val="27"/>
        </w:rPr>
        <w:t xml:space="preserve"> факт управления транспортным средством не отрицал, </w:t>
      </w:r>
      <w:r w:rsidRPr="006240DD" w:rsidR="0035045C">
        <w:rPr>
          <w:color w:val="auto"/>
          <w:sz w:val="27"/>
          <w:szCs w:val="27"/>
        </w:rPr>
        <w:t>вину признал, в содеянном раскаялся, с обстоятельствами, изложенными в  протоколе согласился.</w:t>
      </w:r>
      <w:r w:rsidRPr="006240DD">
        <w:rPr>
          <w:color w:val="auto"/>
          <w:sz w:val="27"/>
          <w:szCs w:val="27"/>
        </w:rPr>
        <w:t xml:space="preserve"> Также пояснил, что не является военнослужащим и инвалидом 1-2 группы. </w:t>
      </w:r>
    </w:p>
    <w:p w:rsidR="00D11694" w:rsidRPr="006240DD" w:rsidP="00D11694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 Судья, выслушав </w:t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, </w:t>
      </w:r>
      <w:r w:rsidRPr="006240DD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</w:t>
      </w:r>
      <w:r w:rsidRPr="006240DD">
        <w:rPr>
          <w:color w:val="auto"/>
          <w:sz w:val="27"/>
          <w:szCs w:val="27"/>
        </w:rPr>
        <w:t xml:space="preserve">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1694" w:rsidRPr="006240DD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Часть 3 ст. 12.8 КоАП РФ предусматривает административную ответстве</w:t>
      </w:r>
      <w:r w:rsidRPr="006240DD">
        <w:rPr>
          <w:color w:val="auto"/>
          <w:sz w:val="27"/>
          <w:szCs w:val="27"/>
        </w:rPr>
        <w:t>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</w:t>
      </w:r>
      <w:r w:rsidRPr="006240DD">
        <w:rPr>
          <w:color w:val="auto"/>
          <w:sz w:val="27"/>
          <w:szCs w:val="27"/>
        </w:rPr>
        <w:t xml:space="preserve">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D11694" w:rsidRPr="006240DD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Федеральным законом от 23 июля 2013 г. N 196-ФЗ, вступившим в силу 1 сентября 2013 г., </w:t>
      </w:r>
      <w:r w:rsidRPr="006240DD">
        <w:rPr>
          <w:color w:val="auto"/>
          <w:sz w:val="27"/>
          <w:szCs w:val="27"/>
        </w:rPr>
        <w:t xml:space="preserve">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</w:t>
      </w:r>
      <w:r w:rsidRPr="006240DD">
        <w:rPr>
          <w:color w:val="auto"/>
          <w:sz w:val="27"/>
          <w:szCs w:val="27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</w:t>
      </w:r>
      <w:r w:rsidRPr="006240DD">
        <w:rPr>
          <w:color w:val="auto"/>
          <w:sz w:val="27"/>
          <w:szCs w:val="27"/>
        </w:rPr>
        <w:t xml:space="preserve"> воздуха, или наличием абсолютного этилового спирта в концентрации 0,3 и более грамма на один литр крови, либо в </w:t>
      </w:r>
      <w:r w:rsidRPr="006240DD">
        <w:rPr>
          <w:color w:val="auto"/>
          <w:sz w:val="27"/>
          <w:szCs w:val="27"/>
        </w:rPr>
        <w:t xml:space="preserve">случае наличия наркотических средств или психотропных веществ в организме человека. </w:t>
      </w:r>
    </w:p>
    <w:p w:rsidR="00D11694" w:rsidRPr="006240DD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Согласно протоколу об административном правонарушении сери</w:t>
      </w:r>
      <w:r w:rsidRPr="006240DD">
        <w:rPr>
          <w:color w:val="auto"/>
          <w:sz w:val="27"/>
          <w:szCs w:val="27"/>
        </w:rPr>
        <w:t xml:space="preserve">и </w:t>
      </w:r>
      <w:r w:rsidRPr="006240DD">
        <w:rPr>
          <w:color w:val="auto"/>
          <w:sz w:val="27"/>
          <w:szCs w:val="27"/>
        </w:rPr>
        <w:t>82АП №2</w:t>
      </w:r>
      <w:r w:rsidRPr="006240DD" w:rsidR="00BE44C7">
        <w:rPr>
          <w:color w:val="auto"/>
          <w:sz w:val="27"/>
          <w:szCs w:val="27"/>
        </w:rPr>
        <w:t>79027</w:t>
      </w:r>
      <w:r w:rsidRPr="006240DD">
        <w:rPr>
          <w:color w:val="auto"/>
          <w:sz w:val="27"/>
          <w:szCs w:val="27"/>
        </w:rPr>
        <w:t xml:space="preserve"> от </w:t>
      </w:r>
      <w:r w:rsidRPr="006240DD" w:rsidR="00BE44C7">
        <w:rPr>
          <w:color w:val="auto"/>
          <w:sz w:val="27"/>
          <w:szCs w:val="27"/>
        </w:rPr>
        <w:t>2</w:t>
      </w:r>
      <w:r w:rsidRPr="006240DD">
        <w:rPr>
          <w:color w:val="auto"/>
          <w:sz w:val="27"/>
          <w:szCs w:val="27"/>
        </w:rPr>
        <w:t>8.0</w:t>
      </w:r>
      <w:r w:rsidRPr="006240DD" w:rsidR="00BE44C7">
        <w:rPr>
          <w:color w:val="auto"/>
          <w:sz w:val="27"/>
          <w:szCs w:val="27"/>
        </w:rPr>
        <w:t>3</w:t>
      </w:r>
      <w:r w:rsidRPr="006240DD">
        <w:rPr>
          <w:color w:val="auto"/>
          <w:sz w:val="27"/>
          <w:szCs w:val="27"/>
        </w:rPr>
        <w:t>.202</w:t>
      </w:r>
      <w:r w:rsidRPr="006240DD" w:rsidR="00BE44C7">
        <w:rPr>
          <w:color w:val="auto"/>
          <w:sz w:val="27"/>
          <w:szCs w:val="27"/>
        </w:rPr>
        <w:t>5</w:t>
      </w:r>
      <w:r w:rsidRPr="006240DD">
        <w:rPr>
          <w:color w:val="auto"/>
          <w:sz w:val="27"/>
          <w:szCs w:val="27"/>
        </w:rPr>
        <w:t xml:space="preserve"> года, -  ДАТА</w:t>
      </w:r>
      <w:r w:rsidRPr="006240DD" w:rsidR="00BE44C7">
        <w:rPr>
          <w:color w:val="auto"/>
          <w:sz w:val="27"/>
          <w:szCs w:val="27"/>
        </w:rPr>
        <w:t xml:space="preserve"> года в </w:t>
      </w:r>
      <w:r w:rsidRPr="006240DD">
        <w:rPr>
          <w:color w:val="auto"/>
          <w:sz w:val="27"/>
          <w:szCs w:val="27"/>
        </w:rPr>
        <w:t>ВРЕМЯ</w:t>
      </w:r>
      <w:r w:rsidRPr="006240DD" w:rsidR="00BE44C7">
        <w:rPr>
          <w:color w:val="auto"/>
          <w:sz w:val="27"/>
          <w:szCs w:val="27"/>
        </w:rPr>
        <w:t xml:space="preserve"> минут на ул. </w:t>
      </w:r>
      <w:r w:rsidRPr="006240DD">
        <w:rPr>
          <w:color w:val="auto"/>
          <w:sz w:val="27"/>
          <w:szCs w:val="27"/>
        </w:rPr>
        <w:t>МЕСТО</w:t>
      </w:r>
      <w:r w:rsidRPr="006240DD" w:rsidR="00BE44C7">
        <w:rPr>
          <w:color w:val="auto"/>
          <w:sz w:val="27"/>
          <w:szCs w:val="27"/>
        </w:rPr>
        <w:t xml:space="preserve">, водитель Гапонов И.О., не имея права управления транспортными средствами, в нарушение п. 2.7 Правил дорожного движения управлял транспортным средством – </w:t>
      </w:r>
      <w:r w:rsidRPr="006240DD" w:rsidR="00BE44C7">
        <w:rPr>
          <w:color w:val="auto"/>
          <w:sz w:val="27"/>
          <w:szCs w:val="27"/>
        </w:rPr>
        <w:t>электросамокат</w:t>
      </w:r>
      <w:r w:rsidRPr="006240DD" w:rsidR="00BE44C7">
        <w:rPr>
          <w:color w:val="auto"/>
          <w:sz w:val="27"/>
          <w:szCs w:val="27"/>
        </w:rPr>
        <w:t xml:space="preserve"> </w:t>
      </w:r>
      <w:r w:rsidRPr="006240DD">
        <w:rPr>
          <w:color w:val="auto"/>
          <w:sz w:val="27"/>
          <w:szCs w:val="27"/>
        </w:rPr>
        <w:t>МАРКА</w:t>
      </w:r>
      <w:r w:rsidRPr="006240DD" w:rsidR="00BE44C7">
        <w:rPr>
          <w:color w:val="auto"/>
          <w:sz w:val="27"/>
          <w:szCs w:val="27"/>
        </w:rPr>
        <w:t>, без государственного регистрационного знака, находясь в состоянии алкогольного опьянения, и его действия не содержат признаков уголовно-наказуемого деяния</w:t>
      </w:r>
      <w:r w:rsidRPr="006240DD">
        <w:rPr>
          <w:color w:val="auto"/>
          <w:sz w:val="27"/>
          <w:szCs w:val="27"/>
        </w:rPr>
        <w:t>.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 w:rsidRPr="006240DD">
        <w:rPr>
          <w:color w:val="auto"/>
          <w:sz w:val="27"/>
          <w:szCs w:val="27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Согласно разделу I </w:t>
      </w:r>
      <w:r w:rsidRPr="006240DD">
        <w:rPr>
          <w:color w:val="auto"/>
          <w:sz w:val="27"/>
          <w:szCs w:val="27"/>
        </w:rPr>
        <w:t>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</w:t>
      </w:r>
      <w:r w:rsidRPr="006240DD">
        <w:rPr>
          <w:color w:val="auto"/>
          <w:sz w:val="27"/>
          <w:szCs w:val="27"/>
        </w:rPr>
        <w:t xml:space="preserve">зменение окраски кожных покровов лица, поведение, не соответствующее обстановке. 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 у </w:t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 сотрудниками полиц</w:t>
      </w:r>
      <w:r w:rsidRPr="006240DD">
        <w:rPr>
          <w:color w:val="auto"/>
          <w:sz w:val="27"/>
          <w:szCs w:val="27"/>
        </w:rPr>
        <w:t xml:space="preserve">ии выявлены следующие признаки опьянения: </w:t>
      </w:r>
      <w:r w:rsidRPr="006240DD">
        <w:rPr>
          <w:color w:val="auto"/>
          <w:sz w:val="27"/>
          <w:szCs w:val="27"/>
        </w:rPr>
        <w:t>запах алкоголя изо рта, нарушение речи</w:t>
      </w:r>
      <w:r w:rsidRPr="006240DD">
        <w:rPr>
          <w:color w:val="auto"/>
          <w:sz w:val="27"/>
          <w:szCs w:val="27"/>
        </w:rPr>
        <w:t>.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Согласно Акту осв</w:t>
      </w:r>
      <w:r w:rsidRPr="006240DD">
        <w:rPr>
          <w:color w:val="auto"/>
          <w:sz w:val="27"/>
          <w:szCs w:val="27"/>
        </w:rPr>
        <w:t>идетельствования на состояние алкогольного опьянения серии 82АО</w:t>
      </w:r>
      <w:r w:rsidRPr="006240DD">
        <w:rPr>
          <w:color w:val="auto"/>
          <w:sz w:val="27"/>
          <w:szCs w:val="27"/>
        </w:rPr>
        <w:t xml:space="preserve"> </w:t>
      </w:r>
      <w:r w:rsidRPr="006240DD">
        <w:rPr>
          <w:color w:val="auto"/>
          <w:sz w:val="27"/>
          <w:szCs w:val="27"/>
        </w:rPr>
        <w:t xml:space="preserve">№ </w:t>
      </w:r>
      <w:r w:rsidRPr="006240DD" w:rsidR="0035045C">
        <w:rPr>
          <w:color w:val="auto"/>
          <w:sz w:val="27"/>
          <w:szCs w:val="27"/>
        </w:rPr>
        <w:t>035285</w:t>
      </w:r>
      <w:r w:rsidRPr="006240DD">
        <w:rPr>
          <w:color w:val="auto"/>
          <w:sz w:val="27"/>
          <w:szCs w:val="27"/>
        </w:rPr>
        <w:t xml:space="preserve"> от </w:t>
      </w:r>
      <w:r w:rsidRPr="006240DD" w:rsidR="0035045C">
        <w:rPr>
          <w:color w:val="auto"/>
          <w:sz w:val="27"/>
          <w:szCs w:val="27"/>
        </w:rPr>
        <w:t>28.03.2025</w:t>
      </w:r>
      <w:r w:rsidRPr="006240DD">
        <w:rPr>
          <w:color w:val="auto"/>
          <w:sz w:val="27"/>
          <w:szCs w:val="27"/>
        </w:rPr>
        <w:t xml:space="preserve"> года при освидетельствовании на состояние алкогольного опьянения водителя </w:t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, установлено состояние его алкогольного опьянения, </w:t>
      </w:r>
      <w:r w:rsidRPr="006240DD" w:rsidR="0035045C">
        <w:rPr>
          <w:color w:val="auto"/>
          <w:sz w:val="27"/>
          <w:szCs w:val="27"/>
        </w:rPr>
        <w:t>так как результат алкотектора показал 0,50 миллиграмм на литр выдыхаемого воздуха, с результатами освидетельствования на состояние алкогольного опьянения Гапонов И.О. на месте согласился, о чем собственноручно указал в  соответствующей графе акта «Согласен».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Вышеуказанные показания при</w:t>
      </w:r>
      <w:r w:rsidRPr="006240DD">
        <w:rPr>
          <w:color w:val="auto"/>
          <w:sz w:val="27"/>
          <w:szCs w:val="27"/>
        </w:rPr>
        <w:t>бора анализатора паров этанола в выдыхаемом воздухе  зафиксированы и на бумажном носителе.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</w:t>
      </w:r>
      <w:r w:rsidRPr="006240DD">
        <w:rPr>
          <w:color w:val="auto"/>
          <w:sz w:val="27"/>
          <w:szCs w:val="27"/>
        </w:rPr>
        <w:t>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35045C" w:rsidRPr="006240DD" w:rsidP="0035045C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Согласно пр</w:t>
      </w:r>
      <w:r w:rsidRPr="006240DD">
        <w:rPr>
          <w:color w:val="auto"/>
          <w:sz w:val="27"/>
          <w:szCs w:val="27"/>
        </w:rPr>
        <w:t>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</w:t>
      </w:r>
      <w:r w:rsidRPr="006240DD">
        <w:rPr>
          <w:color w:val="auto"/>
          <w:sz w:val="27"/>
          <w:szCs w:val="27"/>
        </w:rPr>
        <w:t xml:space="preserve">ной мощностью электродвигателя более 4 киловатт и максимальной конструктивной скоростью более 50 километров в час, а также прицепы к нему, подлежащие </w:t>
      </w:r>
      <w:r w:rsidRPr="006240DD">
        <w:rPr>
          <w:color w:val="auto"/>
          <w:sz w:val="27"/>
          <w:szCs w:val="27"/>
        </w:rPr>
        <w:t>государственной регистрации, а в других статьях настоящей главы также иные транспортные средства, на управ</w:t>
      </w:r>
      <w:r w:rsidRPr="006240DD">
        <w:rPr>
          <w:color w:val="auto"/>
          <w:sz w:val="27"/>
          <w:szCs w:val="27"/>
        </w:rPr>
        <w:t>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35045C" w:rsidRPr="006240DD" w:rsidP="0035045C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Установленные в Российской Федерации категории и входящие в них подкатегории транспортных средств, на управление кот</w:t>
      </w:r>
      <w:r w:rsidRPr="006240DD">
        <w:rPr>
          <w:color w:val="auto"/>
          <w:sz w:val="27"/>
          <w:szCs w:val="27"/>
        </w:rPr>
        <w:t>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</w:t>
      </w:r>
      <w:r w:rsidRPr="006240DD">
        <w:rPr>
          <w:color w:val="auto"/>
          <w:sz w:val="27"/>
          <w:szCs w:val="27"/>
        </w:rPr>
        <w:t>рии "М", на управление которыми также предоставляется специальное право, относятся мопеды.</w:t>
      </w:r>
    </w:p>
    <w:p w:rsidR="0035045C" w:rsidRPr="006240DD" w:rsidP="0035045C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</w:t>
      </w:r>
      <w:r w:rsidRPr="006240DD">
        <w:rPr>
          <w:color w:val="auto"/>
          <w:sz w:val="27"/>
          <w:szCs w:val="27"/>
        </w:rPr>
        <w:t xml:space="preserve">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35045C" w:rsidRPr="006240DD" w:rsidP="0035045C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Под мопедом в силу пункта 1.2 Правил дорожного движения Российской Федерации понимается двух или трехколесн</w:t>
      </w:r>
      <w:r w:rsidRPr="006240DD">
        <w:rPr>
          <w:color w:val="auto"/>
          <w:sz w:val="27"/>
          <w:szCs w:val="27"/>
        </w:rPr>
        <w:t>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</w:t>
      </w:r>
      <w:r w:rsidRPr="006240DD">
        <w:rPr>
          <w:color w:val="auto"/>
          <w:sz w:val="27"/>
          <w:szCs w:val="27"/>
        </w:rPr>
        <w:t>тельной нагрузки более 0,25 кВт и менее 4 кВт.</w:t>
      </w:r>
    </w:p>
    <w:p w:rsidR="0035045C" w:rsidRPr="006240DD" w:rsidP="0035045C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 Транспортное средство под управлением </w:t>
      </w:r>
      <w:r w:rsidRPr="006240DD">
        <w:rPr>
          <w:color w:val="auto"/>
          <w:sz w:val="27"/>
          <w:szCs w:val="27"/>
        </w:rPr>
        <w:t>Гапонов</w:t>
      </w:r>
      <w:r w:rsidRPr="006240DD" w:rsidR="00BE44C7">
        <w:rPr>
          <w:color w:val="auto"/>
          <w:sz w:val="27"/>
          <w:szCs w:val="27"/>
        </w:rPr>
        <w:t>а</w:t>
      </w:r>
      <w:r w:rsidRPr="006240DD">
        <w:rPr>
          <w:color w:val="auto"/>
          <w:sz w:val="27"/>
          <w:szCs w:val="27"/>
        </w:rPr>
        <w:t xml:space="preserve"> И.О.</w:t>
      </w:r>
      <w:r w:rsidRPr="006240DD">
        <w:rPr>
          <w:color w:val="auto"/>
          <w:sz w:val="27"/>
          <w:szCs w:val="27"/>
        </w:rPr>
        <w:t xml:space="preserve"> относится к категории механизированных транспортных средств, поскольку предназначен для перевозки людей и приводится в движение двигателем. Электросамокат о</w:t>
      </w:r>
      <w:r w:rsidRPr="006240DD">
        <w:rPr>
          <w:color w:val="auto"/>
          <w:sz w:val="27"/>
          <w:szCs w:val="27"/>
        </w:rPr>
        <w:t>тносится к категории мопедов, если максимальная скорость транспортного средства составляет не более 50 км/ч, а мощность электродвигателя не превышает 4000 Вт.</w:t>
      </w:r>
    </w:p>
    <w:p w:rsidR="0035045C" w:rsidRPr="006240DD" w:rsidP="0035045C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Из технической документации на указанный электросамокат, усматривается, что мощность электродвига</w:t>
      </w:r>
      <w:r w:rsidRPr="006240DD">
        <w:rPr>
          <w:color w:val="auto"/>
          <w:sz w:val="27"/>
          <w:szCs w:val="27"/>
        </w:rPr>
        <w:t>теля 600Вт, т.е. относится к транспортному средству – мопед.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При таких обстоятельствах мировой судья  находит, что в деянии </w:t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ч.3 ст.12.8 КоАП РФ, т.к. он управлял транспортным ср</w:t>
      </w:r>
      <w:r w:rsidRPr="006240DD">
        <w:rPr>
          <w:color w:val="auto"/>
          <w:sz w:val="27"/>
          <w:szCs w:val="27"/>
        </w:rPr>
        <w:t xml:space="preserve">едством, находясь в состоянии алкогольного опьянения, не имея права управления транспортными средствами. В действиях </w:t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 не содержится признаков уголовно-наказуемого деяния. </w:t>
      </w:r>
    </w:p>
    <w:p w:rsidR="00D11694" w:rsidRPr="006240DD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Протокол об административном правонарушении составлен в соответствии со</w:t>
      </w:r>
      <w:r w:rsidRPr="006240DD">
        <w:rPr>
          <w:color w:val="auto"/>
          <w:sz w:val="27"/>
          <w:szCs w:val="27"/>
        </w:rPr>
        <w:t xml:space="preserve"> </w:t>
      </w:r>
      <w:hyperlink r:id="rId4" w:history="1">
        <w:r w:rsidRPr="006240DD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6240DD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6240DD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6240DD">
        <w:rPr>
          <w:color w:val="auto"/>
          <w:sz w:val="27"/>
          <w:szCs w:val="27"/>
        </w:rPr>
        <w:t xml:space="preserve"> КоАП РФ и </w:t>
      </w:r>
      <w:hyperlink r:id="rId6" w:history="1">
        <w:r w:rsidRPr="006240DD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6240DD">
        <w:rPr>
          <w:color w:val="auto"/>
          <w:sz w:val="27"/>
          <w:szCs w:val="27"/>
        </w:rPr>
        <w:t xml:space="preserve"> Конституции РФ, </w:t>
      </w:r>
      <w:r w:rsidRPr="006240DD" w:rsidR="00350134">
        <w:rPr>
          <w:color w:val="auto"/>
          <w:sz w:val="27"/>
          <w:szCs w:val="27"/>
        </w:rPr>
        <w:t>Гапонову И.О.</w:t>
      </w:r>
      <w:r w:rsidRPr="006240DD">
        <w:rPr>
          <w:color w:val="auto"/>
          <w:sz w:val="27"/>
          <w:szCs w:val="27"/>
        </w:rPr>
        <w:t xml:space="preserve"> разъяснены. </w:t>
      </w:r>
    </w:p>
    <w:p w:rsidR="00D11694" w:rsidRPr="006240DD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6240DD">
          <w:rPr>
            <w:rStyle w:val="Hyperlink"/>
            <w:color w:val="auto"/>
            <w:sz w:val="27"/>
            <w:szCs w:val="27"/>
            <w:u w:val="none"/>
          </w:rPr>
          <w:t>ч.3 ст.12.</w:t>
        </w:r>
      </w:hyperlink>
      <w:r w:rsidRPr="006240DD">
        <w:rPr>
          <w:color w:val="auto"/>
          <w:sz w:val="27"/>
          <w:szCs w:val="27"/>
        </w:rPr>
        <w:t>8 КоАП РФ.</w:t>
      </w:r>
    </w:p>
    <w:p w:rsidR="00D11694" w:rsidRPr="006240DD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6240DD">
        <w:rPr>
          <w:color w:val="auto"/>
          <w:sz w:val="27"/>
          <w:szCs w:val="27"/>
        </w:rPr>
        <w:br/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, мировой судья признает раскаяние лица в содеянном, признание вины.   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6240DD">
        <w:rPr>
          <w:color w:val="auto"/>
          <w:sz w:val="27"/>
          <w:szCs w:val="27"/>
        </w:rPr>
        <w:br/>
      </w:r>
      <w:r w:rsidRPr="006240DD" w:rsidR="00350134">
        <w:rPr>
          <w:color w:val="auto"/>
          <w:sz w:val="27"/>
          <w:szCs w:val="27"/>
        </w:rPr>
        <w:t>Гапонова И.О.</w:t>
      </w:r>
      <w:r w:rsidRPr="006240DD">
        <w:rPr>
          <w:color w:val="auto"/>
          <w:sz w:val="27"/>
          <w:szCs w:val="27"/>
        </w:rPr>
        <w:t xml:space="preserve">, в соответствии со ст.4.3  КоАП РФ, мировым судьей не установлено.   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Мировой судья исходит из того, </w:t>
      </w:r>
      <w:r w:rsidRPr="006240DD">
        <w:rPr>
          <w:color w:val="auto"/>
          <w:sz w:val="27"/>
          <w:szCs w:val="27"/>
        </w:rPr>
        <w:t xml:space="preserve">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С учетом вышеизложенного, мировой судья приходит к выводу о необходим</w:t>
      </w:r>
      <w:r w:rsidRPr="006240DD">
        <w:rPr>
          <w:color w:val="auto"/>
          <w:sz w:val="27"/>
          <w:szCs w:val="27"/>
        </w:rPr>
        <w:t xml:space="preserve">ости назначения </w:t>
      </w:r>
      <w:r w:rsidRPr="006240DD" w:rsidR="00350134">
        <w:rPr>
          <w:color w:val="auto"/>
          <w:sz w:val="27"/>
          <w:szCs w:val="27"/>
        </w:rPr>
        <w:t>Гапонову И.О.</w:t>
      </w:r>
      <w:r w:rsidRPr="006240DD">
        <w:rPr>
          <w:color w:val="auto"/>
          <w:sz w:val="27"/>
          <w:szCs w:val="27"/>
        </w:rPr>
        <w:t xml:space="preserve"> административного наказания в виде административного ареста на срок 10 (десять) суток.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На основании изложенного и руководствуясь ст.</w:t>
      </w:r>
      <w:r w:rsidRPr="006240DD">
        <w:rPr>
          <w:color w:val="auto"/>
          <w:sz w:val="27"/>
          <w:szCs w:val="27"/>
        </w:rPr>
        <w:t xml:space="preserve">ст.12.8, 29.9-29.10 КоАП РФ, </w:t>
      </w:r>
    </w:p>
    <w:p w:rsidR="00D11694" w:rsidRPr="006240DD" w:rsidP="00D11694">
      <w:pPr>
        <w:jc w:val="center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постановил: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b/>
          <w:color w:val="auto"/>
          <w:sz w:val="27"/>
          <w:szCs w:val="27"/>
        </w:rPr>
        <w:t>Гапонова И.О., ДАТА</w:t>
      </w:r>
      <w:r w:rsidRPr="006240DD">
        <w:rPr>
          <w:b/>
          <w:color w:val="auto"/>
          <w:sz w:val="27"/>
          <w:szCs w:val="27"/>
        </w:rPr>
        <w:t xml:space="preserve"> </w:t>
      </w:r>
      <w:r w:rsidRPr="006240DD">
        <w:rPr>
          <w:color w:val="auto"/>
          <w:sz w:val="27"/>
          <w:szCs w:val="27"/>
        </w:rPr>
        <w:t>года рождения</w:t>
      </w:r>
      <w:r w:rsidRPr="006240DD">
        <w:rPr>
          <w:color w:val="auto"/>
          <w:sz w:val="27"/>
          <w:szCs w:val="27"/>
        </w:rPr>
        <w:t xml:space="preserve">, 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</w:t>
      </w:r>
      <w:r w:rsidRPr="006240DD">
        <w:rPr>
          <w:color w:val="auto"/>
          <w:sz w:val="27"/>
          <w:szCs w:val="27"/>
        </w:rPr>
        <w:t>сроком на 10 (десять) суток.</w:t>
      </w:r>
    </w:p>
    <w:p w:rsidR="00D11694" w:rsidRPr="006240DD" w:rsidP="00D11694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240DD">
        <w:rPr>
          <w:rFonts w:ascii="Times New Roman" w:hAnsi="Times New Roman"/>
          <w:sz w:val="27"/>
          <w:szCs w:val="27"/>
        </w:rPr>
        <w:t xml:space="preserve">Срок административного наказания в виде ареста исчислять с </w:t>
      </w:r>
      <w:r w:rsidRPr="006240DD" w:rsidR="00350134">
        <w:rPr>
          <w:rFonts w:ascii="Times New Roman" w:hAnsi="Times New Roman"/>
          <w:sz w:val="27"/>
          <w:szCs w:val="27"/>
        </w:rPr>
        <w:t>09</w:t>
      </w:r>
      <w:r w:rsidRPr="006240DD">
        <w:rPr>
          <w:rFonts w:ascii="Times New Roman" w:hAnsi="Times New Roman"/>
          <w:sz w:val="27"/>
          <w:szCs w:val="27"/>
        </w:rPr>
        <w:t xml:space="preserve"> часов </w:t>
      </w:r>
      <w:r w:rsidRPr="006240DD" w:rsidR="00350134">
        <w:rPr>
          <w:rFonts w:ascii="Times New Roman" w:hAnsi="Times New Roman"/>
          <w:sz w:val="27"/>
          <w:szCs w:val="27"/>
        </w:rPr>
        <w:t>0</w:t>
      </w:r>
      <w:r w:rsidRPr="006240DD">
        <w:rPr>
          <w:rFonts w:ascii="Times New Roman" w:hAnsi="Times New Roman"/>
          <w:sz w:val="27"/>
          <w:szCs w:val="27"/>
        </w:rPr>
        <w:t xml:space="preserve">0 минут </w:t>
      </w:r>
      <w:r w:rsidRPr="006240DD" w:rsidR="00350134">
        <w:rPr>
          <w:rFonts w:ascii="Times New Roman" w:hAnsi="Times New Roman"/>
          <w:sz w:val="27"/>
          <w:szCs w:val="27"/>
        </w:rPr>
        <w:t>08 апреля 2025</w:t>
      </w:r>
      <w:r w:rsidRPr="006240DD">
        <w:rPr>
          <w:rFonts w:ascii="Times New Roman" w:hAnsi="Times New Roman"/>
          <w:sz w:val="27"/>
          <w:szCs w:val="27"/>
        </w:rPr>
        <w:t xml:space="preserve"> года.</w:t>
      </w:r>
    </w:p>
    <w:p w:rsidR="00D11694" w:rsidRPr="006240DD" w:rsidP="00D11694">
      <w:pPr>
        <w:ind w:firstLine="720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>Согласно ч.1 ст. 32.8 КоАП РФ постановление судьи об административном аресте исполняется органами внутренних дел немедленно после</w:t>
      </w:r>
      <w:r w:rsidRPr="006240DD">
        <w:rPr>
          <w:color w:val="auto"/>
          <w:sz w:val="27"/>
          <w:szCs w:val="27"/>
        </w:rPr>
        <w:t xml:space="preserve"> вынесения такого постановления.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  <w:r w:rsidRPr="006240DD">
        <w:rPr>
          <w:color w:val="auto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</w:t>
      </w:r>
      <w:r w:rsidRPr="006240DD" w:rsidR="00350134">
        <w:rPr>
          <w:color w:val="auto"/>
          <w:sz w:val="27"/>
          <w:szCs w:val="27"/>
        </w:rPr>
        <w:t>дней</w:t>
      </w:r>
      <w:r w:rsidRPr="006240DD">
        <w:rPr>
          <w:color w:val="auto"/>
          <w:sz w:val="27"/>
          <w:szCs w:val="27"/>
        </w:rPr>
        <w:t xml:space="preserve"> со дня получения его копи</w:t>
      </w:r>
      <w:r w:rsidRPr="006240DD">
        <w:rPr>
          <w:color w:val="auto"/>
          <w:sz w:val="27"/>
          <w:szCs w:val="27"/>
        </w:rPr>
        <w:t>и.</w:t>
      </w:r>
    </w:p>
    <w:p w:rsidR="00D11694" w:rsidRPr="006240DD" w:rsidP="00D11694">
      <w:pPr>
        <w:ind w:firstLine="708"/>
        <w:jc w:val="both"/>
        <w:rPr>
          <w:color w:val="auto"/>
          <w:sz w:val="27"/>
          <w:szCs w:val="27"/>
        </w:rPr>
      </w:pPr>
    </w:p>
    <w:p w:rsidR="00D11694" w:rsidRPr="006240DD" w:rsidP="00BE44C7">
      <w:pPr>
        <w:ind w:firstLine="708"/>
        <w:rPr>
          <w:color w:val="auto"/>
        </w:rPr>
      </w:pPr>
      <w:r w:rsidRPr="006240DD">
        <w:rPr>
          <w:color w:val="auto"/>
          <w:sz w:val="27"/>
          <w:szCs w:val="27"/>
        </w:rPr>
        <w:t xml:space="preserve">Мировой судья                                                    </w:t>
      </w:r>
      <w:r w:rsidRPr="006240DD">
        <w:rPr>
          <w:color w:val="auto"/>
          <w:sz w:val="27"/>
          <w:szCs w:val="27"/>
        </w:rPr>
        <w:tab/>
        <w:t xml:space="preserve">               </w:t>
      </w:r>
      <w:r w:rsidRPr="006240DD" w:rsidR="00350134">
        <w:rPr>
          <w:color w:val="auto"/>
          <w:sz w:val="27"/>
          <w:szCs w:val="27"/>
        </w:rPr>
        <w:t xml:space="preserve">  </w:t>
      </w:r>
      <w:r w:rsidRPr="006240DD">
        <w:rPr>
          <w:color w:val="auto"/>
          <w:sz w:val="27"/>
          <w:szCs w:val="27"/>
        </w:rPr>
        <w:t>И.В. Чернецкая</w:t>
      </w:r>
    </w:p>
    <w:p w:rsidR="00604218" w:rsidRPr="006240DD">
      <w:pPr>
        <w:rPr>
          <w:color w:val="auto"/>
        </w:rPr>
      </w:pPr>
    </w:p>
    <w:sectPr w:rsidSect="00D63D1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63"/>
    <w:rsid w:val="00137721"/>
    <w:rsid w:val="00350134"/>
    <w:rsid w:val="0035045C"/>
    <w:rsid w:val="00604218"/>
    <w:rsid w:val="006240DD"/>
    <w:rsid w:val="00A41E63"/>
    <w:rsid w:val="00BE44C7"/>
    <w:rsid w:val="00D11694"/>
    <w:rsid w:val="00D6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9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6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169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116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169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