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№ 5-54-177/2017</w:t>
      </w:r>
    </w:p>
    <w:p w:rsidR="00A77B3E">
      <w:r>
        <w:t>ПОСТАНОВЛЕНИЕ</w:t>
      </w:r>
    </w:p>
    <w:p w:rsidR="00A77B3E"/>
    <w:p w:rsidR="00A77B3E">
      <w:r>
        <w:t xml:space="preserve">22 августа 2017 года                                                        пгт. Красногвардейское                                                                                     </w:t>
      </w:r>
    </w:p>
    <w:p w:rsidR="00A77B3E">
      <w:r>
        <w:t xml:space="preserve"> </w:t>
      </w:r>
    </w:p>
    <w:p w:rsidR="00A77B3E">
      <w:r>
        <w:t>Мировой судья судебного участка № 54 Красногвардейского судебного района Республики Крым Чернецкая И.В.,</w:t>
      </w:r>
    </w:p>
    <w:p w:rsidR="00A77B3E">
      <w:r>
        <w:t xml:space="preserve">рассмотрев в помещении судебного участка №54 Красногвардейского судебного района Республики Крым дело об административном правонарушении, предусмотренном ч. 1 ст. 12.8 КоАП РФ, в отношении Никифорова Валерия Николаевича, паспортные данные, гражданина Германии, не работающего, проживающего по адресу: РК, адрес, зарегистрированного по адресу: адрес. </w:t>
      </w:r>
    </w:p>
    <w:p w:rsidR="00A77B3E">
      <w:r>
        <w:t xml:space="preserve">установил: </w:t>
      </w:r>
    </w:p>
    <w:p w:rsidR="00A77B3E">
      <w:r>
        <w:t xml:space="preserve"> </w:t>
        <w:tab/>
        <w:t>Никифоров В.Н., 16.08.2017 года в 20 часов 24 минуты на улице Мира в с. Видное Красногвардейского района, в нарушение п.2.7 Правил дорожного движения управлял транспортным средством, принадлежащее гражданину Гафурову Ю.В., проживающий по адресу: г. Бахчисарай, ул. Балашиха, 4/2, Ауди А6, государственный регистрационный номер номер, в состоянии алкогольного опьянения.</w:t>
      </w:r>
    </w:p>
    <w:p w:rsidR="00A77B3E">
      <w:r>
        <w:t>В судебное заседание, 22.08.2017 года в 10 часов 00 минут, Никифоров В.Н. не явился, о времени и месте рассмотрения дела извещен надлежащим образом по расписку (л.д. 7), причины неявки суду не сообщил, заявлений об отложении дела не подавал.</w:t>
      </w:r>
    </w:p>
    <w:p w:rsidR="00A77B3E">
      <w:r>
        <w:t xml:space="preserve">Исследовав в совокупности материалы дела об административном правонарушении, судья приходит к выводу о том, что вина Никифорова В.Н..  в совершении административного правонарушения, предусмотренного ч. 1 ст. 12.8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 xml:space="preserve">Часть 1 ст. 12.8 КоАП РФ предусматривает административную ответственность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</w:t>
      </w:r>
    </w:p>
    <w:p w:rsidR="00A77B3E">
      <w:r>
        <w:t xml:space="preserve">Федеральным законом от 23 июля 2013 г. N 196-ФЗ, вступившим в силу 1 сентября 2013 г., статья 12.8 названного выше Кодекса дополнена примечанием, в соответствии с которым административная ответственность, предусмотренная этой статьей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 </w:t>
      </w:r>
    </w:p>
    <w:p w:rsidR="00A77B3E">
      <w:r>
        <w:t xml:space="preserve">Вина Никифорова В.Н. подтверждается протоколом об административном правонарушении 61 АГ № 307503 от 16.08.2017 года, протоколом 61 АМ № 4398138 от 16.08.2017 года об отстранении от управления транспортным средством, Актом освидетельствования на состояние алкогольного опьянения 61 АА № 128797 от 16.08.2017 года, согласно которому Никифоров В.Н. находился в состоянии алкогольного опьянения, результатами тестирования, рапортом сотрудника ГИБДД, копией свидетельства о поверке прибора, а также видеозаписью. </w:t>
      </w:r>
    </w:p>
    <w:p w:rsidR="00A77B3E">
      <w:r>
        <w:t xml:space="preserve">Согласно Акту освидетельствования на состояние алкогольного опьянения 61 АА № 128797 от 16.08.2017 года Никифоров В.Н. находился в состоянии алкогольного опьянения, т.к. в выдыхаемом им воздухе наличие абсолютного этилового спирта в концентрации превышала возможную суммарную погрешность измерений и составляла – 1,08 миллиграмм на один литр выдыхаемого воздуха. </w:t>
      </w:r>
    </w:p>
    <w:p w:rsidR="00A77B3E">
      <w:r>
        <w:t xml:space="preserve">При таких обстоятельствах, мировой судья находит, что в деянии Никифорова В.Н. имеется состав административного правонарушения, предусмотренный ч.1 ст.12.8 КоАП РФ, поскольку его действиями нарушен п. 2.7 ПДД РФ. В действиях Никифорова В.Н. не содержится признаков уголовно-наказуемого деяния. </w:t>
      </w:r>
    </w:p>
    <w:p w:rsidR="00A77B3E">
      <w: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разъяснены. Гражданин Германии владеет русским языком. </w:t>
      </w:r>
    </w:p>
    <w:p w:rsidR="00A77B3E">
      <w:r>
        <w:t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ч. 1 ст. 12.8 КоАП РФ.</w:t>
      </w:r>
    </w:p>
    <w:p w:rsidR="00A77B3E">
      <w:r>
        <w:t xml:space="preserve"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77B3E">
      <w: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A77B3E">
      <w:r>
        <w:t xml:space="preserve">  На основании изложенного, и руководствуясь ч. 1 ст. 12.8, ст.  29.10 КоАП РФ, мировой судья</w:t>
      </w:r>
    </w:p>
    <w:p w:rsidR="00A77B3E">
      <w:r>
        <w:t>постановил:</w:t>
      </w:r>
    </w:p>
    <w:p w:rsidR="00A77B3E"/>
    <w:p w:rsidR="00A77B3E">
      <w:r>
        <w:t>Никифорова Валерия Николаевича, паспортные данные, признать виновным в совершении административного правонарушения, предусмотренного ч. 1 ст. 12.8 КоАП РФ, и назначить ему наказание в виде административного штрафа в размере 30 000 (тридцать тысяч) рублей с лишением права управления транспортными средствами на срок один год шесть месяцев.</w:t>
      </w:r>
    </w:p>
    <w:p w:rsidR="00A77B3E">
      <w:r>
        <w:tab/>
        <w:t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на реквизиты:</w:t>
      </w:r>
    </w:p>
    <w:p w:rsidR="00A77B3E">
      <w:r>
        <w:t xml:space="preserve">Наименование получателя платежа: получатель УФК по Республике Крым (ОМВД России по Красногвардейскому району), счет получателя платежа 40101810335100010001, БИК 043510001, КБК 18811630020016000140, ИНН 9105000100, КПП 910501001, ОКТМО 35620000 (идентификатор 18810491172000002209). </w:t>
      </w:r>
    </w:p>
    <w:p w:rsidR="00A77B3E">
      <w:r>
        <w:t xml:space="preserve">           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района Республики Крым по адресу: пгт. Красногвардейское, ул. Чкалова, д. 8.</w:t>
      </w:r>
    </w:p>
    <w:p w:rsidR="00A77B3E">
      <w:r>
        <w:t xml:space="preserve">  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1.1 ст. 32.7 КоАП РФ обязать Никифорова В.Н. в течение трёх рабочих дней со дня вступления в законную силу данного постановления сдать в ОГИБДД ОМВД России по Красногвардейскому району Республики Крым (Республика Крым, Красногвардейский район, пгт. Красногвардейское, ул.50 лет Октября, д.10) водительское удостоверение.</w:t>
      </w:r>
    </w:p>
    <w:p w:rsidR="00A77B3E"/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    № 54 Красногвардейского судебного района Республики Крым в течение 10 суток со дня получения его копии.</w:t>
      </w:r>
    </w:p>
    <w:p w:rsidR="00A77B3E"/>
    <w:p w:rsidR="00A77B3E">
      <w:r>
        <w:t>Мировой судья                                                          И.В. Чернецкая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