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5-54-186/2017</w:t>
      </w:r>
    </w:p>
    <w:p w:rsidR="00A77B3E">
      <w:r>
        <w:t>ПОСТАНОВЛЕНИЕ</w:t>
      </w:r>
    </w:p>
    <w:p w:rsidR="00A77B3E"/>
    <w:p w:rsidR="00A77B3E">
      <w:r>
        <w:t>21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Сашко Валерия Алексеевича, паспортные данные, гражданина РФ, официально неработающего, зарегистрированного и проживающего по адресу: адрес, по ст. 17.8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Сашко В.А., 30 августа 2017 года в 11 часов 00 минут, находясь по месту своего жительства, по адресу: адрес, препятствовал законной деятельности должностных лиц – судебного пристава – исполнителя фио., и судебного пристава по ОУПДС фио. по принудительному исполнению исполнительного документа о взыскании с Сашко В.А. компенсации в возмещение морального вреда в сумме 300000,00 руб., в возмещение материального ущерба  9800,00 руб., и 19420,00 руб. расходов, связанных с выплатой вознаграждения представителю потерпевшего, а всего 329220,00 руб. по исполнительному производству № 3778/17/82014-ИП, а именно: отказался впустить в домовладение для проверки имущественного положения, описи и ареста имущества в целях дальнейшего погашения задолженности.</w:t>
      </w:r>
    </w:p>
    <w:p w:rsidR="00A77B3E">
      <w:r>
        <w:t xml:space="preserve">В судебное заседание Сашко В.А. не явился, о времени и месте рассмотрения дела извещен надлежащим образом, что подтверждается распечаткой с почты России, причины неявки суду не сообщил. </w:t>
      </w:r>
    </w:p>
    <w:p w:rsidR="00A77B3E">
      <w:r>
        <w:t>Суд, исследовав материалы дела об административном правонарушении, приходит к выводу о виновности Сашко В.А. в совершении административного правонарушения, предусмотренного ст. 17.8 КоАП Российской Федерации.</w:t>
      </w:r>
    </w:p>
    <w:p w:rsidR="00A77B3E">
      <w:r>
        <w:t>Вина Сашко В.А. в совершении административного правонарушения, предусмотренного ст. 17.8 КоАП РФ, подтверждается письменными доказательствами, имеющимися в материалах дела: протоколом об административном правонарушении № 54 от 30.08.2017 года; копией постановления о возбуждении исполнительного производства от 23.05.2017; копией исполнительного листа Красногвардейского районного суда Республики Крым по делу № 1-87/2017 от 26.04.2017; рапортом судебного пристава по ОУПДС Красногвардейского района фио</w:t>
      </w:r>
    </w:p>
    <w:p w:rsidR="00A77B3E">
      <w:r>
        <w:t xml:space="preserve">В соответствии с ст. 17.8 КоАП РФ, учитывая характер совершенного административного правонарушения, личность виновного, признание вины, отсутствие обстоятельств, которые смягчают либо отягчают административную ответственность за совершенное правонарушение, судья считает необходимым подвергнуть Сашко В.А. административному наказанию в пределах санкции ст. 17.8 КоАП РФ в виде штрафа в размере 1000,00 руб. </w:t>
      </w:r>
    </w:p>
    <w:p w:rsidR="00A77B3E">
      <w:r>
        <w:t xml:space="preserve">Руководствуясь статьями 4.1, 17.8, 26.1, 26.2, 26.11, 29.9, 29.10 КоАП РФ, </w:t>
      </w:r>
    </w:p>
    <w:p w:rsidR="00A77B3E">
      <w:r>
        <w:t>ПОСТАНОВИЛ:</w:t>
      </w:r>
    </w:p>
    <w:p w:rsidR="00A77B3E"/>
    <w:p w:rsidR="00A77B3E">
      <w:r>
        <w:t>Сашко Валерия Алексеевича, паспортные данные, признать виновным в совершении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1000,00 (одна тысяча рублей 00 копеек).</w:t>
      </w:r>
    </w:p>
    <w:p w:rsidR="00A77B3E">
      <w:r>
        <w:t>Штраф подлежит оплате по следующим реквизитам: УФССП России по Республике Крым, номер счета получателя 40101810335100010001, л/с 04751А91420, ИНН налогового органа 7702835613, БИК 043510001, КБК 32211617000016017140, КПП 910201001, Код ОКТМО 35620403, постановление № 5-54-186/2017; УИН 32282014170003778007.</w:t>
      </w:r>
    </w:p>
    <w:p w:rsidR="00A77B3E">
      <w:r>
        <w:t>Разъяснить,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A77B3E">
      <w:r>
        <w:t>Квитанцию об оплате штрафа предоставить в судебный участок № 54 Красногвардейского судебного района Республики Крым.</w:t>
      </w:r>
    </w:p>
    <w:p w:rsidR="00A77B3E">
      <w: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