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531327" w:rsidP="00A22F84">
      <w:pPr>
        <w:tabs>
          <w:tab w:val="left" w:pos="6714"/>
        </w:tabs>
        <w:jc w:val="right"/>
        <w:rPr>
          <w:sz w:val="26"/>
          <w:szCs w:val="26"/>
        </w:rPr>
      </w:pPr>
      <w:r w:rsidRPr="00531327">
        <w:rPr>
          <w:sz w:val="26"/>
          <w:szCs w:val="26"/>
        </w:rPr>
        <w:t>Дело № 5-54-</w:t>
      </w:r>
      <w:r w:rsidRPr="00531327" w:rsidR="0058511F">
        <w:rPr>
          <w:sz w:val="26"/>
          <w:szCs w:val="26"/>
        </w:rPr>
        <w:t>187</w:t>
      </w:r>
      <w:r w:rsidRPr="00531327">
        <w:rPr>
          <w:sz w:val="26"/>
          <w:szCs w:val="26"/>
        </w:rPr>
        <w:t>/202</w:t>
      </w:r>
      <w:r w:rsidRPr="00531327" w:rsidR="0058511F">
        <w:rPr>
          <w:sz w:val="26"/>
          <w:szCs w:val="26"/>
        </w:rPr>
        <w:t>5</w:t>
      </w:r>
    </w:p>
    <w:p w:rsidR="00A22F84" w:rsidRPr="00531327" w:rsidP="00A22F84">
      <w:pPr>
        <w:jc w:val="right"/>
        <w:rPr>
          <w:bCs/>
          <w:sz w:val="26"/>
          <w:szCs w:val="26"/>
        </w:rPr>
      </w:pPr>
      <w:r w:rsidRPr="00531327">
        <w:rPr>
          <w:bCs/>
          <w:sz w:val="26"/>
          <w:szCs w:val="26"/>
        </w:rPr>
        <w:t>91MS00</w:t>
      </w:r>
      <w:r w:rsidRPr="00531327" w:rsidR="00C21BBE">
        <w:rPr>
          <w:bCs/>
          <w:sz w:val="26"/>
          <w:szCs w:val="26"/>
        </w:rPr>
        <w:t>54</w:t>
      </w:r>
      <w:r w:rsidRPr="00531327">
        <w:rPr>
          <w:bCs/>
          <w:sz w:val="26"/>
          <w:szCs w:val="26"/>
        </w:rPr>
        <w:t>-01-202</w:t>
      </w:r>
      <w:r w:rsidRPr="00531327" w:rsidR="0058511F">
        <w:rPr>
          <w:bCs/>
          <w:sz w:val="26"/>
          <w:szCs w:val="26"/>
        </w:rPr>
        <w:t>5</w:t>
      </w:r>
      <w:r w:rsidRPr="00531327">
        <w:rPr>
          <w:bCs/>
          <w:sz w:val="26"/>
          <w:szCs w:val="26"/>
        </w:rPr>
        <w:t>-00</w:t>
      </w:r>
      <w:r w:rsidRPr="00531327" w:rsidR="0058511F">
        <w:rPr>
          <w:bCs/>
          <w:sz w:val="26"/>
          <w:szCs w:val="26"/>
        </w:rPr>
        <w:t>0809</w:t>
      </w:r>
      <w:r w:rsidRPr="00531327">
        <w:rPr>
          <w:bCs/>
          <w:sz w:val="26"/>
          <w:szCs w:val="26"/>
        </w:rPr>
        <w:t>-</w:t>
      </w:r>
      <w:r w:rsidRPr="00531327" w:rsidR="0058511F">
        <w:rPr>
          <w:bCs/>
          <w:sz w:val="26"/>
          <w:szCs w:val="26"/>
        </w:rPr>
        <w:t>28</w:t>
      </w:r>
    </w:p>
    <w:p w:rsidR="00A22F84" w:rsidRPr="00531327" w:rsidP="00A22F84">
      <w:pPr>
        <w:jc w:val="center"/>
        <w:rPr>
          <w:bCs/>
          <w:sz w:val="26"/>
          <w:szCs w:val="26"/>
        </w:rPr>
      </w:pPr>
    </w:p>
    <w:p w:rsidR="00A22F84" w:rsidRPr="00531327" w:rsidP="00A22F84">
      <w:pPr>
        <w:jc w:val="center"/>
        <w:rPr>
          <w:bCs/>
          <w:sz w:val="26"/>
          <w:szCs w:val="26"/>
        </w:rPr>
      </w:pPr>
      <w:r w:rsidRPr="00531327">
        <w:rPr>
          <w:bCs/>
          <w:sz w:val="26"/>
          <w:szCs w:val="26"/>
        </w:rPr>
        <w:t>ПОСТАНОВЛЕНИЕ</w:t>
      </w:r>
    </w:p>
    <w:p w:rsidR="0058511F" w:rsidRPr="00531327" w:rsidP="00805D52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531327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21BBE" w:rsidRPr="00531327" w:rsidP="00805D52">
      <w:pPr>
        <w:autoSpaceDE w:val="0"/>
        <w:autoSpaceDN w:val="0"/>
        <w:adjustRightInd w:val="0"/>
        <w:jc w:val="center"/>
        <w:rPr>
          <w:iCs/>
        </w:rPr>
      </w:pPr>
      <w:r w:rsidRPr="00531327">
        <w:rPr>
          <w:bCs/>
          <w:spacing w:val="9"/>
        </w:rPr>
        <w:t>ул. Титова, д.</w:t>
      </w:r>
      <w:r w:rsidRPr="00531327">
        <w:rPr>
          <w:bCs/>
          <w:spacing w:val="9"/>
        </w:rPr>
        <w:t>60,</w:t>
      </w:r>
      <w:r w:rsidRPr="00531327">
        <w:rPr>
          <w:iCs/>
        </w:rPr>
        <w:t xml:space="preserve"> тел.: (36556) 2-18-28,</w:t>
      </w:r>
      <w:r w:rsidRPr="00531327" w:rsidR="00805D52">
        <w:rPr>
          <w:iCs/>
        </w:rPr>
        <w:t xml:space="preserve"> </w:t>
      </w:r>
      <w:r w:rsidRPr="00531327">
        <w:rPr>
          <w:iCs/>
        </w:rPr>
        <w:t>е-</w:t>
      </w:r>
      <w:r w:rsidRPr="00531327">
        <w:rPr>
          <w:iCs/>
          <w:lang w:val="en-US"/>
        </w:rPr>
        <w:t>mail</w:t>
      </w:r>
      <w:r w:rsidRPr="00531327">
        <w:rPr>
          <w:iCs/>
        </w:rPr>
        <w:t>:</w:t>
      </w:r>
      <w:r w:rsidRPr="00531327" w:rsidR="00805D52">
        <w:rPr>
          <w:iCs/>
        </w:rPr>
        <w:t xml:space="preserve"> </w:t>
      </w:r>
      <w:r w:rsidRPr="00531327">
        <w:rPr>
          <w:lang w:val="en-US"/>
        </w:rPr>
        <w:t>ms</w:t>
      </w:r>
      <w:r w:rsidRPr="00531327">
        <w:t>54@</w:t>
      </w:r>
      <w:r w:rsidRPr="00531327">
        <w:rPr>
          <w:lang w:val="en-US"/>
        </w:rPr>
        <w:t>must</w:t>
      </w:r>
      <w:r w:rsidRPr="00531327">
        <w:t>.</w:t>
      </w:r>
      <w:r w:rsidRPr="00531327">
        <w:rPr>
          <w:lang w:val="en-US"/>
        </w:rPr>
        <w:t>rk</w:t>
      </w:r>
      <w:r w:rsidRPr="00531327">
        <w:t>.</w:t>
      </w:r>
      <w:r w:rsidRPr="00531327">
        <w:rPr>
          <w:lang w:val="en-US"/>
        </w:rPr>
        <w:t>gov</w:t>
      </w:r>
      <w:r w:rsidRPr="00531327">
        <w:t>.</w:t>
      </w:r>
      <w:r w:rsidRPr="00531327">
        <w:rPr>
          <w:lang w:val="en-US"/>
        </w:rPr>
        <w:t>ru</w:t>
      </w:r>
      <w:r w:rsidRPr="00531327">
        <w:rPr>
          <w:bCs/>
          <w:spacing w:val="9"/>
        </w:rPr>
        <w:t>)</w:t>
      </w:r>
    </w:p>
    <w:p w:rsidR="00C21BBE" w:rsidRPr="00531327" w:rsidP="00A22F84">
      <w:pPr>
        <w:jc w:val="center"/>
        <w:rPr>
          <w:bCs/>
          <w:sz w:val="26"/>
          <w:szCs w:val="26"/>
        </w:rPr>
      </w:pPr>
    </w:p>
    <w:p w:rsidR="00A22F84" w:rsidRPr="00531327" w:rsidP="00A22F84">
      <w:pPr>
        <w:ind w:firstLine="708"/>
        <w:rPr>
          <w:sz w:val="26"/>
          <w:szCs w:val="26"/>
        </w:rPr>
      </w:pPr>
      <w:r w:rsidRPr="00531327">
        <w:rPr>
          <w:sz w:val="26"/>
          <w:szCs w:val="26"/>
        </w:rPr>
        <w:t>27 мая</w:t>
      </w:r>
      <w:r w:rsidRPr="00531327">
        <w:rPr>
          <w:sz w:val="26"/>
          <w:szCs w:val="26"/>
        </w:rPr>
        <w:t xml:space="preserve">  2025 года                             </w:t>
      </w:r>
      <w:r w:rsidRPr="00531327">
        <w:rPr>
          <w:sz w:val="26"/>
          <w:szCs w:val="26"/>
        </w:rPr>
        <w:tab/>
      </w:r>
      <w:r w:rsidRPr="00531327">
        <w:rPr>
          <w:sz w:val="26"/>
          <w:szCs w:val="26"/>
        </w:rPr>
        <w:tab/>
      </w:r>
      <w:r w:rsidRPr="00531327" w:rsidR="00805D52">
        <w:rPr>
          <w:sz w:val="26"/>
          <w:szCs w:val="26"/>
        </w:rPr>
        <w:t xml:space="preserve">               </w:t>
      </w:r>
      <w:r w:rsidRPr="00531327">
        <w:rPr>
          <w:sz w:val="26"/>
          <w:szCs w:val="26"/>
        </w:rPr>
        <w:t>пгт. Красногвардейское</w:t>
      </w:r>
    </w:p>
    <w:p w:rsidR="00A22F84" w:rsidRPr="00531327" w:rsidP="00A22F84">
      <w:pPr>
        <w:ind w:firstLine="708"/>
        <w:rPr>
          <w:sz w:val="26"/>
          <w:szCs w:val="26"/>
        </w:rPr>
      </w:pPr>
    </w:p>
    <w:p w:rsidR="00A22F84" w:rsidRPr="00531327" w:rsidP="00DA137C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Исполняющий обязанности мирового судьи судебного участка №54 Красногвардейского судебного района Республики Крым, мировой судья судебного </w:t>
      </w:r>
      <w:r w:rsidRPr="00531327">
        <w:rPr>
          <w:sz w:val="26"/>
          <w:szCs w:val="26"/>
        </w:rPr>
        <w:t>участка №55 Красногвардейского судебного района Республики Крым Белова Ю.Г., рассмотрев дело об административном правонарушении, предусмотренном  ст.14.26 КоАП РФ, в отношении:</w:t>
      </w:r>
    </w:p>
    <w:p w:rsidR="00A22F84" w:rsidRPr="00531327" w:rsidP="00A22F84">
      <w:pPr>
        <w:ind w:firstLine="708"/>
        <w:jc w:val="both"/>
        <w:rPr>
          <w:sz w:val="26"/>
          <w:szCs w:val="26"/>
        </w:rPr>
      </w:pPr>
      <w:r w:rsidRPr="00531327">
        <w:rPr>
          <w:b/>
          <w:sz w:val="26"/>
          <w:szCs w:val="26"/>
        </w:rPr>
        <w:t>Кубаткина</w:t>
      </w:r>
      <w:r w:rsidRPr="00531327">
        <w:rPr>
          <w:b/>
          <w:sz w:val="26"/>
          <w:szCs w:val="26"/>
        </w:rPr>
        <w:t xml:space="preserve"> С.И., </w:t>
      </w:r>
      <w:r w:rsidRPr="00531327">
        <w:rPr>
          <w:sz w:val="26"/>
          <w:szCs w:val="26"/>
        </w:rPr>
        <w:t>ДАННЫЕ О ЛИЧНОСТИ</w:t>
      </w:r>
      <w:r w:rsidRPr="00531327" w:rsidR="0058511F">
        <w:rPr>
          <w:sz w:val="26"/>
          <w:szCs w:val="26"/>
        </w:rPr>
        <w:t>.</w:t>
      </w:r>
    </w:p>
    <w:p w:rsidR="00805D52" w:rsidRPr="00531327" w:rsidP="00A22F84">
      <w:pPr>
        <w:ind w:firstLine="708"/>
        <w:jc w:val="both"/>
        <w:rPr>
          <w:sz w:val="26"/>
          <w:szCs w:val="26"/>
        </w:rPr>
      </w:pPr>
    </w:p>
    <w:p w:rsidR="00A22F84" w:rsidRPr="00531327" w:rsidP="00A22F84">
      <w:pPr>
        <w:jc w:val="center"/>
        <w:rPr>
          <w:bCs/>
          <w:sz w:val="26"/>
          <w:szCs w:val="26"/>
        </w:rPr>
      </w:pPr>
      <w:r w:rsidRPr="00531327">
        <w:rPr>
          <w:bCs/>
          <w:sz w:val="26"/>
          <w:szCs w:val="26"/>
        </w:rPr>
        <w:t>установил:</w:t>
      </w:r>
    </w:p>
    <w:p w:rsidR="0058511F" w:rsidRPr="00531327" w:rsidP="00DA137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04 мая 2025 года в 11 часов 55</w:t>
      </w:r>
      <w:r w:rsidRPr="00531327">
        <w:rPr>
          <w:sz w:val="26"/>
          <w:szCs w:val="26"/>
        </w:rPr>
        <w:t xml:space="preserve"> минут, </w:t>
      </w:r>
      <w:r w:rsidRPr="00531327">
        <w:rPr>
          <w:sz w:val="26"/>
          <w:szCs w:val="26"/>
        </w:rPr>
        <w:t>Кубаткин С.И.</w:t>
      </w:r>
      <w:r w:rsidRPr="00531327">
        <w:rPr>
          <w:sz w:val="26"/>
          <w:szCs w:val="26"/>
        </w:rPr>
        <w:t>, на автомобиле марки «</w:t>
      </w:r>
      <w:r w:rsidRPr="00531327">
        <w:rPr>
          <w:sz w:val="26"/>
          <w:szCs w:val="26"/>
        </w:rPr>
        <w:t>Фиат»,</w:t>
      </w:r>
      <w:r w:rsidRPr="00531327">
        <w:rPr>
          <w:sz w:val="26"/>
          <w:szCs w:val="26"/>
        </w:rPr>
        <w:t xml:space="preserve"> государственный регистрационный знак </w:t>
      </w:r>
      <w:r w:rsidRPr="00531327">
        <w:rPr>
          <w:sz w:val="26"/>
          <w:szCs w:val="26"/>
        </w:rPr>
        <w:t>А912НМ82</w:t>
      </w:r>
      <w:r w:rsidRPr="00531327">
        <w:rPr>
          <w:sz w:val="26"/>
          <w:szCs w:val="26"/>
        </w:rPr>
        <w:t xml:space="preserve">, </w:t>
      </w:r>
      <w:r w:rsidRPr="00531327" w:rsidR="00250E86">
        <w:rPr>
          <w:sz w:val="26"/>
          <w:szCs w:val="26"/>
        </w:rPr>
        <w:t>на ул.</w:t>
      </w:r>
      <w:r w:rsidRPr="00531327">
        <w:rPr>
          <w:sz w:val="26"/>
          <w:szCs w:val="26"/>
        </w:rPr>
        <w:t xml:space="preserve"> АДРЕС</w:t>
      </w:r>
      <w:r w:rsidRPr="00531327">
        <w:rPr>
          <w:sz w:val="26"/>
          <w:szCs w:val="26"/>
        </w:rPr>
        <w:t>,</w:t>
      </w:r>
      <w:r w:rsidRPr="00531327">
        <w:rPr>
          <w:sz w:val="26"/>
          <w:szCs w:val="26"/>
        </w:rPr>
        <w:t xml:space="preserve"> осуществлял перевозку лома и отходов черных металлов без документов, разрешающих обращение с ломом и отходами черных металлов, тем самым нарушив Правила обращения с ломом и отходами черных метал</w:t>
      </w:r>
      <w:r w:rsidRPr="00531327">
        <w:rPr>
          <w:sz w:val="26"/>
          <w:szCs w:val="26"/>
        </w:rPr>
        <w:t>лов и их отчуждения утвержденных Постановление Правительства РФ от 11.05.2001</w:t>
      </w:r>
      <w:r w:rsidRPr="00531327">
        <w:rPr>
          <w:sz w:val="26"/>
          <w:szCs w:val="26"/>
        </w:rPr>
        <w:t xml:space="preserve"> №369. </w:t>
      </w:r>
    </w:p>
    <w:p w:rsidR="0058511F" w:rsidRPr="00531327" w:rsidP="00DA13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В судебном заседании </w:t>
      </w:r>
      <w:r w:rsidRPr="00531327">
        <w:rPr>
          <w:sz w:val="26"/>
          <w:szCs w:val="26"/>
        </w:rPr>
        <w:t>Кубаткин С.И.</w:t>
      </w:r>
      <w:r w:rsidRPr="00531327">
        <w:rPr>
          <w:sz w:val="26"/>
          <w:szCs w:val="26"/>
        </w:rPr>
        <w:t xml:space="preserve"> вину признал, с правонарушением согласился.</w:t>
      </w:r>
    </w:p>
    <w:p w:rsidR="0058511F" w:rsidRPr="00531327" w:rsidP="00DA13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Исследовав материалы дела, выслушав </w:t>
      </w:r>
      <w:r w:rsidRPr="00531327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 xml:space="preserve">, суд приходит к выводу о виновности </w:t>
      </w:r>
      <w:r w:rsidRPr="00531327">
        <w:rPr>
          <w:sz w:val="26"/>
          <w:szCs w:val="26"/>
        </w:rPr>
        <w:t>Кубат</w:t>
      </w:r>
      <w:r w:rsidRPr="00531327">
        <w:rPr>
          <w:sz w:val="26"/>
          <w:szCs w:val="26"/>
        </w:rPr>
        <w:t>кина С.И.</w:t>
      </w:r>
      <w:r w:rsidRPr="00531327">
        <w:rPr>
          <w:sz w:val="26"/>
          <w:szCs w:val="26"/>
        </w:rPr>
        <w:t>, в совершении правонарушения, предусмотренном ст. 14.26 КоАП РФ.</w:t>
      </w:r>
    </w:p>
    <w:p w:rsidR="0058511F" w:rsidRPr="00531327" w:rsidP="00DA13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Федеральным законом от 24.06.1998 N 89-ФЗ "Об отходах производства и потребления" (далее - Закон N 89-ФЗ) определены правовые основы обращения с отходами производства и потребления </w:t>
      </w:r>
      <w:r w:rsidRPr="00531327">
        <w:rPr>
          <w:sz w:val="26"/>
          <w:szCs w:val="26"/>
        </w:rPr>
        <w:t>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8511F" w:rsidRPr="00531327" w:rsidP="00DA137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Согласно пунктам 3, 4 статьи 13.1 За</w:t>
      </w:r>
      <w:r w:rsidRPr="00531327">
        <w:rPr>
          <w:sz w:val="26"/>
          <w:szCs w:val="26"/>
        </w:rPr>
        <w:t>кона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8511F" w:rsidRPr="00531327" w:rsidP="00DA137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Данные правила утверждены постановлением Правител</w:t>
      </w:r>
      <w:r w:rsidRPr="00531327">
        <w:rPr>
          <w:sz w:val="26"/>
          <w:szCs w:val="26"/>
        </w:rPr>
        <w:t>ьства Российской Федерации от 11.05.2001 N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 (далее - Правила обращения с ломом и отходами черных мет</w:t>
      </w:r>
      <w:r w:rsidRPr="00531327">
        <w:rPr>
          <w:sz w:val="26"/>
          <w:szCs w:val="26"/>
        </w:rPr>
        <w:t>аллов, Правила).</w:t>
      </w:r>
    </w:p>
    <w:p w:rsidR="0058511F" w:rsidRPr="00531327" w:rsidP="00DA137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Согласно п. 20 Постановления Правительства РФ от 11.05.2001 N 369 (ред. от 07.10.2020)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</w:t>
      </w:r>
      <w:r w:rsidRPr="00531327">
        <w:rPr>
          <w:sz w:val="26"/>
          <w:szCs w:val="26"/>
        </w:rPr>
        <w:t>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</w:t>
      </w:r>
      <w:r w:rsidRPr="00531327">
        <w:rPr>
          <w:sz w:val="26"/>
          <w:szCs w:val="26"/>
        </w:rPr>
        <w:t xml:space="preserve">ентами: а) при перевозке лома и отходов </w:t>
      </w:r>
      <w:r w:rsidRPr="00531327">
        <w:rPr>
          <w:sz w:val="26"/>
          <w:szCs w:val="26"/>
        </w:rPr>
        <w:t>черных металлов транспортной организацией: -путевой лист; - транспортная накладная; удостоверение о взрывобезопасности лома и отходов черных металлов по форме согласно приложению N 3.</w:t>
      </w:r>
    </w:p>
    <w:p w:rsidR="0058511F" w:rsidRPr="00531327" w:rsidP="00DA137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В соответствии с </w:t>
      </w:r>
      <w:hyperlink r:id="rId4" w:history="1">
        <w:r w:rsidRPr="00531327">
          <w:rPr>
            <w:sz w:val="26"/>
            <w:szCs w:val="26"/>
          </w:rPr>
          <w:t>п. 1 ст. 13.1</w:t>
        </w:r>
      </w:hyperlink>
      <w:r w:rsidRPr="00531327">
        <w:rPr>
          <w:sz w:val="26"/>
          <w:szCs w:val="26"/>
        </w:rPr>
        <w:t xml:space="preserve"> Федерального закона от 24.06.1998 N 89-ФЗ "Об отходах производства и потребления" и </w:t>
      </w:r>
      <w:hyperlink r:id="rId5" w:history="1">
        <w:r w:rsidRPr="00531327">
          <w:rPr>
            <w:sz w:val="26"/>
            <w:szCs w:val="26"/>
          </w:rPr>
          <w:t>п. 2</w:t>
        </w:r>
      </w:hyperlink>
      <w:r w:rsidRPr="00531327">
        <w:rPr>
          <w:sz w:val="26"/>
          <w:szCs w:val="26"/>
        </w:rPr>
        <w:t xml:space="preserve"> Правил обращения с ломом и отходами цветных металлов и их отчуждения, утвержденных постановлением </w:t>
      </w:r>
      <w:r w:rsidRPr="00531327">
        <w:rPr>
          <w:sz w:val="26"/>
          <w:szCs w:val="26"/>
        </w:rPr>
        <w:t xml:space="preserve">Правительства Российской Федерации от 11.05.2001 </w:t>
      </w:r>
      <w:r w:rsidRPr="00531327" w:rsidR="00DA137C">
        <w:rPr>
          <w:sz w:val="26"/>
          <w:szCs w:val="26"/>
        </w:rPr>
        <w:t>№</w:t>
      </w:r>
      <w:r w:rsidRPr="00531327">
        <w:rPr>
          <w:sz w:val="26"/>
          <w:szCs w:val="26"/>
        </w:rPr>
        <w:t xml:space="preserve">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58511F" w:rsidRPr="00531327" w:rsidP="00DA137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31327">
        <w:rPr>
          <w:sz w:val="26"/>
          <w:szCs w:val="26"/>
        </w:rPr>
        <w:t>В силу приведенных норм транспортировка л</w:t>
      </w:r>
      <w:r w:rsidRPr="00531327">
        <w:rPr>
          <w:sz w:val="26"/>
          <w:szCs w:val="26"/>
        </w:rPr>
        <w:t>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 w:rsidR="0058511F" w:rsidRPr="00531327" w:rsidP="00DA137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31327">
        <w:rPr>
          <w:sz w:val="26"/>
          <w:szCs w:val="26"/>
        </w:rPr>
        <w:t>Нарушение Правил обращения с ломом и отходами черных металлов</w:t>
      </w:r>
      <w:r w:rsidRPr="00531327">
        <w:rPr>
          <w:sz w:val="26"/>
          <w:szCs w:val="26"/>
        </w:rPr>
        <w:t xml:space="preserve"> влечет за собой ответственность в соответствии с законодательством Российской Федерации (пункт 22 Правил). </w:t>
      </w:r>
    </w:p>
    <w:p w:rsidR="0058511F" w:rsidRPr="00531327" w:rsidP="00DA137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31327">
        <w:rPr>
          <w:sz w:val="26"/>
          <w:szCs w:val="26"/>
        </w:rPr>
        <w:t xml:space="preserve">Исследовав материалы дела, принимая во внимание, что </w:t>
      </w:r>
      <w:r w:rsidRPr="00531327" w:rsidR="00250E86">
        <w:rPr>
          <w:sz w:val="26"/>
          <w:szCs w:val="26"/>
        </w:rPr>
        <w:t>Кубаткин С.И.</w:t>
      </w:r>
      <w:r w:rsidRPr="00531327">
        <w:rPr>
          <w:sz w:val="26"/>
          <w:szCs w:val="26"/>
        </w:rPr>
        <w:t xml:space="preserve"> не имеет разрешений на указанный вид деятельности,  мировой судья приходит к выв</w:t>
      </w:r>
      <w:r w:rsidRPr="00531327">
        <w:rPr>
          <w:sz w:val="26"/>
          <w:szCs w:val="26"/>
        </w:rPr>
        <w:t>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58511F" w:rsidRPr="00531327" w:rsidP="00DA137C">
      <w:pPr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Вина </w:t>
      </w:r>
      <w:r w:rsidRPr="00531327" w:rsidR="00250E86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 xml:space="preserve"> подтверждается протоколом об административном правонарушении серии 8201 № </w:t>
      </w:r>
      <w:r w:rsidRPr="00531327">
        <w:rPr>
          <w:sz w:val="26"/>
          <w:szCs w:val="26"/>
        </w:rPr>
        <w:t>356</w:t>
      </w:r>
      <w:r w:rsidRPr="00531327" w:rsidR="00250E86">
        <w:rPr>
          <w:sz w:val="26"/>
          <w:szCs w:val="26"/>
        </w:rPr>
        <w:t xml:space="preserve">118 </w:t>
      </w:r>
      <w:r w:rsidRPr="00531327">
        <w:rPr>
          <w:sz w:val="26"/>
          <w:szCs w:val="26"/>
        </w:rPr>
        <w:t xml:space="preserve">от </w:t>
      </w:r>
      <w:r w:rsidRPr="00531327" w:rsidR="00250E86">
        <w:rPr>
          <w:sz w:val="26"/>
          <w:szCs w:val="26"/>
        </w:rPr>
        <w:t>04.05</w:t>
      </w:r>
      <w:r w:rsidRPr="00531327">
        <w:rPr>
          <w:sz w:val="26"/>
          <w:szCs w:val="26"/>
        </w:rPr>
        <w:t>.2025</w:t>
      </w:r>
      <w:r w:rsidRPr="00531327">
        <w:rPr>
          <w:sz w:val="26"/>
          <w:szCs w:val="26"/>
        </w:rPr>
        <w:t xml:space="preserve"> года, рапортом об обнаружении правонарушения, </w:t>
      </w:r>
      <w:r w:rsidRPr="00531327">
        <w:rPr>
          <w:sz w:val="26"/>
          <w:szCs w:val="26"/>
        </w:rPr>
        <w:t>копией в/у, копией СТС</w:t>
      </w:r>
      <w:r w:rsidRPr="00531327">
        <w:rPr>
          <w:sz w:val="26"/>
          <w:szCs w:val="26"/>
        </w:rPr>
        <w:t>, протоколом осмотра</w:t>
      </w:r>
      <w:r w:rsidRPr="00531327" w:rsidR="00250E86">
        <w:rPr>
          <w:sz w:val="26"/>
          <w:szCs w:val="26"/>
        </w:rPr>
        <w:t xml:space="preserve"> и изъятия</w:t>
      </w:r>
      <w:r w:rsidRPr="00531327">
        <w:rPr>
          <w:sz w:val="26"/>
          <w:szCs w:val="26"/>
        </w:rPr>
        <w:t xml:space="preserve">, </w:t>
      </w:r>
      <w:r w:rsidRPr="00531327">
        <w:rPr>
          <w:sz w:val="26"/>
          <w:szCs w:val="26"/>
        </w:rPr>
        <w:t xml:space="preserve">приемосдаточным актом </w:t>
      </w:r>
      <w:r w:rsidRPr="00531327">
        <w:rPr>
          <w:sz w:val="26"/>
          <w:szCs w:val="26"/>
        </w:rPr>
        <w:t xml:space="preserve"> </w:t>
      </w:r>
      <w:r w:rsidRPr="00531327" w:rsidR="003E18F7">
        <w:rPr>
          <w:sz w:val="26"/>
          <w:szCs w:val="26"/>
        </w:rPr>
        <w:t xml:space="preserve">№1 </w:t>
      </w:r>
      <w:r w:rsidRPr="00531327">
        <w:rPr>
          <w:sz w:val="26"/>
          <w:szCs w:val="26"/>
        </w:rPr>
        <w:t xml:space="preserve">от </w:t>
      </w:r>
      <w:r w:rsidRPr="00531327" w:rsidR="00250E86">
        <w:rPr>
          <w:sz w:val="26"/>
          <w:szCs w:val="26"/>
        </w:rPr>
        <w:t>04.05</w:t>
      </w:r>
      <w:r w:rsidRPr="00531327">
        <w:rPr>
          <w:sz w:val="26"/>
          <w:szCs w:val="26"/>
        </w:rPr>
        <w:t xml:space="preserve">.2025, </w:t>
      </w:r>
      <w:r w:rsidRPr="00531327" w:rsidR="00250E86">
        <w:rPr>
          <w:sz w:val="26"/>
          <w:szCs w:val="26"/>
        </w:rPr>
        <w:t>фототаблицей</w:t>
      </w:r>
      <w:r w:rsidRPr="00531327">
        <w:rPr>
          <w:sz w:val="26"/>
          <w:szCs w:val="26"/>
        </w:rPr>
        <w:t>,</w:t>
      </w:r>
      <w:r w:rsidRPr="00531327">
        <w:rPr>
          <w:sz w:val="26"/>
          <w:szCs w:val="26"/>
        </w:rPr>
        <w:t xml:space="preserve"> инфор</w:t>
      </w:r>
      <w:r w:rsidRPr="00531327">
        <w:rPr>
          <w:sz w:val="26"/>
          <w:szCs w:val="26"/>
        </w:rPr>
        <w:t xml:space="preserve">мацией - ИБДР, письменными объяснениями </w:t>
      </w:r>
      <w:r w:rsidRPr="00531327" w:rsidR="00250E86">
        <w:rPr>
          <w:sz w:val="26"/>
          <w:szCs w:val="26"/>
        </w:rPr>
        <w:t>Кубаткина</w:t>
      </w:r>
      <w:r w:rsidRPr="00531327" w:rsidR="00250E86">
        <w:rPr>
          <w:sz w:val="26"/>
          <w:szCs w:val="26"/>
        </w:rPr>
        <w:t xml:space="preserve"> С.И., </w:t>
      </w:r>
      <w:r w:rsidRPr="00531327">
        <w:rPr>
          <w:sz w:val="26"/>
          <w:szCs w:val="26"/>
        </w:rPr>
        <w:t>ФИО</w:t>
      </w:r>
      <w:r w:rsidRPr="00531327">
        <w:rPr>
          <w:sz w:val="26"/>
          <w:szCs w:val="26"/>
        </w:rPr>
        <w:t>1</w:t>
      </w:r>
      <w:r w:rsidRPr="00531327">
        <w:rPr>
          <w:sz w:val="26"/>
          <w:szCs w:val="26"/>
        </w:rPr>
        <w:t>,</w:t>
      </w:r>
      <w:r w:rsidRPr="00531327">
        <w:rPr>
          <w:sz w:val="26"/>
          <w:szCs w:val="26"/>
        </w:rPr>
        <w:t xml:space="preserve"> </w:t>
      </w:r>
      <w:r w:rsidRPr="00531327" w:rsidR="00250E86">
        <w:rPr>
          <w:sz w:val="26"/>
          <w:szCs w:val="26"/>
        </w:rPr>
        <w:t xml:space="preserve">ходатайством об осмотре т/с, </w:t>
      </w:r>
      <w:r w:rsidRPr="00531327">
        <w:rPr>
          <w:sz w:val="26"/>
          <w:szCs w:val="26"/>
        </w:rPr>
        <w:t xml:space="preserve">а также признательными показаниями </w:t>
      </w:r>
      <w:r w:rsidRPr="00531327" w:rsidR="00250E86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 xml:space="preserve">, данных в судебном заседании.  </w:t>
      </w:r>
    </w:p>
    <w:p w:rsidR="0058511F" w:rsidRPr="00531327" w:rsidP="00DA13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1327">
        <w:rPr>
          <w:bCs/>
          <w:sz w:val="26"/>
          <w:szCs w:val="26"/>
        </w:rPr>
        <w:t>Нарушений норм процессуального права в ходе производства по делу об админи</w:t>
      </w:r>
      <w:r w:rsidRPr="00531327">
        <w:rPr>
          <w:bCs/>
          <w:sz w:val="26"/>
          <w:szCs w:val="26"/>
        </w:rPr>
        <w:t>стративном правонарушении не установлено.</w:t>
      </w:r>
    </w:p>
    <w:p w:rsidR="0058511F" w:rsidRPr="00531327" w:rsidP="00DA137C">
      <w:pPr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Pr="00531327" w:rsidR="00250E86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 xml:space="preserve">  соответствует требованиям ст. 28.2 КоАП РФ. </w:t>
      </w:r>
    </w:p>
    <w:p w:rsidR="0058511F" w:rsidRPr="00531327" w:rsidP="00DA137C">
      <w:pPr>
        <w:ind w:firstLine="709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Pr="00531327" w:rsidR="00250E86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 xml:space="preserve"> </w:t>
      </w:r>
      <w:r w:rsidRPr="00531327">
        <w:rPr>
          <w:sz w:val="26"/>
          <w:szCs w:val="26"/>
        </w:rPr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При таких обстоятельствах суд признает </w:t>
      </w:r>
      <w:r w:rsidRPr="00531327" w:rsidR="00250E86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 xml:space="preserve">  виновным в совершении административного правонарушения</w:t>
      </w:r>
      <w:r w:rsidRPr="00531327">
        <w:rPr>
          <w:sz w:val="26"/>
          <w:szCs w:val="26"/>
        </w:rPr>
        <w:t>, предусмотренного  ст.14.26  КоАП РФ.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Обстоятельствами, смягчающими административную ответственность </w:t>
      </w:r>
      <w:r w:rsidRPr="00531327" w:rsidR="00250E86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>, в соответствии со ст. 4.2 КоАП РФ мировым судьей признается, признание вины</w:t>
      </w:r>
      <w:r w:rsidRPr="00531327">
        <w:rPr>
          <w:sz w:val="26"/>
          <w:szCs w:val="26"/>
        </w:rPr>
        <w:t xml:space="preserve">.  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Обстоятельствами, отягчающими административную ответственность </w:t>
      </w:r>
      <w:r w:rsidRPr="00531327" w:rsidR="00250E86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 xml:space="preserve">, в соответствии со ст.4.3  КоАП РФ, мировым судьей не установлено. 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При назначении наказания, мировой судья исходит из того, что административное наказание является установленной</w:t>
      </w:r>
      <w:r w:rsidRPr="00531327">
        <w:rPr>
          <w:sz w:val="26"/>
          <w:szCs w:val="26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При назначении вида и размера административного нака</w:t>
      </w:r>
      <w:r w:rsidRPr="00531327">
        <w:rPr>
          <w:sz w:val="26"/>
          <w:szCs w:val="26"/>
        </w:rPr>
        <w:t>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Учитывая характер совершенного правонарушения, личность </w:t>
      </w:r>
      <w:r w:rsidRPr="00531327" w:rsidR="00250E86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>, а также принимая во внимание, его отношение к сов</w:t>
      </w:r>
      <w:r w:rsidRPr="00531327">
        <w:rPr>
          <w:sz w:val="26"/>
          <w:szCs w:val="26"/>
        </w:rPr>
        <w:t>ершенному правонарушению, суд считает необходимым назначить административное наказание в виде штрафа без конфискации.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Руководствуясь ст.ст. 14.26, 29.9, 29.10 КоАП РФ, судья 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</w:p>
    <w:p w:rsidR="0058511F" w:rsidRPr="00531327" w:rsidP="0058511F">
      <w:pPr>
        <w:jc w:val="center"/>
        <w:rPr>
          <w:sz w:val="26"/>
          <w:szCs w:val="26"/>
        </w:rPr>
      </w:pPr>
      <w:r w:rsidRPr="00531327">
        <w:rPr>
          <w:sz w:val="26"/>
          <w:szCs w:val="26"/>
        </w:rPr>
        <w:t>постановил: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b/>
          <w:sz w:val="26"/>
          <w:szCs w:val="26"/>
        </w:rPr>
        <w:t>Кубаткина</w:t>
      </w:r>
      <w:r w:rsidRPr="00531327">
        <w:rPr>
          <w:b/>
          <w:sz w:val="26"/>
          <w:szCs w:val="26"/>
        </w:rPr>
        <w:t xml:space="preserve"> С.И., ДАТА</w:t>
      </w:r>
      <w:r w:rsidRPr="00531327">
        <w:rPr>
          <w:sz w:val="26"/>
          <w:szCs w:val="26"/>
        </w:rPr>
        <w:t xml:space="preserve"> года рождения, признать виновным в совершении административного правонарушения, предусмотренного ст. 14.26 КоАП РФ, и назначить ему административное наказание в виде административного штрафа в размере </w:t>
      </w:r>
      <w:r w:rsidRPr="00531327">
        <w:rPr>
          <w:b/>
          <w:sz w:val="26"/>
          <w:szCs w:val="26"/>
        </w:rPr>
        <w:t>2 000</w:t>
      </w:r>
      <w:r w:rsidRPr="00531327">
        <w:rPr>
          <w:sz w:val="26"/>
          <w:szCs w:val="26"/>
        </w:rPr>
        <w:t xml:space="preserve"> рублей (две тысячи рублей 00 копеек), без конфис</w:t>
      </w:r>
      <w:r w:rsidRPr="00531327">
        <w:rPr>
          <w:sz w:val="26"/>
          <w:szCs w:val="26"/>
        </w:rPr>
        <w:t xml:space="preserve">кации. 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Изъятый, </w:t>
      </w:r>
      <w:r w:rsidRPr="00531327" w:rsidR="003E18F7">
        <w:rPr>
          <w:sz w:val="26"/>
          <w:szCs w:val="26"/>
        </w:rPr>
        <w:t>04.05</w:t>
      </w:r>
      <w:r w:rsidRPr="00531327">
        <w:rPr>
          <w:sz w:val="26"/>
          <w:szCs w:val="26"/>
        </w:rPr>
        <w:t>.2025</w:t>
      </w:r>
      <w:r w:rsidRPr="00531327">
        <w:rPr>
          <w:sz w:val="26"/>
          <w:szCs w:val="26"/>
        </w:rPr>
        <w:t xml:space="preserve"> года у </w:t>
      </w:r>
      <w:r w:rsidRPr="00531327" w:rsidR="00250E86">
        <w:rPr>
          <w:sz w:val="26"/>
          <w:szCs w:val="26"/>
        </w:rPr>
        <w:t>Кубаткина С.И.</w:t>
      </w:r>
      <w:r w:rsidRPr="00531327">
        <w:rPr>
          <w:sz w:val="26"/>
          <w:szCs w:val="26"/>
        </w:rPr>
        <w:t xml:space="preserve">, и хранящееся на хранении согласно приемосдаточному акту от </w:t>
      </w:r>
      <w:r w:rsidRPr="00531327" w:rsidR="003E18F7">
        <w:rPr>
          <w:sz w:val="26"/>
          <w:szCs w:val="26"/>
        </w:rPr>
        <w:t>04.05</w:t>
      </w:r>
      <w:r w:rsidRPr="00531327">
        <w:rPr>
          <w:sz w:val="26"/>
          <w:szCs w:val="26"/>
        </w:rPr>
        <w:t>.2025 года на хранен</w:t>
      </w:r>
      <w:r w:rsidRPr="00531327">
        <w:rPr>
          <w:sz w:val="26"/>
          <w:szCs w:val="26"/>
        </w:rPr>
        <w:t>ии у ООО</w:t>
      </w:r>
      <w:r w:rsidRPr="00531327">
        <w:rPr>
          <w:sz w:val="26"/>
          <w:szCs w:val="26"/>
        </w:rPr>
        <w:t xml:space="preserve"> «НАИМЕНОВАНИЕ</w:t>
      </w:r>
      <w:r w:rsidRPr="00531327">
        <w:rPr>
          <w:sz w:val="26"/>
          <w:szCs w:val="26"/>
        </w:rPr>
        <w:t xml:space="preserve">», лом черного бытового металлолома весом </w:t>
      </w:r>
      <w:r w:rsidRPr="00531327" w:rsidR="003E18F7">
        <w:rPr>
          <w:b/>
          <w:sz w:val="26"/>
          <w:szCs w:val="26"/>
        </w:rPr>
        <w:t>180</w:t>
      </w:r>
      <w:r w:rsidRPr="00531327">
        <w:rPr>
          <w:sz w:val="26"/>
          <w:szCs w:val="26"/>
        </w:rPr>
        <w:t xml:space="preserve"> кг. (АДРЕС</w:t>
      </w:r>
      <w:r w:rsidRPr="00531327">
        <w:rPr>
          <w:sz w:val="26"/>
          <w:szCs w:val="26"/>
        </w:rPr>
        <w:t>), - вернуть по принадлежности собственнику.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Штраф подлежит перечислению на счет получателя платежа:  РЕКВИЗИТЫ</w:t>
      </w:r>
      <w:r w:rsidRPr="00531327">
        <w:rPr>
          <w:sz w:val="26"/>
          <w:szCs w:val="26"/>
        </w:rPr>
        <w:t>.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Оригинал квитанции предоставить на судебный участок № 54 Красногвардейского судебного района.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 xml:space="preserve">Согласно ст. 32.2 КоАП РФ административный </w:t>
      </w:r>
      <w:r w:rsidRPr="00531327">
        <w:rPr>
          <w:b/>
          <w:sz w:val="26"/>
          <w:szCs w:val="26"/>
        </w:rPr>
        <w:t>штраф должен быть уплачен</w:t>
      </w:r>
      <w:r w:rsidRPr="00531327">
        <w:rPr>
          <w:sz w:val="26"/>
          <w:szCs w:val="26"/>
        </w:rPr>
        <w:t xml:space="preserve"> в полном размере</w:t>
      </w:r>
      <w:r w:rsidRPr="00531327">
        <w:rPr>
          <w:sz w:val="26"/>
          <w:szCs w:val="26"/>
        </w:rPr>
        <w:t xml:space="preserve"> лицом, привлеченным к административной ответственности, </w:t>
      </w:r>
      <w:r w:rsidRPr="00531327">
        <w:rPr>
          <w:b/>
          <w:sz w:val="26"/>
          <w:szCs w:val="26"/>
        </w:rPr>
        <w:t>не позднее шестидесяти дней</w:t>
      </w:r>
      <w:r w:rsidRPr="00531327">
        <w:rPr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</w:t>
      </w:r>
      <w:r w:rsidRPr="00531327">
        <w:rPr>
          <w:sz w:val="26"/>
          <w:szCs w:val="26"/>
        </w:rPr>
        <w:t>ьи, либо со дня истечения срока отсрочки или срока рассрочки, предусмотренных статьей 31.5 настоящего Кодекса.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</w:t>
      </w:r>
      <w:r w:rsidRPr="00531327">
        <w:rPr>
          <w:sz w:val="26"/>
          <w:szCs w:val="26"/>
        </w:rPr>
        <w:t>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Постановление может быть обжаловано</w:t>
      </w:r>
      <w:r w:rsidRPr="00531327">
        <w:rPr>
          <w:sz w:val="26"/>
          <w:szCs w:val="26"/>
        </w:rPr>
        <w:t xml:space="preserve">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дней со дня получения копии постановления.</w:t>
      </w:r>
    </w:p>
    <w:p w:rsidR="0058511F" w:rsidRPr="00531327" w:rsidP="0058511F">
      <w:pPr>
        <w:tabs>
          <w:tab w:val="left" w:pos="0"/>
        </w:tabs>
        <w:jc w:val="both"/>
        <w:rPr>
          <w:sz w:val="26"/>
          <w:szCs w:val="26"/>
        </w:rPr>
      </w:pPr>
    </w:p>
    <w:p w:rsidR="0058511F" w:rsidRPr="00531327" w:rsidP="0058511F">
      <w:pPr>
        <w:ind w:firstLine="708"/>
        <w:jc w:val="both"/>
        <w:rPr>
          <w:sz w:val="26"/>
          <w:szCs w:val="26"/>
        </w:rPr>
      </w:pPr>
      <w:r w:rsidRPr="00531327">
        <w:rPr>
          <w:sz w:val="26"/>
          <w:szCs w:val="26"/>
        </w:rPr>
        <w:t>Мировой судья</w:t>
      </w:r>
      <w:r w:rsidRPr="00531327">
        <w:rPr>
          <w:sz w:val="26"/>
          <w:szCs w:val="26"/>
        </w:rPr>
        <w:tab/>
      </w:r>
      <w:r w:rsidRPr="00531327">
        <w:rPr>
          <w:sz w:val="26"/>
          <w:szCs w:val="26"/>
        </w:rPr>
        <w:tab/>
      </w:r>
      <w:r w:rsidRPr="00531327">
        <w:rPr>
          <w:sz w:val="26"/>
          <w:szCs w:val="26"/>
        </w:rPr>
        <w:tab/>
      </w:r>
      <w:r w:rsidRPr="00531327">
        <w:rPr>
          <w:sz w:val="26"/>
          <w:szCs w:val="26"/>
        </w:rPr>
        <w:tab/>
      </w:r>
      <w:r w:rsidRPr="00531327">
        <w:rPr>
          <w:sz w:val="26"/>
          <w:szCs w:val="26"/>
        </w:rPr>
        <w:tab/>
      </w:r>
      <w:r w:rsidRPr="00531327">
        <w:rPr>
          <w:sz w:val="26"/>
          <w:szCs w:val="26"/>
        </w:rPr>
        <w:tab/>
      </w:r>
      <w:r w:rsidRPr="00531327">
        <w:rPr>
          <w:sz w:val="26"/>
          <w:szCs w:val="26"/>
        </w:rPr>
        <w:tab/>
      </w:r>
      <w:r w:rsidRPr="00531327" w:rsidR="003E18F7">
        <w:rPr>
          <w:sz w:val="26"/>
          <w:szCs w:val="26"/>
        </w:rPr>
        <w:t xml:space="preserve">       Ю.Г. Белова</w:t>
      </w:r>
    </w:p>
    <w:p w:rsidR="003351EE" w:rsidRPr="00531327" w:rsidP="0058511F">
      <w:pPr>
        <w:tabs>
          <w:tab w:val="left" w:pos="0"/>
        </w:tabs>
        <w:jc w:val="both"/>
        <w:rPr>
          <w:sz w:val="26"/>
          <w:szCs w:val="26"/>
        </w:rPr>
      </w:pPr>
    </w:p>
    <w:sectPr w:rsidSect="00DA137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4C36"/>
    <w:rsid w:val="002108EC"/>
    <w:rsid w:val="00250E86"/>
    <w:rsid w:val="002825A5"/>
    <w:rsid w:val="002A2D94"/>
    <w:rsid w:val="003351EE"/>
    <w:rsid w:val="003E18F7"/>
    <w:rsid w:val="003F620A"/>
    <w:rsid w:val="00456487"/>
    <w:rsid w:val="00465767"/>
    <w:rsid w:val="00471277"/>
    <w:rsid w:val="004867B7"/>
    <w:rsid w:val="00531327"/>
    <w:rsid w:val="0058511F"/>
    <w:rsid w:val="00786497"/>
    <w:rsid w:val="007C3ABF"/>
    <w:rsid w:val="00805D52"/>
    <w:rsid w:val="0088627B"/>
    <w:rsid w:val="00903B79"/>
    <w:rsid w:val="00915CB4"/>
    <w:rsid w:val="00964D68"/>
    <w:rsid w:val="00A22F84"/>
    <w:rsid w:val="00A531D4"/>
    <w:rsid w:val="00AC0C04"/>
    <w:rsid w:val="00B06C12"/>
    <w:rsid w:val="00C21BBE"/>
    <w:rsid w:val="00C32534"/>
    <w:rsid w:val="00C54162"/>
    <w:rsid w:val="00CB25B1"/>
    <w:rsid w:val="00DA137C"/>
    <w:rsid w:val="00DC3CF0"/>
    <w:rsid w:val="00E44248"/>
    <w:rsid w:val="00E63587"/>
    <w:rsid w:val="00E72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