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5FEE" w:rsidRPr="00745341" w:rsidP="004E5FE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5341">
        <w:rPr>
          <w:rFonts w:ascii="Times New Roman" w:eastAsia="Times New Roman" w:hAnsi="Times New Roman"/>
          <w:sz w:val="24"/>
          <w:szCs w:val="24"/>
          <w:lang w:eastAsia="ru-RU"/>
        </w:rPr>
        <w:t>Дело № 5-54-195/2025</w:t>
      </w:r>
    </w:p>
    <w:p w:rsidR="004E5FEE" w:rsidRPr="00745341" w:rsidP="004E5FE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5341">
        <w:rPr>
          <w:rFonts w:ascii="Times New Roman" w:eastAsia="Times New Roman" w:hAnsi="Times New Roman"/>
          <w:sz w:val="24"/>
          <w:szCs w:val="24"/>
          <w:lang w:eastAsia="ru-RU"/>
        </w:rPr>
        <w:t>91МS0054-01-2025-000848-08</w:t>
      </w:r>
    </w:p>
    <w:p w:rsidR="004E5FEE" w:rsidRPr="00745341" w:rsidP="004E5F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E5FEE" w:rsidRPr="00745341" w:rsidP="004E5F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45341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ПОСТАНОВЛЕНИЕ</w:t>
      </w:r>
    </w:p>
    <w:p w:rsidR="004E5FEE" w:rsidRPr="00745341" w:rsidP="004E5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745341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4E5FEE" w:rsidRPr="00745341" w:rsidP="004E5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745341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</w:t>
      </w:r>
      <w:r w:rsidRPr="00745341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745341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 е</w:t>
      </w:r>
      <w:r w:rsidRPr="00745341">
        <w:rPr>
          <w:rFonts w:ascii="Times New Roman" w:eastAsia="Times New Roman" w:hAnsi="Times New Roman"/>
          <w:iCs/>
          <w:sz w:val="23"/>
          <w:szCs w:val="23"/>
          <w:lang w:eastAsia="ru-RU"/>
        </w:rPr>
        <w:t>-</w:t>
      </w:r>
      <w:r w:rsidRPr="00745341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745341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745341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745341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745341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745341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745341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745341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745341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745341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745341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745341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4E5FEE" w:rsidRPr="00745341" w:rsidP="004E5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</w:p>
    <w:p w:rsidR="004E5FEE" w:rsidRPr="00745341" w:rsidP="004E5FEE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ab/>
        <w:t>10 мая 2025 года                                                      пгт.  Красногвардейское</w:t>
      </w:r>
    </w:p>
    <w:p w:rsidR="004E5FEE" w:rsidRPr="00745341" w:rsidP="004E5FEE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E5FEE" w:rsidRPr="00745341" w:rsidP="004E5FE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Мировой судья судебного участка № 54 Красногвардейского судебного района Республики Крым Чернецкая И.В., рассмотрев дело об 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административном правонарушении в отношении:</w:t>
      </w:r>
    </w:p>
    <w:p w:rsidR="004E5FEE" w:rsidRPr="00745341" w:rsidP="004E5FE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534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   </w:t>
      </w:r>
      <w:r w:rsidRPr="00745341">
        <w:rPr>
          <w:rFonts w:ascii="Times New Roman" w:eastAsia="Times New Roman" w:hAnsi="Times New Roman"/>
          <w:b/>
          <w:sz w:val="27"/>
          <w:szCs w:val="27"/>
          <w:lang w:eastAsia="ru-RU"/>
        </w:rPr>
        <w:t>Жабкина</w:t>
      </w:r>
      <w:r w:rsidRPr="0074534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А.С., </w:t>
      </w:r>
      <w:r w:rsidRPr="00745341">
        <w:rPr>
          <w:rFonts w:ascii="Times New Roman" w:hAnsi="Times New Roman"/>
          <w:sz w:val="26"/>
          <w:szCs w:val="26"/>
        </w:rPr>
        <w:t>ДАННЫЕ О ЛИЧНОСТИ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, по ст. 6.1.1 КоАП РФ,</w:t>
      </w:r>
    </w:p>
    <w:p w:rsidR="004E5FEE" w:rsidRPr="00745341" w:rsidP="004E5FEE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745341">
        <w:rPr>
          <w:rFonts w:ascii="Times New Roman" w:eastAsia="Times New Roman" w:hAnsi="Times New Roman"/>
          <w:bCs/>
          <w:sz w:val="27"/>
          <w:szCs w:val="27"/>
          <w:lang w:eastAsia="ru-RU"/>
        </w:rPr>
        <w:t>УСТАНОВИЛ:</w:t>
      </w:r>
    </w:p>
    <w:p w:rsidR="004E5FEE" w:rsidRPr="00745341" w:rsidP="004E5F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Жабкин А.С., ДАТА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приблизительно в ВРЕМЯ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минут, находясь по месту своего проживания: АДРЕС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, нан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ес побои и причинил иные насильственные действия гражданке ФИО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 xml:space="preserve">, а 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 xml:space="preserve">именно: нанес один удар в область левого бедра и предплечья, а также бросил в нее телефон в результате чего он попал в область левого глаза, 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чем причинил потерпевш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Pr="00745341" w:rsidR="00F74AEF"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 xml:space="preserve">физическую боль и страдание, не повлекших последствий, предусмотренных ст. 115 УК РФ. </w:t>
      </w:r>
    </w:p>
    <w:p w:rsidR="004E5FEE" w:rsidRPr="00745341" w:rsidP="004E5F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</w:t>
      </w:r>
      <w:r w:rsidRPr="00745341" w:rsidR="00F74AEF">
        <w:rPr>
          <w:rFonts w:ascii="Times New Roman" w:eastAsia="Times New Roman" w:hAnsi="Times New Roman"/>
          <w:sz w:val="27"/>
          <w:szCs w:val="27"/>
          <w:lang w:eastAsia="ru-RU"/>
        </w:rPr>
        <w:t>Жабкина А.С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.,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 xml:space="preserve"> УУП ОУУП и ПДН ОМВД России по Красногвардейскому району ФИО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квалифицированы по ст. 6.1.1 кодекса Российской Федерации об администрати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 xml:space="preserve">вных правонарушениях. </w:t>
      </w:r>
    </w:p>
    <w:p w:rsidR="00F74AEF" w:rsidRPr="00745341" w:rsidP="004E5F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судебном заседании 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Жабкин А.С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, факт конфликта не отрицал, вину не  признал, пояснив, что он не бил потерпевшую, они подрались с ней. При этом пояснил, что телефон он бросал в стену, а он отр</w:t>
      </w:r>
      <w:r w:rsidRPr="00745341" w:rsidR="009B3163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кошетил и ударил потерпевшую в глаз, та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 xml:space="preserve">кже считает, что синяки у нее на ноге и руке от падений, а не от ударов. </w:t>
      </w:r>
    </w:p>
    <w:p w:rsidR="009B3163" w:rsidRPr="00745341" w:rsidP="004E5F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Потерпевш</w:t>
      </w:r>
      <w:r w:rsidRPr="00745341" w:rsidR="00F74AEF">
        <w:rPr>
          <w:rFonts w:ascii="Times New Roman" w:eastAsia="Times New Roman" w:hAnsi="Times New Roman"/>
          <w:sz w:val="27"/>
          <w:szCs w:val="27"/>
          <w:lang w:eastAsia="ru-RU"/>
        </w:rPr>
        <w:t>ая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 xml:space="preserve"> в судебном заседании пояснила, что 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Жабкин А.С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. является ее бывшим парнем, однако он ее постоянно преследует.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 xml:space="preserve"> В этот день – ДАТА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она пришла к нему домой, т.к. не хотела, чтоб он беспокоил ее семью. Между ними произошел конфликт, на той почве, что она не давала ему отдыхать после работы. Сначала он швырнул в нее телефон, который ударил ее в лица, что по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влекло образование гематомы. Затем пошел в другую комнату и разбил свой телефон, вновь вернулся в комнату, в которой находилась она, и нанес ей удары рукой по ноге и руке, из-за чего  у нее образовались гематомы. На протяжении конфликта она ему никаких уда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 xml:space="preserve">ров не наносила, т.к. боялась еще более сильных побоев. </w:t>
      </w:r>
    </w:p>
    <w:p w:rsidR="004E5FEE" w:rsidRPr="00745341" w:rsidP="004E5F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допросив лицо, привлекаемое к административной ответственности, потерпевшего, судья приходит к выводу о виновности </w:t>
      </w:r>
      <w:r w:rsidRPr="00745341" w:rsidR="009B3163">
        <w:rPr>
          <w:rFonts w:ascii="Times New Roman" w:eastAsia="Times New Roman" w:hAnsi="Times New Roman"/>
          <w:sz w:val="27"/>
          <w:szCs w:val="27"/>
          <w:lang w:eastAsia="ru-RU"/>
        </w:rPr>
        <w:t>Жабкина А.С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я, предусмотренного ст. 6.1.1 КоАП РФ, поскольку данный факт подтверждается пояснениями лица, привлекаемого к административной ответственности,  письменными доказательствами, имеющимися в материалах дела: протоколом об административном правонарушении серии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 xml:space="preserve">8201 № </w:t>
      </w:r>
      <w:r w:rsidRPr="00745341" w:rsidR="00EE7E2C">
        <w:rPr>
          <w:rFonts w:ascii="Times New Roman" w:eastAsia="Times New Roman" w:hAnsi="Times New Roman"/>
          <w:sz w:val="27"/>
          <w:szCs w:val="27"/>
          <w:lang w:eastAsia="ru-RU"/>
        </w:rPr>
        <w:t>356450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745341" w:rsidR="00EE7E2C">
        <w:rPr>
          <w:rFonts w:ascii="Times New Roman" w:eastAsia="Times New Roman" w:hAnsi="Times New Roman"/>
          <w:sz w:val="27"/>
          <w:szCs w:val="27"/>
          <w:lang w:eastAsia="ru-RU"/>
        </w:rPr>
        <w:t>08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Pr="00745341" w:rsidR="00EE7E2C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рапортом сотрудника полиции об обнаружении административного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правонарушения, заявлением потерпевшего, </w:t>
      </w:r>
      <w:r w:rsidRPr="00745341" w:rsidR="00EE7E2C">
        <w:rPr>
          <w:rFonts w:ascii="Times New Roman" w:eastAsia="Times New Roman" w:hAnsi="Times New Roman"/>
          <w:sz w:val="27"/>
          <w:szCs w:val="27"/>
          <w:lang w:eastAsia="ru-RU"/>
        </w:rPr>
        <w:t xml:space="preserve">справкой врача ГБУЗ РК «Красногвардейская ЦРБ», 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 xml:space="preserve">письменными объяснениями </w:t>
      </w:r>
      <w:r w:rsidRPr="00745341" w:rsidR="00EE7E2C">
        <w:rPr>
          <w:rFonts w:ascii="Times New Roman" w:eastAsia="Times New Roman" w:hAnsi="Times New Roman"/>
          <w:sz w:val="27"/>
          <w:szCs w:val="27"/>
          <w:lang w:eastAsia="ru-RU"/>
        </w:rPr>
        <w:t>Жабкина</w:t>
      </w:r>
      <w:r w:rsidRPr="00745341" w:rsidR="00EE7E2C">
        <w:rPr>
          <w:rFonts w:ascii="Times New Roman" w:eastAsia="Times New Roman" w:hAnsi="Times New Roman"/>
          <w:sz w:val="27"/>
          <w:szCs w:val="27"/>
          <w:lang w:eastAsia="ru-RU"/>
        </w:rPr>
        <w:t xml:space="preserve"> А.С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., ФИО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745341" w:rsidR="00EE7E2C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 xml:space="preserve">и их 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показаниями в суде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EE7E2C" w:rsidRPr="00745341" w:rsidP="004E5FE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 xml:space="preserve">Суд не принимает во внимание доводы 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Жабкин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 xml:space="preserve"> А.С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 xml:space="preserve">. относительно того, что синяки у потерпевшей возникли ранее, поскольку они не согласуются с 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показаниями потерпевшей и заключением врача. Кроме того, сам Жабкин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 xml:space="preserve"> А.С. не оспаривает факт конфликта и драки. </w:t>
      </w:r>
    </w:p>
    <w:p w:rsidR="004E5FEE" w:rsidRPr="00745341" w:rsidP="004E5FE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В Обзоре судебной практики Верховного Суда Российской Федерации № 5 (2017), утв. Президиумом Верховного Суда РФ 27.12.2017 (вопрос 5), указывается, что обстоятельства дела об административном правонарушении, пре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дусмотренном ст. ст. 6.1.1 или 7.27 КоАП РФ, могут быть установлены как на основании результатов административного расследования, так и мероприятий, проведенных в иных предусмотренных законом формах; согласно ч. 3 ст. 23.1 КоАП РФ дела об указанных админис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тративных правонарушениях, производство по которым осуществляется в форме административного расследования, рассматриваются судьями районных судов.</w:t>
      </w:r>
    </w:p>
    <w:p w:rsidR="004E5FEE" w:rsidRPr="00745341" w:rsidP="004E5FE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В случае если административное расследование не осуществлялось, а производились действия в соответствии с нор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 xml:space="preserve">мами УПК РФ в рамках досудебного производства по уголовному делу, дела об административных правонарушениях, предусмотренных ст. ст. 6.1.1 и 7.27 КоАП РФ, рассматриваются мировыми судьями. </w:t>
      </w:r>
    </w:p>
    <w:p w:rsidR="004E5FEE" w:rsidRPr="00745341" w:rsidP="004E5F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Суд, квалифицирует действия лица, в отношении которого ведется прои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 xml:space="preserve">зводство по делу об административном правонарушении, по ст. 6.1.1 КоАП РФ, - 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как причинение побоев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745341" w:rsidR="00EE7E2C">
        <w:rPr>
          <w:rFonts w:ascii="Times New Roman" w:eastAsia="Times New Roman" w:hAnsi="Times New Roman"/>
          <w:sz w:val="27"/>
          <w:szCs w:val="27"/>
          <w:lang w:eastAsia="ru-RU"/>
        </w:rPr>
        <w:t xml:space="preserve">и причинение иных насильственных действий, 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не повлекших последствий, указанных в статье 115 Уголовного кодекса Российской Федерации, если эти действия не со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держат уголовно наказуемого деяния.</w:t>
      </w:r>
    </w:p>
    <w:p w:rsidR="004E5FEE" w:rsidRPr="00745341" w:rsidP="004E5F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 xml:space="preserve">Статьей 6.1.1 Кодекса Российской Федерации об административных правонарушениях предусмотрена административная ответственность за нанесение побоев или совершение иных насильственных действий, причинивших физическую боль, 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но не повлекших последствий, указанных в ст. 115 Уголовного кодекса Российской Федерации, если эти действия не содержат уголовно наказуемого деяния.</w:t>
      </w:r>
    </w:p>
    <w:p w:rsidR="004E5FEE" w:rsidRPr="00745341" w:rsidP="004E5F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При этом побои - это действия, характеризующиеся многократным нанесением ударов, которые сами по себе не со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способности). Вместе с тем побои могут и не оставлять после себя никаких объективно выявляемых повреждений.</w:t>
      </w:r>
    </w:p>
    <w:p w:rsidR="004E5FEE" w:rsidRPr="00745341" w:rsidP="004E5F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ствием термических факторов и другие аналогичные действия.</w:t>
      </w:r>
    </w:p>
    <w:p w:rsidR="004E5FEE" w:rsidRPr="00745341" w:rsidP="004E5F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4E5FEE" w:rsidRPr="00745341" w:rsidP="004E5F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 xml:space="preserve">В ходе рассмотрения данного 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дела об административном правонарушении в соответствии с требованиями статьи 24.1 Кодекса 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вонарушения. Так, в силу требований статьи 26.1 Кодекса Российской Федерации об административных правонарушениях установлены: наличие события административного правонарушения, лицо, его совершившее, виновность указанного лица в совершении административного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правонарушения, 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4E5FEE" w:rsidRPr="00745341" w:rsidP="004E5F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Протокол об административном правонарушении составлен в соответствии со ст. 28.2 КоАП РФ, в нем о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тражены все сведения, необходимые для разрешения дела. Права, предусмотренные ст. 25.1 КоАП РФ и ст. 51 Конституции РФ, разъяснены.</w:t>
      </w:r>
    </w:p>
    <w:p w:rsidR="004E5FEE" w:rsidRPr="00745341" w:rsidP="004E5F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745341" w:rsidR="00EE7E2C">
        <w:rPr>
          <w:rFonts w:ascii="Times New Roman" w:eastAsia="Times New Roman" w:hAnsi="Times New Roman"/>
          <w:sz w:val="27"/>
          <w:szCs w:val="27"/>
          <w:lang w:eastAsia="ru-RU"/>
        </w:rPr>
        <w:t>Жабкина А.С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министративного правонарушения, предусмотренного ст. 6.1.1 КоАП РФ.</w:t>
      </w:r>
    </w:p>
    <w:p w:rsidR="004E5FEE" w:rsidRPr="00745341" w:rsidP="004E5F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 xml:space="preserve">Таким образом, судья полагает, что вина </w:t>
      </w:r>
      <w:r w:rsidRPr="00745341" w:rsidR="00EE7E2C">
        <w:rPr>
          <w:rFonts w:ascii="Times New Roman" w:eastAsia="Times New Roman" w:hAnsi="Times New Roman"/>
          <w:sz w:val="27"/>
          <w:szCs w:val="27"/>
          <w:lang w:eastAsia="ru-RU"/>
        </w:rPr>
        <w:t>Жабкина А.С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6.1.1 КоАП РФ, доказана и нашла свое подтверждение в ходе производс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 xml:space="preserve">тва по делу об административном правонарушении. </w:t>
      </w:r>
    </w:p>
    <w:p w:rsidR="004E5FEE" w:rsidRPr="00745341" w:rsidP="004E5F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Обстоятельств, смягчающих административную ответственность </w:t>
      </w:r>
      <w:r w:rsidRPr="00745341" w:rsidR="00EE7E2C">
        <w:rPr>
          <w:rFonts w:ascii="Times New Roman" w:eastAsia="Times New Roman" w:hAnsi="Times New Roman"/>
          <w:sz w:val="27"/>
          <w:szCs w:val="27"/>
          <w:lang w:eastAsia="ru-RU"/>
        </w:rPr>
        <w:t>Жабкина А.С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, в соответствии со ст. 4.2 КоАП РФ, мировым судьей не установлено.</w:t>
      </w:r>
    </w:p>
    <w:p w:rsidR="004E5FEE" w:rsidRPr="00745341" w:rsidP="004E5F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Обстоятельств, отягчающих административную ответственность </w:t>
      </w:r>
      <w:r w:rsidRPr="00745341" w:rsidR="00EE7E2C">
        <w:rPr>
          <w:rFonts w:ascii="Times New Roman" w:eastAsia="Times New Roman" w:hAnsi="Times New Roman"/>
          <w:sz w:val="27"/>
          <w:szCs w:val="27"/>
          <w:lang w:eastAsia="ru-RU"/>
        </w:rPr>
        <w:t>Жабкина А.С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, в соответствии со ст.4.3 КоАП РФ, мировым судьей не установлено.</w:t>
      </w:r>
    </w:p>
    <w:p w:rsidR="004E5FEE" w:rsidRPr="00745341" w:rsidP="004E5F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общими правилами назначения административного наказания административное наказание за совершение административного правонарушения назначается в пределах, установленных з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 xml:space="preserve">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 </w:t>
      </w:r>
    </w:p>
    <w:p w:rsidR="004E5FEE" w:rsidRPr="00745341" w:rsidP="004E5F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а, отягчающие административную ответственность (часть 2 статьи 4.1 Кодекса Российской Федерации об административных правонарушениях).</w:t>
      </w:r>
    </w:p>
    <w:p w:rsidR="004E5FEE" w:rsidRPr="00745341" w:rsidP="004E5F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 xml:space="preserve">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При этом учитывается, что </w:t>
      </w:r>
      <w:r w:rsidRPr="00745341" w:rsidR="00EE7E2C">
        <w:rPr>
          <w:rFonts w:ascii="Times New Roman" w:eastAsia="Times New Roman" w:hAnsi="Times New Roman"/>
          <w:sz w:val="27"/>
          <w:szCs w:val="27"/>
          <w:lang w:eastAsia="ru-RU"/>
        </w:rPr>
        <w:t>Жабкин А.С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 xml:space="preserve"> имеет доход от работы по найму.</w:t>
      </w:r>
    </w:p>
    <w:p w:rsidR="004E5FEE" w:rsidRPr="00745341" w:rsidP="004E5F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На основании изложенн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 xml:space="preserve">ого, и руководствуясь ст. ст. 6.1.1, 29.10 КоАП РФ, мировой судья считает необходимым подвергнуть </w:t>
      </w:r>
      <w:r w:rsidRPr="00745341" w:rsidR="00EE7E2C">
        <w:rPr>
          <w:rFonts w:ascii="Times New Roman" w:eastAsia="Times New Roman" w:hAnsi="Times New Roman"/>
          <w:sz w:val="27"/>
          <w:szCs w:val="27"/>
          <w:lang w:eastAsia="ru-RU"/>
        </w:rPr>
        <w:t>Жабкина А.С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административному наказанию в пределах санкции ст. 6.1.1 КоАП РФ. </w:t>
      </w:r>
    </w:p>
    <w:p w:rsidR="004E5FEE" w:rsidRPr="00745341" w:rsidP="004E5F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Руководствуясь статьями 4.1, 6.1.1, 26.1, 26.2, 26.11, 29.9, 29.10 КоАП РФ,</w:t>
      </w:r>
    </w:p>
    <w:p w:rsidR="004E5FEE" w:rsidRPr="00745341" w:rsidP="004E5FE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745341">
        <w:rPr>
          <w:rFonts w:ascii="Times New Roman" w:eastAsia="Times New Roman" w:hAnsi="Times New Roman"/>
          <w:bCs/>
          <w:sz w:val="27"/>
          <w:szCs w:val="27"/>
          <w:lang w:eastAsia="ru-RU"/>
        </w:rPr>
        <w:t>ПО</w:t>
      </w:r>
      <w:r w:rsidRPr="00745341">
        <w:rPr>
          <w:rFonts w:ascii="Times New Roman" w:eastAsia="Times New Roman" w:hAnsi="Times New Roman"/>
          <w:bCs/>
          <w:sz w:val="27"/>
          <w:szCs w:val="27"/>
          <w:lang w:eastAsia="ru-RU"/>
        </w:rPr>
        <w:t>СТАНОВИЛ:</w:t>
      </w:r>
    </w:p>
    <w:p w:rsidR="004E5FEE" w:rsidRPr="00745341" w:rsidP="004E5FE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5341">
        <w:rPr>
          <w:rFonts w:ascii="Times New Roman" w:eastAsia="Times New Roman" w:hAnsi="Times New Roman"/>
          <w:b/>
          <w:sz w:val="27"/>
          <w:szCs w:val="27"/>
          <w:lang w:eastAsia="ru-RU"/>
        </w:rPr>
        <w:t>Жабкина</w:t>
      </w:r>
      <w:r w:rsidRPr="0074534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А.С., ДАТА</w:t>
      </w:r>
      <w:r w:rsidRPr="0074534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рождения, признать виновным в совершении административного правонарушения, предусмотренного ст. 6.1.1 КоАП РФ и подвергнуть административному наказанию в виде административного штрафа в размере 5000,00 (пять тысяч) рублей. </w:t>
      </w:r>
    </w:p>
    <w:p w:rsidR="004E5FEE" w:rsidRPr="00745341" w:rsidP="004E5FE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45341">
        <w:rPr>
          <w:rFonts w:ascii="Times New Roman" w:hAnsi="Times New Roman"/>
          <w:sz w:val="27"/>
          <w:szCs w:val="27"/>
        </w:rPr>
        <w:t xml:space="preserve">          Штраф подлежит пе</w:t>
      </w:r>
      <w:r w:rsidRPr="00745341">
        <w:rPr>
          <w:rFonts w:ascii="Times New Roman" w:hAnsi="Times New Roman"/>
          <w:sz w:val="27"/>
          <w:szCs w:val="27"/>
        </w:rPr>
        <w:t>речислению на счет получателя платежа: РЕКВИЗИТЫ</w:t>
      </w:r>
      <w:r w:rsidRPr="00745341">
        <w:rPr>
          <w:rFonts w:ascii="Times New Roman" w:hAnsi="Times New Roman"/>
          <w:sz w:val="27"/>
          <w:szCs w:val="27"/>
        </w:rPr>
        <w:t>.</w:t>
      </w:r>
    </w:p>
    <w:p w:rsidR="004E5FEE" w:rsidRPr="00745341" w:rsidP="004E5F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ст. 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 xml:space="preserve">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административного штрафа в законную силу либо со дня истечения срока отс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рочки или срока рассрочки, предусмотренных ст. 31.5 настоящего Кодекса.</w:t>
      </w:r>
    </w:p>
    <w:p w:rsidR="004E5FEE" w:rsidRPr="00745341" w:rsidP="004E5F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4E5FEE" w:rsidRPr="00745341" w:rsidP="004E5F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Красногвардейский районный суд Респу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блики Крым через мирового судью судебного участка № 54 Красногвардейского судебного района Республики Крым в течение 10 дней со дня получения его копии, а также в тот же срок, непосредственно в Красногвардейский районный суд Республики Крым.</w:t>
      </w:r>
    </w:p>
    <w:p w:rsidR="004E5FEE" w:rsidRPr="00745341" w:rsidP="004E5F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E9772A" w:rsidRPr="00745341"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Ми</w:t>
      </w:r>
      <w:r w:rsidRPr="00745341">
        <w:rPr>
          <w:rFonts w:ascii="Times New Roman" w:eastAsia="Times New Roman" w:hAnsi="Times New Roman"/>
          <w:sz w:val="27"/>
          <w:szCs w:val="27"/>
          <w:lang w:eastAsia="ru-RU"/>
        </w:rPr>
        <w:t>ровой судья                                                                И.В. Чернецкая</w:t>
      </w:r>
    </w:p>
    <w:sectPr w:rsidSect="00EE7E2C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A76"/>
    <w:rsid w:val="00150A76"/>
    <w:rsid w:val="004E5FEE"/>
    <w:rsid w:val="00745341"/>
    <w:rsid w:val="009B3163"/>
    <w:rsid w:val="00E9772A"/>
    <w:rsid w:val="00EE7E2C"/>
    <w:rsid w:val="00F74A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FE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E7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7E2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