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2E06" w:rsidRPr="00F62FE0" w:rsidP="00242E06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F62FE0">
        <w:rPr>
          <w:rFonts w:ascii="Times New Roman" w:eastAsia="Times New Roman" w:hAnsi="Times New Roman"/>
          <w:sz w:val="27"/>
          <w:szCs w:val="27"/>
          <w:lang w:eastAsia="ru-RU"/>
        </w:rPr>
        <w:t>№ 5-54-2</w:t>
      </w:r>
      <w:r w:rsidRPr="00F62FE0" w:rsidR="00E02823">
        <w:rPr>
          <w:rFonts w:ascii="Times New Roman" w:eastAsia="Times New Roman" w:hAnsi="Times New Roman"/>
          <w:sz w:val="27"/>
          <w:szCs w:val="27"/>
          <w:lang w:eastAsia="ru-RU"/>
        </w:rPr>
        <w:t>34</w:t>
      </w:r>
      <w:r w:rsidRPr="00F62FE0">
        <w:rPr>
          <w:rFonts w:ascii="Times New Roman" w:eastAsia="Times New Roman" w:hAnsi="Times New Roman"/>
          <w:sz w:val="27"/>
          <w:szCs w:val="27"/>
          <w:lang w:eastAsia="ru-RU"/>
        </w:rPr>
        <w:t>/2025</w:t>
      </w:r>
    </w:p>
    <w:p w:rsidR="00242E06" w:rsidRPr="00F62FE0" w:rsidP="00242E06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F62FE0"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 w:rsidRPr="00F62FE0"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 w:rsidRPr="00F62FE0">
        <w:rPr>
          <w:rFonts w:ascii="Times New Roman" w:eastAsia="Times New Roman" w:hAnsi="Times New Roman"/>
          <w:sz w:val="27"/>
          <w:szCs w:val="27"/>
          <w:lang w:eastAsia="ru-RU"/>
        </w:rPr>
        <w:t>0054-01-2025-0011</w:t>
      </w:r>
      <w:r w:rsidRPr="00F62FE0" w:rsidR="00E02823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Pr="00F62FE0" w:rsidR="002016ED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Pr="00F62FE0" w:rsidR="00E02823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F62FE0" w:rsidR="002016ED">
        <w:rPr>
          <w:rFonts w:ascii="Times New Roman" w:eastAsia="Times New Roman" w:hAnsi="Times New Roman"/>
          <w:sz w:val="27"/>
          <w:szCs w:val="27"/>
          <w:lang w:eastAsia="ru-RU"/>
        </w:rPr>
        <w:t>70</w:t>
      </w:r>
    </w:p>
    <w:p w:rsidR="00242E06" w:rsidRPr="00F62FE0" w:rsidP="00242E06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42E06" w:rsidRPr="00F62FE0" w:rsidP="00242E06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F62FE0">
        <w:rPr>
          <w:rFonts w:ascii="Times New Roman" w:eastAsia="Times New Roman" w:hAnsi="Times New Roman"/>
          <w:sz w:val="27"/>
          <w:szCs w:val="27"/>
          <w:lang w:eastAsia="ru-RU"/>
        </w:rPr>
        <w:t>ПОСТАНОВЛЕНИЕ</w:t>
      </w:r>
    </w:p>
    <w:p w:rsidR="00242E06" w:rsidRPr="00F62FE0" w:rsidP="00242E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3"/>
          <w:szCs w:val="23"/>
          <w:lang w:eastAsia="ru-RU"/>
        </w:rPr>
      </w:pPr>
      <w:r w:rsidRPr="00F62FE0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ул.Титова, д.</w:t>
      </w:r>
      <w:r w:rsidRPr="00F62FE0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F62FE0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е-</w:t>
      </w:r>
      <w:r w:rsidRPr="00F62FE0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F62FE0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r w:rsidRPr="00F62FE0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F62FE0">
        <w:rPr>
          <w:rFonts w:ascii="Times New Roman" w:eastAsia="Times New Roman" w:hAnsi="Times New Roman"/>
          <w:sz w:val="23"/>
          <w:szCs w:val="23"/>
          <w:lang w:eastAsia="ru-RU"/>
        </w:rPr>
        <w:t>54@</w:t>
      </w:r>
      <w:r w:rsidRPr="00F62FE0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F62FE0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F62FE0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F62FE0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F62FE0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F62FE0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F62FE0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F62FE0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242E06" w:rsidRPr="00F62FE0" w:rsidP="00242E06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242E06" w:rsidRPr="00F62FE0" w:rsidP="00242E06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7"/>
          <w:szCs w:val="27"/>
          <w:lang w:eastAsia="ru-RU"/>
        </w:rPr>
      </w:pPr>
      <w:r w:rsidRPr="00F62FE0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16 июня</w:t>
      </w:r>
      <w:r w:rsidRPr="00F62FE0">
        <w:rPr>
          <w:rFonts w:ascii="Times New Roman" w:eastAsia="Times New Roman" w:hAnsi="Times New Roman"/>
          <w:sz w:val="27"/>
          <w:szCs w:val="27"/>
          <w:lang w:eastAsia="ru-RU"/>
        </w:rPr>
        <w:t xml:space="preserve"> 2025</w:t>
      </w:r>
      <w:r w:rsidRPr="00F62FE0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                                                      пгт. Красногвардейское</w:t>
      </w:r>
    </w:p>
    <w:p w:rsidR="00242E06" w:rsidRPr="00F62FE0" w:rsidP="00242E06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sz w:val="27"/>
          <w:szCs w:val="27"/>
          <w:lang w:eastAsia="ru-RU"/>
        </w:rPr>
      </w:pPr>
      <w:r w:rsidRPr="00F62FE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242E06" w:rsidRPr="00F62FE0" w:rsidP="00242E0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F62FE0">
        <w:rPr>
          <w:rFonts w:ascii="Times New Roman" w:eastAsia="Times New Roman" w:hAnsi="Times New Roman"/>
          <w:sz w:val="27"/>
          <w:szCs w:val="27"/>
          <w:lang w:eastAsia="ru-RU"/>
        </w:rPr>
        <w:t>Мировой судья судебного участка № 54 Красногвардейского судебного района Республики Крым Чернецкая И.В., рассмотрев в помещени</w:t>
      </w:r>
      <w:r w:rsidRPr="00F62FE0">
        <w:rPr>
          <w:rFonts w:ascii="Times New Roman" w:eastAsia="Times New Roman" w:hAnsi="Times New Roman"/>
          <w:sz w:val="27"/>
          <w:szCs w:val="27"/>
          <w:lang w:eastAsia="ru-RU"/>
        </w:rPr>
        <w:t>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F62FE0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</w:p>
    <w:p w:rsidR="00242E06" w:rsidRPr="00F62FE0" w:rsidP="00242E06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62FE0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</w:t>
      </w:r>
      <w:r w:rsidRPr="00F62FE0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Бурова В.С., </w:t>
      </w:r>
      <w:r w:rsidRPr="00F62FE0">
        <w:rPr>
          <w:rFonts w:ascii="Times New Roman" w:eastAsia="Times New Roman" w:hAnsi="Times New Roman"/>
          <w:sz w:val="26"/>
          <w:szCs w:val="26"/>
          <w:lang w:eastAsia="ru-RU"/>
        </w:rPr>
        <w:t>ДАННЫЕ О ЛИЧНОСТИ</w:t>
      </w:r>
      <w:r w:rsidRPr="00F62FE0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242E06" w:rsidRPr="00F62FE0" w:rsidP="00242E06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F62FE0">
        <w:rPr>
          <w:rFonts w:ascii="Times New Roman" w:hAnsi="Times New Roman"/>
          <w:sz w:val="27"/>
          <w:szCs w:val="27"/>
        </w:rPr>
        <w:t>УСТАНОВИЛ:</w:t>
      </w:r>
    </w:p>
    <w:p w:rsidR="00242E06" w:rsidRPr="00F62FE0" w:rsidP="00242E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62FE0">
        <w:rPr>
          <w:rFonts w:ascii="Times New Roman" w:hAnsi="Times New Roman"/>
          <w:sz w:val="27"/>
          <w:szCs w:val="27"/>
        </w:rPr>
        <w:t>Буров В.С.</w:t>
      </w:r>
      <w:r w:rsidRPr="00F62FE0">
        <w:rPr>
          <w:rFonts w:ascii="Times New Roman" w:hAnsi="Times New Roman"/>
          <w:sz w:val="27"/>
          <w:szCs w:val="27"/>
        </w:rPr>
        <w:t>, не уплатил в срок до 24 часов 00 ми</w:t>
      </w:r>
      <w:r w:rsidRPr="00F62FE0">
        <w:rPr>
          <w:rFonts w:ascii="Times New Roman" w:hAnsi="Times New Roman"/>
          <w:sz w:val="27"/>
          <w:szCs w:val="27"/>
        </w:rPr>
        <w:t xml:space="preserve">нут </w:t>
      </w:r>
      <w:r w:rsidRPr="00F62FE0">
        <w:rPr>
          <w:rFonts w:ascii="Times New Roman" w:hAnsi="Times New Roman"/>
          <w:sz w:val="27"/>
          <w:szCs w:val="27"/>
        </w:rPr>
        <w:t>11.03.2025</w:t>
      </w:r>
      <w:r w:rsidRPr="00F62FE0">
        <w:rPr>
          <w:rFonts w:ascii="Times New Roman" w:hAnsi="Times New Roman"/>
          <w:sz w:val="27"/>
          <w:szCs w:val="27"/>
        </w:rPr>
        <w:t xml:space="preserve"> года административный штраф в размере </w:t>
      </w:r>
      <w:r w:rsidRPr="00F62FE0" w:rsidR="002016ED">
        <w:rPr>
          <w:rFonts w:ascii="Times New Roman" w:hAnsi="Times New Roman"/>
          <w:sz w:val="27"/>
          <w:szCs w:val="27"/>
        </w:rPr>
        <w:t>5</w:t>
      </w:r>
      <w:r w:rsidRPr="00F62FE0">
        <w:rPr>
          <w:rFonts w:ascii="Times New Roman" w:hAnsi="Times New Roman"/>
          <w:sz w:val="27"/>
          <w:szCs w:val="27"/>
        </w:rPr>
        <w:t>000,00</w:t>
      </w:r>
      <w:r w:rsidRPr="00F62FE0">
        <w:rPr>
          <w:rFonts w:ascii="Times New Roman" w:hAnsi="Times New Roman"/>
          <w:sz w:val="27"/>
          <w:szCs w:val="27"/>
        </w:rPr>
        <w:t xml:space="preserve"> </w:t>
      </w:r>
      <w:r w:rsidRPr="00F62FE0">
        <w:rPr>
          <w:rFonts w:ascii="Times New Roman" w:hAnsi="Times New Roman"/>
          <w:sz w:val="27"/>
          <w:szCs w:val="27"/>
        </w:rPr>
        <w:t>рублей, наложенный постановлением по делу об административном правонарушении</w:t>
      </w:r>
      <w:r w:rsidRPr="00F62FE0">
        <w:rPr>
          <w:rFonts w:ascii="Times New Roman" w:hAnsi="Times New Roman"/>
          <w:sz w:val="27"/>
          <w:szCs w:val="27"/>
        </w:rPr>
        <w:t xml:space="preserve"> № 18810</w:t>
      </w:r>
      <w:r w:rsidRPr="00F62FE0" w:rsidR="002016ED">
        <w:rPr>
          <w:rFonts w:ascii="Times New Roman" w:hAnsi="Times New Roman"/>
          <w:sz w:val="27"/>
          <w:szCs w:val="27"/>
        </w:rPr>
        <w:t>391242000002654</w:t>
      </w:r>
      <w:r w:rsidRPr="00F62FE0">
        <w:rPr>
          <w:rFonts w:ascii="Times New Roman" w:hAnsi="Times New Roman"/>
          <w:sz w:val="27"/>
          <w:szCs w:val="27"/>
        </w:rPr>
        <w:t xml:space="preserve"> от </w:t>
      </w:r>
      <w:r w:rsidRPr="00F62FE0" w:rsidR="002016ED">
        <w:rPr>
          <w:rFonts w:ascii="Times New Roman" w:hAnsi="Times New Roman"/>
          <w:sz w:val="27"/>
          <w:szCs w:val="27"/>
        </w:rPr>
        <w:t>15</w:t>
      </w:r>
      <w:r w:rsidRPr="00F62FE0">
        <w:rPr>
          <w:rFonts w:ascii="Times New Roman" w:hAnsi="Times New Roman"/>
          <w:sz w:val="27"/>
          <w:szCs w:val="27"/>
        </w:rPr>
        <w:t>.</w:t>
      </w:r>
      <w:r w:rsidRPr="00F62FE0" w:rsidR="002016ED">
        <w:rPr>
          <w:rFonts w:ascii="Times New Roman" w:hAnsi="Times New Roman"/>
          <w:sz w:val="27"/>
          <w:szCs w:val="27"/>
        </w:rPr>
        <w:t>08</w:t>
      </w:r>
      <w:r w:rsidRPr="00F62FE0">
        <w:rPr>
          <w:rFonts w:ascii="Times New Roman" w:hAnsi="Times New Roman"/>
          <w:sz w:val="27"/>
          <w:szCs w:val="27"/>
        </w:rPr>
        <w:t xml:space="preserve">.2024 года, вступившем в законную силу </w:t>
      </w:r>
      <w:r w:rsidRPr="00F62FE0" w:rsidR="002016ED">
        <w:rPr>
          <w:rFonts w:ascii="Times New Roman" w:hAnsi="Times New Roman"/>
          <w:sz w:val="27"/>
          <w:szCs w:val="27"/>
        </w:rPr>
        <w:t>18</w:t>
      </w:r>
      <w:r w:rsidRPr="00F62FE0">
        <w:rPr>
          <w:rFonts w:ascii="Times New Roman" w:hAnsi="Times New Roman"/>
          <w:sz w:val="27"/>
          <w:szCs w:val="27"/>
        </w:rPr>
        <w:t>.</w:t>
      </w:r>
      <w:r w:rsidRPr="00F62FE0" w:rsidR="002016ED">
        <w:rPr>
          <w:rFonts w:ascii="Times New Roman" w:hAnsi="Times New Roman"/>
          <w:sz w:val="27"/>
          <w:szCs w:val="27"/>
        </w:rPr>
        <w:t>12</w:t>
      </w:r>
      <w:r w:rsidRPr="00F62FE0">
        <w:rPr>
          <w:rFonts w:ascii="Times New Roman" w:hAnsi="Times New Roman"/>
          <w:sz w:val="27"/>
          <w:szCs w:val="27"/>
        </w:rPr>
        <w:t>.202</w:t>
      </w:r>
      <w:r w:rsidRPr="00F62FE0" w:rsidR="002016ED">
        <w:rPr>
          <w:rFonts w:ascii="Times New Roman" w:hAnsi="Times New Roman"/>
          <w:sz w:val="27"/>
          <w:szCs w:val="27"/>
        </w:rPr>
        <w:t>4</w:t>
      </w:r>
      <w:r w:rsidRPr="00F62FE0">
        <w:rPr>
          <w:rFonts w:ascii="Times New Roman" w:hAnsi="Times New Roman"/>
          <w:sz w:val="27"/>
          <w:szCs w:val="27"/>
        </w:rPr>
        <w:t xml:space="preserve"> года, </w:t>
      </w:r>
      <w:r w:rsidRPr="00F62FE0">
        <w:rPr>
          <w:rFonts w:ascii="Times New Roman" w:hAnsi="Times New Roman"/>
          <w:sz w:val="27"/>
          <w:szCs w:val="27"/>
        </w:rPr>
        <w:t>в установленный ст.32.2 КоАП РФ</w:t>
      </w:r>
      <w:r w:rsidRPr="00F62FE0">
        <w:rPr>
          <w:rFonts w:ascii="Times New Roman" w:hAnsi="Times New Roman"/>
          <w:sz w:val="27"/>
          <w:szCs w:val="27"/>
        </w:rPr>
        <w:t xml:space="preserve"> срок, чем наруши</w:t>
      </w:r>
      <w:r w:rsidRPr="00F62FE0">
        <w:rPr>
          <w:rFonts w:ascii="Times New Roman" w:hAnsi="Times New Roman"/>
          <w:sz w:val="27"/>
          <w:szCs w:val="27"/>
        </w:rPr>
        <w:t>л</w:t>
      </w:r>
      <w:r w:rsidRPr="00F62FE0">
        <w:rPr>
          <w:rFonts w:ascii="Times New Roman" w:hAnsi="Times New Roman"/>
          <w:sz w:val="27"/>
          <w:szCs w:val="27"/>
        </w:rPr>
        <w:t xml:space="preserve"> положения ч. 1 ст. 20.25 КоАП. </w:t>
      </w:r>
    </w:p>
    <w:p w:rsidR="00242E06" w:rsidRPr="00F62FE0" w:rsidP="00242E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62FE0">
        <w:rPr>
          <w:rFonts w:ascii="Times New Roman" w:hAnsi="Times New Roman"/>
          <w:sz w:val="27"/>
          <w:szCs w:val="27"/>
        </w:rPr>
        <w:t>Время совершения правонарушения 00 часов 01 минута 12.12.2024 года.</w:t>
      </w:r>
    </w:p>
    <w:p w:rsidR="00242E06" w:rsidRPr="00F62FE0" w:rsidP="00242E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62FE0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Pr="00F62FE0">
        <w:rPr>
          <w:rFonts w:ascii="Times New Roman" w:hAnsi="Times New Roman"/>
          <w:sz w:val="27"/>
          <w:szCs w:val="27"/>
        </w:rPr>
        <w:t xml:space="preserve">Буров В.С. факт нарушения не отрицал, вину признал, пояснив, что у него не было финансовой возможности оплатить штраф. </w:t>
      </w:r>
    </w:p>
    <w:p w:rsidR="00242E06" w:rsidRPr="00F62FE0" w:rsidP="00242E06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F62FE0">
        <w:rPr>
          <w:rFonts w:ascii="Times New Roman" w:hAnsi="Times New Roman"/>
          <w:sz w:val="27"/>
          <w:szCs w:val="27"/>
        </w:rPr>
        <w:t xml:space="preserve">Суд, исследовав материалы дела об административном правонарушении, приходит к выводу о виновности  </w:t>
      </w:r>
      <w:r w:rsidRPr="00F62FE0">
        <w:rPr>
          <w:rFonts w:ascii="Times New Roman" w:hAnsi="Times New Roman"/>
          <w:sz w:val="27"/>
          <w:szCs w:val="27"/>
        </w:rPr>
        <w:t>Буров</w:t>
      </w:r>
      <w:r w:rsidRPr="00F62FE0">
        <w:rPr>
          <w:rFonts w:ascii="Times New Roman" w:hAnsi="Times New Roman"/>
          <w:sz w:val="27"/>
          <w:szCs w:val="27"/>
        </w:rPr>
        <w:t>а</w:t>
      </w:r>
      <w:r w:rsidRPr="00F62FE0">
        <w:rPr>
          <w:rFonts w:ascii="Times New Roman" w:hAnsi="Times New Roman"/>
          <w:sz w:val="27"/>
          <w:szCs w:val="27"/>
        </w:rPr>
        <w:t xml:space="preserve"> В.С</w:t>
      </w:r>
      <w:r w:rsidRPr="00F62FE0">
        <w:rPr>
          <w:rFonts w:ascii="Times New Roman" w:hAnsi="Times New Roman"/>
          <w:sz w:val="27"/>
          <w:szCs w:val="27"/>
        </w:rPr>
        <w:t xml:space="preserve">. </w:t>
      </w:r>
      <w:r w:rsidRPr="00F62FE0">
        <w:rPr>
          <w:rFonts w:ascii="Times New Roman" w:hAnsi="Times New Roman"/>
          <w:sz w:val="27"/>
          <w:szCs w:val="27"/>
        </w:rPr>
        <w:t>в совершении администрати</w:t>
      </w:r>
      <w:r w:rsidRPr="00F62FE0">
        <w:rPr>
          <w:rFonts w:ascii="Times New Roman" w:hAnsi="Times New Roman"/>
          <w:sz w:val="27"/>
          <w:szCs w:val="27"/>
        </w:rPr>
        <w:t>вного правонарушения, предусмотренного ч. 1 ст. 20.25 КоАП Российской Федерации.</w:t>
      </w:r>
    </w:p>
    <w:p w:rsidR="00242E06" w:rsidRPr="00F62FE0" w:rsidP="00242E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62FE0">
        <w:rPr>
          <w:rFonts w:ascii="Times New Roman" w:hAnsi="Times New Roman"/>
          <w:sz w:val="27"/>
          <w:szCs w:val="27"/>
        </w:rPr>
        <w:t xml:space="preserve">Вина </w:t>
      </w:r>
      <w:r w:rsidRPr="00F62FE0">
        <w:rPr>
          <w:rFonts w:ascii="Times New Roman" w:hAnsi="Times New Roman"/>
          <w:sz w:val="27"/>
          <w:szCs w:val="27"/>
        </w:rPr>
        <w:t>Буров</w:t>
      </w:r>
      <w:r w:rsidRPr="00F62FE0">
        <w:rPr>
          <w:rFonts w:ascii="Times New Roman" w:hAnsi="Times New Roman"/>
          <w:sz w:val="27"/>
          <w:szCs w:val="27"/>
        </w:rPr>
        <w:t>а</w:t>
      </w:r>
      <w:r w:rsidRPr="00F62FE0">
        <w:rPr>
          <w:rFonts w:ascii="Times New Roman" w:hAnsi="Times New Roman"/>
          <w:sz w:val="27"/>
          <w:szCs w:val="27"/>
        </w:rPr>
        <w:t xml:space="preserve"> В.С</w:t>
      </w:r>
      <w:r w:rsidRPr="00F62FE0">
        <w:rPr>
          <w:rFonts w:ascii="Times New Roman" w:hAnsi="Times New Roman"/>
          <w:sz w:val="27"/>
          <w:szCs w:val="27"/>
        </w:rPr>
        <w:t>.</w:t>
      </w:r>
      <w:r w:rsidRPr="00F62FE0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</w:t>
      </w:r>
      <w:r w:rsidRPr="00F62FE0">
        <w:rPr>
          <w:rFonts w:ascii="Times New Roman" w:hAnsi="Times New Roman"/>
          <w:sz w:val="27"/>
          <w:szCs w:val="27"/>
        </w:rPr>
        <w:t xml:space="preserve">а: протоколом об административном правонарушении серии 82АП № 298501 от 16.06.2025 года копией постановления </w:t>
      </w:r>
      <w:r w:rsidRPr="00F62FE0" w:rsidR="002016ED">
        <w:rPr>
          <w:rFonts w:ascii="Times New Roman" w:hAnsi="Times New Roman"/>
          <w:sz w:val="27"/>
          <w:szCs w:val="27"/>
        </w:rPr>
        <w:t>18810391242000002654 от 15.08.2024 года</w:t>
      </w:r>
      <w:r w:rsidRPr="00F62FE0">
        <w:rPr>
          <w:rFonts w:ascii="Times New Roman" w:hAnsi="Times New Roman"/>
          <w:sz w:val="27"/>
          <w:szCs w:val="27"/>
        </w:rPr>
        <w:t xml:space="preserve">, вступившем в законную силу </w:t>
      </w:r>
      <w:r w:rsidRPr="00F62FE0" w:rsidR="002016ED">
        <w:rPr>
          <w:rFonts w:ascii="Times New Roman" w:hAnsi="Times New Roman"/>
          <w:sz w:val="27"/>
          <w:szCs w:val="27"/>
        </w:rPr>
        <w:t>18</w:t>
      </w:r>
      <w:r w:rsidRPr="00F62FE0">
        <w:rPr>
          <w:rFonts w:ascii="Times New Roman" w:hAnsi="Times New Roman"/>
          <w:sz w:val="27"/>
          <w:szCs w:val="27"/>
        </w:rPr>
        <w:t>.</w:t>
      </w:r>
      <w:r w:rsidRPr="00F62FE0" w:rsidR="002016ED">
        <w:rPr>
          <w:rFonts w:ascii="Times New Roman" w:hAnsi="Times New Roman"/>
          <w:sz w:val="27"/>
          <w:szCs w:val="27"/>
        </w:rPr>
        <w:t>12</w:t>
      </w:r>
      <w:r w:rsidRPr="00F62FE0">
        <w:rPr>
          <w:rFonts w:ascii="Times New Roman" w:hAnsi="Times New Roman"/>
          <w:sz w:val="27"/>
          <w:szCs w:val="27"/>
        </w:rPr>
        <w:t>.202</w:t>
      </w:r>
      <w:r w:rsidRPr="00F62FE0" w:rsidR="002016ED">
        <w:rPr>
          <w:rFonts w:ascii="Times New Roman" w:hAnsi="Times New Roman"/>
          <w:sz w:val="27"/>
          <w:szCs w:val="27"/>
        </w:rPr>
        <w:t>4</w:t>
      </w:r>
      <w:r w:rsidRPr="00F62FE0">
        <w:rPr>
          <w:rFonts w:ascii="Times New Roman" w:hAnsi="Times New Roman"/>
          <w:sz w:val="27"/>
          <w:szCs w:val="27"/>
        </w:rPr>
        <w:t xml:space="preserve"> года</w:t>
      </w:r>
      <w:r w:rsidRPr="00F62FE0">
        <w:rPr>
          <w:rFonts w:ascii="Times New Roman" w:hAnsi="Times New Roman"/>
          <w:sz w:val="27"/>
          <w:szCs w:val="27"/>
        </w:rPr>
        <w:t xml:space="preserve">, а также признательными показаниями </w:t>
      </w:r>
      <w:r w:rsidRPr="00F62FE0">
        <w:rPr>
          <w:rFonts w:ascii="Times New Roman" w:hAnsi="Times New Roman"/>
          <w:sz w:val="27"/>
          <w:szCs w:val="27"/>
        </w:rPr>
        <w:t>Бурова В.С</w:t>
      </w:r>
      <w:r w:rsidRPr="00F62FE0">
        <w:rPr>
          <w:rFonts w:ascii="Times New Roman" w:hAnsi="Times New Roman"/>
          <w:sz w:val="27"/>
          <w:szCs w:val="27"/>
        </w:rPr>
        <w:t xml:space="preserve">., </w:t>
      </w:r>
      <w:r w:rsidRPr="00F62FE0">
        <w:rPr>
          <w:rFonts w:ascii="Times New Roman" w:hAnsi="Times New Roman"/>
          <w:sz w:val="27"/>
          <w:szCs w:val="27"/>
        </w:rPr>
        <w:t xml:space="preserve">данных им при </w:t>
      </w:r>
      <w:r w:rsidRPr="00F62FE0">
        <w:rPr>
          <w:rFonts w:ascii="Times New Roman" w:hAnsi="Times New Roman"/>
          <w:sz w:val="27"/>
          <w:szCs w:val="27"/>
        </w:rPr>
        <w:t>составлении протокола.</w:t>
      </w:r>
    </w:p>
    <w:p w:rsidR="00242E06" w:rsidRPr="00F62FE0" w:rsidP="00242E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F62FE0">
        <w:rPr>
          <w:rFonts w:ascii="Times New Roman" w:hAnsi="Times New Roman"/>
          <w:sz w:val="27"/>
          <w:szCs w:val="27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F62FE0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ст. 28.2</w:t>
        </w:r>
      </w:hyperlink>
      <w:r w:rsidRPr="00F62FE0">
        <w:rPr>
          <w:rFonts w:ascii="Times New Roman" w:hAnsi="Times New Roman"/>
          <w:sz w:val="27"/>
          <w:szCs w:val="27"/>
        </w:rPr>
        <w:t xml:space="preserve"> КоАП РФ, в нем отраже</w:t>
      </w:r>
      <w:r w:rsidRPr="00F62FE0">
        <w:rPr>
          <w:rFonts w:ascii="Times New Roman" w:hAnsi="Times New Roman"/>
          <w:sz w:val="27"/>
          <w:szCs w:val="27"/>
        </w:rPr>
        <w:t xml:space="preserve">ны все сведения, необходимые для разрешения дела. Права, предусмотренные </w:t>
      </w:r>
      <w:hyperlink r:id="rId5" w:history="1">
        <w:r w:rsidRPr="00F62FE0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ст. 25.1</w:t>
        </w:r>
      </w:hyperlink>
      <w:r w:rsidRPr="00F62FE0"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 w:rsidRPr="00F62FE0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ст. 51</w:t>
        </w:r>
      </w:hyperlink>
      <w:r w:rsidRPr="00F62FE0">
        <w:rPr>
          <w:rFonts w:ascii="Times New Roman" w:hAnsi="Times New Roman"/>
          <w:sz w:val="27"/>
          <w:szCs w:val="27"/>
        </w:rPr>
        <w:t xml:space="preserve"> Конституции РФ, разъяснены. </w:t>
      </w:r>
    </w:p>
    <w:p w:rsidR="00242E06" w:rsidRPr="00F62FE0" w:rsidP="00242E0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F62FE0">
        <w:rPr>
          <w:rFonts w:ascii="Times New Roman" w:hAnsi="Times New Roman"/>
          <w:sz w:val="27"/>
          <w:szCs w:val="27"/>
        </w:rPr>
        <w:t>Представленные по делу доказательства являются допустимыми и достаточными для установления вины лица, в отношении которого сос</w:t>
      </w:r>
      <w:r w:rsidRPr="00F62FE0">
        <w:rPr>
          <w:rFonts w:ascii="Times New Roman" w:hAnsi="Times New Roman"/>
          <w:sz w:val="27"/>
          <w:szCs w:val="27"/>
        </w:rPr>
        <w:t xml:space="preserve">тавлен протокол, в совершении административного правонарушения, предусмотренного </w:t>
      </w:r>
      <w:hyperlink r:id="rId7" w:history="1">
        <w:r w:rsidRPr="00F62FE0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ч. 1 ст. 20.25</w:t>
        </w:r>
      </w:hyperlink>
      <w:r w:rsidRPr="00F62FE0">
        <w:rPr>
          <w:rFonts w:ascii="Times New Roman" w:hAnsi="Times New Roman"/>
          <w:sz w:val="27"/>
          <w:szCs w:val="27"/>
        </w:rPr>
        <w:t xml:space="preserve"> КоАП РФ.</w:t>
      </w:r>
    </w:p>
    <w:p w:rsidR="00242E06" w:rsidRPr="00F62FE0" w:rsidP="00242E0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F62FE0">
        <w:rPr>
          <w:rFonts w:ascii="Times New Roman" w:hAnsi="Times New Roman"/>
          <w:sz w:val="27"/>
          <w:szCs w:val="27"/>
        </w:rPr>
        <w:t>Таким образом, судья пол</w:t>
      </w:r>
      <w:r w:rsidRPr="00F62FE0">
        <w:rPr>
          <w:rFonts w:ascii="Times New Roman" w:hAnsi="Times New Roman"/>
          <w:sz w:val="27"/>
          <w:szCs w:val="27"/>
        </w:rPr>
        <w:t xml:space="preserve">агает, что вина </w:t>
      </w:r>
      <w:r w:rsidRPr="00F62FE0">
        <w:rPr>
          <w:rFonts w:ascii="Times New Roman" w:hAnsi="Times New Roman"/>
          <w:sz w:val="27"/>
          <w:szCs w:val="27"/>
        </w:rPr>
        <w:t>Бурова В.С</w:t>
      </w:r>
      <w:r w:rsidRPr="00F62FE0">
        <w:rPr>
          <w:rFonts w:ascii="Times New Roman" w:hAnsi="Times New Roman"/>
          <w:sz w:val="27"/>
          <w:szCs w:val="27"/>
        </w:rPr>
        <w:t>.</w:t>
      </w:r>
      <w:r w:rsidRPr="00F62FE0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ч. 1 ст. 20.25 КоАП РФ, </w:t>
      </w:r>
      <w:r w:rsidRPr="00F62FE0">
        <w:rPr>
          <w:rFonts w:ascii="Times New Roman" w:hAnsi="Times New Roman"/>
          <w:sz w:val="27"/>
          <w:szCs w:val="27"/>
        </w:rPr>
        <w:t xml:space="preserve">доказана и нашла свое подтверждение в ходе производства по делу об административном правонарушении. </w:t>
      </w:r>
    </w:p>
    <w:p w:rsidR="00242E06" w:rsidRPr="00F62FE0" w:rsidP="00242E0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F62FE0">
        <w:rPr>
          <w:rFonts w:ascii="Times New Roman" w:hAnsi="Times New Roman"/>
          <w:sz w:val="27"/>
          <w:szCs w:val="27"/>
        </w:rPr>
        <w:t xml:space="preserve">Действия </w:t>
      </w:r>
      <w:r w:rsidRPr="00F62FE0">
        <w:rPr>
          <w:rFonts w:ascii="Times New Roman" w:hAnsi="Times New Roman"/>
          <w:sz w:val="27"/>
          <w:szCs w:val="27"/>
        </w:rPr>
        <w:t>Бурова В.С</w:t>
      </w:r>
      <w:r w:rsidRPr="00F62FE0">
        <w:rPr>
          <w:rFonts w:ascii="Times New Roman" w:hAnsi="Times New Roman"/>
          <w:sz w:val="27"/>
          <w:szCs w:val="27"/>
        </w:rPr>
        <w:t>.</w:t>
      </w:r>
      <w:r w:rsidRPr="00F62FE0">
        <w:rPr>
          <w:rFonts w:ascii="Times New Roman" w:hAnsi="Times New Roman"/>
          <w:sz w:val="27"/>
          <w:szCs w:val="27"/>
        </w:rPr>
        <w:t xml:space="preserve"> правильно квалифицированы по ч. 1 ст. 20.25 КоАП РФ, </w:t>
      </w:r>
      <w:r w:rsidRPr="00F62FE0">
        <w:rPr>
          <w:rFonts w:ascii="Times New Roman" w:hAnsi="Times New Roman"/>
          <w:sz w:val="27"/>
          <w:szCs w:val="27"/>
        </w:rPr>
        <w:t>как неуплата административного штрафа в срок, предусмотренный настоящим КоАП РФ.</w:t>
      </w:r>
    </w:p>
    <w:p w:rsidR="00242E06" w:rsidRPr="00F62FE0" w:rsidP="00242E0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F62FE0">
        <w:rPr>
          <w:rFonts w:ascii="Times New Roman" w:hAnsi="Times New Roman"/>
          <w:sz w:val="27"/>
          <w:szCs w:val="27"/>
        </w:rPr>
        <w:t>В соответствии с ч. 2 ст. 4.1 КоАП РФ, учитывая характер совершенного административного правонарушения, личность виновног</w:t>
      </w:r>
      <w:r w:rsidRPr="00F62FE0">
        <w:rPr>
          <w:rFonts w:ascii="Times New Roman" w:hAnsi="Times New Roman"/>
          <w:sz w:val="27"/>
          <w:szCs w:val="27"/>
        </w:rPr>
        <w:t>о, и его материальное положение, а именно: не имеет стабильного дохода, официально не трудоустроен, имеет случайные заработки по найму, а также отсутствие обстоятельств, которые отягчают административную ответственность, судья считает необходимым подвергну</w:t>
      </w:r>
      <w:r w:rsidRPr="00F62FE0">
        <w:rPr>
          <w:rFonts w:ascii="Times New Roman" w:hAnsi="Times New Roman"/>
          <w:sz w:val="27"/>
          <w:szCs w:val="27"/>
        </w:rPr>
        <w:t xml:space="preserve">ть административному наказанию в </w:t>
      </w:r>
      <w:r w:rsidRPr="00F62FE0">
        <w:rPr>
          <w:rFonts w:ascii="Times New Roman" w:hAnsi="Times New Roman"/>
          <w:sz w:val="27"/>
          <w:szCs w:val="27"/>
        </w:rPr>
        <w:t xml:space="preserve">пределах санкции ч. 1 ст. 20.25 КоАП РФ в виде обязательных работ. </w:t>
      </w:r>
    </w:p>
    <w:p w:rsidR="00242E06" w:rsidRPr="00F62FE0" w:rsidP="00242E0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F62FE0">
        <w:rPr>
          <w:rFonts w:ascii="Times New Roman" w:hAnsi="Times New Roman"/>
          <w:sz w:val="27"/>
          <w:szCs w:val="27"/>
        </w:rPr>
        <w:t>Руководствуясь статьями 4.1, 20.25, 26.1, 26.2, 26.1</w:t>
      </w:r>
      <w:r w:rsidRPr="00F62FE0">
        <w:rPr>
          <w:rFonts w:ascii="Times New Roman" w:hAnsi="Times New Roman"/>
          <w:sz w:val="27"/>
          <w:szCs w:val="27"/>
        </w:rPr>
        <w:t xml:space="preserve">1, 29.9, 29.10 КоАП РФ, </w:t>
      </w:r>
    </w:p>
    <w:p w:rsidR="00242E06" w:rsidRPr="00F62FE0" w:rsidP="00242E0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</w:p>
    <w:p w:rsidR="00242E06" w:rsidRPr="00F62FE0" w:rsidP="00242E06">
      <w:pPr>
        <w:tabs>
          <w:tab w:val="left" w:pos="2118"/>
          <w:tab w:val="center" w:pos="4946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7"/>
          <w:szCs w:val="27"/>
        </w:rPr>
      </w:pPr>
      <w:r w:rsidRPr="00F62FE0">
        <w:rPr>
          <w:rFonts w:ascii="Times New Roman" w:hAnsi="Times New Roman"/>
          <w:sz w:val="27"/>
          <w:szCs w:val="27"/>
        </w:rPr>
        <w:tab/>
      </w:r>
      <w:r w:rsidRPr="00F62FE0">
        <w:rPr>
          <w:rFonts w:ascii="Times New Roman" w:hAnsi="Times New Roman"/>
          <w:sz w:val="27"/>
          <w:szCs w:val="27"/>
        </w:rPr>
        <w:tab/>
        <w:t>ПОСТАНОВИЛ:</w:t>
      </w:r>
    </w:p>
    <w:p w:rsidR="00242E06" w:rsidRPr="00F62FE0" w:rsidP="00242E0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F62FE0">
        <w:rPr>
          <w:rFonts w:ascii="Times New Roman" w:eastAsia="Times New Roman" w:hAnsi="Times New Roman"/>
          <w:b/>
          <w:sz w:val="27"/>
          <w:szCs w:val="27"/>
          <w:lang w:eastAsia="ru-RU"/>
        </w:rPr>
        <w:t>Бурова В.С., ДАТА</w:t>
      </w:r>
      <w:r w:rsidRPr="00F62FE0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F62FE0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года </w:t>
      </w:r>
      <w:r w:rsidRPr="00F62FE0">
        <w:rPr>
          <w:rFonts w:ascii="Times New Roman" w:eastAsia="Times New Roman" w:hAnsi="Times New Roman"/>
          <w:sz w:val="27"/>
          <w:szCs w:val="27"/>
          <w:lang w:eastAsia="ru-RU"/>
        </w:rPr>
        <w:t>рождения</w:t>
      </w:r>
      <w:r w:rsidRPr="00F62FE0">
        <w:rPr>
          <w:rFonts w:ascii="Times New Roman" w:hAnsi="Times New Roman"/>
          <w:sz w:val="27"/>
          <w:szCs w:val="27"/>
        </w:rPr>
        <w:t>, признать в</w:t>
      </w:r>
      <w:r w:rsidRPr="00F62FE0">
        <w:rPr>
          <w:rFonts w:ascii="Times New Roman" w:hAnsi="Times New Roman"/>
          <w:sz w:val="27"/>
          <w:szCs w:val="27"/>
        </w:rPr>
        <w:t xml:space="preserve">иновным в совершении административного правонарушения, предусмотренного ч. 1 ст. 20.25 КоАП РФ и назначить ему наказание в виде 20 (двадцати) часов обязательных работ. </w:t>
      </w:r>
    </w:p>
    <w:p w:rsidR="00242E06" w:rsidRPr="00F62FE0" w:rsidP="00242E06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62FE0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Разъяснить</w:t>
      </w:r>
      <w:r w:rsidRPr="00F62FE0">
        <w:rPr>
          <w:rFonts w:ascii="Times New Roman" w:eastAsia="Times New Roman" w:hAnsi="Times New Roman"/>
          <w:sz w:val="27"/>
          <w:szCs w:val="27"/>
          <w:lang w:eastAsia="ru-RU"/>
        </w:rPr>
        <w:t xml:space="preserve"> лицу, привлекаемого к административной ответственности, </w:t>
      </w:r>
      <w:r w:rsidRPr="00F62FE0">
        <w:rPr>
          <w:rFonts w:ascii="Times New Roman" w:eastAsia="Times New Roman" w:hAnsi="Times New Roman"/>
          <w:sz w:val="27"/>
          <w:szCs w:val="27"/>
          <w:lang w:eastAsia="ru-RU"/>
        </w:rPr>
        <w:t>что в соотв</w:t>
      </w:r>
      <w:r w:rsidRPr="00F62FE0">
        <w:rPr>
          <w:rFonts w:ascii="Times New Roman" w:eastAsia="Times New Roman" w:hAnsi="Times New Roman"/>
          <w:sz w:val="27"/>
          <w:szCs w:val="27"/>
          <w:lang w:eastAsia="ru-RU"/>
        </w:rPr>
        <w:t>етствии с ч. 4 ст. 20.25 КоАП 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242E06" w:rsidRPr="00F62FE0" w:rsidP="00242E0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62FE0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Постановление может быть </w:t>
      </w:r>
      <w:r w:rsidRPr="00F62FE0">
        <w:rPr>
          <w:rFonts w:ascii="Times New Roman" w:eastAsia="Times New Roman" w:hAnsi="Times New Roman"/>
          <w:sz w:val="27"/>
          <w:szCs w:val="27"/>
          <w:lang w:eastAsia="ru-RU"/>
        </w:rPr>
        <w:t>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получения копии постановления.</w:t>
      </w:r>
    </w:p>
    <w:p w:rsidR="00242E06" w:rsidRPr="00F62FE0" w:rsidP="00242E0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42E06" w:rsidRPr="00F62FE0" w:rsidP="00242E06">
      <w:pPr>
        <w:spacing w:after="0" w:line="240" w:lineRule="auto"/>
        <w:ind w:firstLine="708"/>
        <w:jc w:val="both"/>
        <w:rPr>
          <w:sz w:val="27"/>
          <w:szCs w:val="27"/>
        </w:rPr>
      </w:pPr>
      <w:r w:rsidRPr="00F62FE0">
        <w:rPr>
          <w:rFonts w:ascii="Times New Roman" w:eastAsia="Times New Roman" w:hAnsi="Times New Roman"/>
          <w:sz w:val="27"/>
          <w:szCs w:val="27"/>
          <w:lang w:eastAsia="ru-RU"/>
        </w:rPr>
        <w:t>Мировой судья</w:t>
      </w:r>
      <w:r w:rsidRPr="00F62FE0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F62FE0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F62FE0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F62FE0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F62FE0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F62FE0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F62FE0">
        <w:rPr>
          <w:rFonts w:ascii="Times New Roman" w:eastAsia="Times New Roman" w:hAnsi="Times New Roman"/>
          <w:sz w:val="27"/>
          <w:szCs w:val="27"/>
          <w:lang w:eastAsia="ru-RU"/>
        </w:rPr>
        <w:tab/>
        <w:t>И.В. Чернецкая</w:t>
      </w:r>
    </w:p>
    <w:p w:rsidR="007E6870" w:rsidRPr="00F62FE0"/>
    <w:sectPr w:rsidSect="002016E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FDB"/>
    <w:rsid w:val="00191C73"/>
    <w:rsid w:val="002016ED"/>
    <w:rsid w:val="00242E06"/>
    <w:rsid w:val="003E5FDB"/>
    <w:rsid w:val="007E6870"/>
    <w:rsid w:val="00E02823"/>
    <w:rsid w:val="00F379E9"/>
    <w:rsid w:val="00F62F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E0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42E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